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960F0A" w:rsidTr="00960F0A">
        <w:trPr>
          <w:cantSplit/>
          <w:trHeight w:val="1275"/>
        </w:trPr>
        <w:tc>
          <w:tcPr>
            <w:tcW w:w="3510" w:type="dxa"/>
          </w:tcPr>
          <w:p w:rsidR="00960F0A" w:rsidRDefault="00960F0A">
            <w:pPr>
              <w:tabs>
                <w:tab w:val="left" w:pos="31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ИНАРОДНЭ ДЕПУТАТХЭМ</w:t>
            </w:r>
          </w:p>
          <w:p w:rsidR="00960F0A" w:rsidRDefault="00960F0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 СОВЕТ</w:t>
            </w:r>
          </w:p>
          <w:p w:rsidR="00960F0A" w:rsidRDefault="00960F0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Муниципальнэгъэпсык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  <w:p w:rsidR="00960F0A" w:rsidRDefault="00960F0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Кужорскэкъоджэпсэуп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эм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960F0A" w:rsidRDefault="00960F0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0F0A" w:rsidRDefault="00960F0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ужорскэр</w:t>
            </w:r>
            <w:proofErr w:type="spellEnd"/>
          </w:p>
          <w:p w:rsidR="00960F0A" w:rsidRDefault="00960F0A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21</w:t>
            </w:r>
          </w:p>
        </w:tc>
        <w:tc>
          <w:tcPr>
            <w:tcW w:w="2694" w:type="dxa"/>
          </w:tcPr>
          <w:p w:rsidR="00960F0A" w:rsidRDefault="00960F0A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60F0A" w:rsidRDefault="00960F0A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3C583E">
              <w:rPr>
                <w:rFonts w:ascii="Calibri" w:eastAsia="Times New Roman" w:hAnsi="Calibri" w:cs="Calibri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568094123" r:id="rId6"/>
              </w:object>
            </w:r>
          </w:p>
        </w:tc>
        <w:tc>
          <w:tcPr>
            <w:tcW w:w="3827" w:type="dxa"/>
          </w:tcPr>
          <w:p w:rsidR="00960F0A" w:rsidRDefault="00960F0A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НАРОДНЫХ</w:t>
            </w:r>
            <w:proofErr w:type="gramEnd"/>
          </w:p>
          <w:p w:rsidR="00960F0A" w:rsidRDefault="00960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ДЕПУТАТОВ</w:t>
            </w:r>
          </w:p>
          <w:p w:rsidR="00960F0A" w:rsidRDefault="00960F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960F0A" w:rsidRDefault="00960F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«Кужорское сельское поселение»</w:t>
            </w:r>
          </w:p>
          <w:p w:rsidR="00960F0A" w:rsidRDefault="00960F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0F0A" w:rsidRDefault="00960F0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ужорская</w:t>
            </w:r>
          </w:p>
          <w:p w:rsidR="00960F0A" w:rsidRDefault="00960F0A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960F0A" w:rsidRDefault="00960F0A" w:rsidP="00960F0A">
      <w:pPr>
        <w:spacing w:after="0"/>
        <w:jc w:val="center"/>
        <w:rPr>
          <w:rFonts w:ascii="Times New Roman" w:hAnsi="Times New Roman" w:cs="Calibri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Телефон: (887777) 2-84-84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Телефон: (887777) 2-84-84</w:t>
      </w:r>
    </w:p>
    <w:p w:rsidR="00960F0A" w:rsidRDefault="00C331E0" w:rsidP="00960F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31E0">
        <w:rPr>
          <w:rFonts w:ascii="Calibri" w:hAnsi="Calibri" w:cs="Times New Roman"/>
        </w:rPr>
        <w:pict>
          <v:line id="_x0000_s1026" style="position:absolute;z-index:251658240" from="-3.85pt,8.85pt" to="491.15pt,8.85pt" strokeweight="1.59mm">
            <v:stroke joinstyle="miter"/>
          </v:line>
        </w:pict>
      </w:r>
    </w:p>
    <w:p w:rsidR="00960F0A" w:rsidRDefault="00960F0A" w:rsidP="00960F0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60F0A" w:rsidRDefault="00960F0A" w:rsidP="00960F0A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Arial Unicode MS" w:hAnsi="Calibri"/>
          <w:color w:val="00000A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A"/>
          <w:sz w:val="28"/>
          <w:szCs w:val="28"/>
        </w:rPr>
        <w:t>РЕШЕНИЕ</w:t>
      </w:r>
    </w:p>
    <w:p w:rsidR="00960F0A" w:rsidRDefault="00960F0A" w:rsidP="00960F0A">
      <w:pPr>
        <w:tabs>
          <w:tab w:val="left" w:pos="709"/>
        </w:tabs>
        <w:suppressAutoHyphens/>
        <w:spacing w:after="0" w:line="276" w:lineRule="atLeast"/>
        <w:jc w:val="center"/>
        <w:rPr>
          <w:rFonts w:eastAsia="Arial Unicode MS"/>
          <w:color w:val="00000A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A"/>
          <w:sz w:val="28"/>
          <w:szCs w:val="28"/>
        </w:rPr>
        <w:t>Совета народных депутатов муниципального образования</w:t>
      </w:r>
    </w:p>
    <w:p w:rsidR="00960F0A" w:rsidRDefault="00960F0A" w:rsidP="00960F0A">
      <w:pPr>
        <w:tabs>
          <w:tab w:val="left" w:pos="709"/>
        </w:tabs>
        <w:suppressAutoHyphens/>
        <w:spacing w:after="0" w:line="276" w:lineRule="atLeast"/>
        <w:jc w:val="center"/>
        <w:rPr>
          <w:rFonts w:eastAsia="Arial Unicode MS"/>
          <w:color w:val="00000A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A"/>
          <w:sz w:val="28"/>
          <w:szCs w:val="28"/>
        </w:rPr>
        <w:t xml:space="preserve"> «</w:t>
      </w:r>
      <w:proofErr w:type="spellStart"/>
      <w:r>
        <w:rPr>
          <w:rFonts w:ascii="Times New Roman" w:eastAsia="Arial Unicode MS" w:hAnsi="Times New Roman"/>
          <w:b/>
          <w:bCs/>
          <w:color w:val="00000A"/>
          <w:sz w:val="28"/>
          <w:szCs w:val="28"/>
        </w:rPr>
        <w:t>Кужорского</w:t>
      </w:r>
      <w:proofErr w:type="spellEnd"/>
      <w:r>
        <w:rPr>
          <w:rFonts w:ascii="Times New Roman" w:eastAsia="Arial Unicode MS" w:hAnsi="Times New Roman"/>
          <w:b/>
          <w:bCs/>
          <w:color w:val="00000A"/>
          <w:sz w:val="28"/>
          <w:szCs w:val="28"/>
        </w:rPr>
        <w:t xml:space="preserve"> сельского поселения»</w:t>
      </w:r>
    </w:p>
    <w:p w:rsidR="00960F0A" w:rsidRDefault="00960F0A" w:rsidP="00960F0A">
      <w:pPr>
        <w:tabs>
          <w:tab w:val="left" w:pos="709"/>
        </w:tabs>
        <w:suppressAutoHyphens/>
        <w:spacing w:after="0" w:line="276" w:lineRule="atLeast"/>
        <w:jc w:val="center"/>
        <w:rPr>
          <w:rFonts w:eastAsia="Arial Unicode MS"/>
          <w:color w:val="00000A"/>
        </w:rPr>
      </w:pPr>
    </w:p>
    <w:p w:rsidR="00960F0A" w:rsidRDefault="00960F0A" w:rsidP="00960F0A">
      <w:pPr>
        <w:tabs>
          <w:tab w:val="left" w:pos="709"/>
        </w:tabs>
        <w:suppressAutoHyphens/>
        <w:spacing w:line="276" w:lineRule="atLeast"/>
        <w:jc w:val="both"/>
        <w:rPr>
          <w:rFonts w:eastAsia="Arial Unicode MS"/>
          <w:color w:val="00000A"/>
        </w:rPr>
      </w:pPr>
      <w:r>
        <w:rPr>
          <w:rFonts w:ascii="Times New Roman" w:eastAsia="Arial Unicode MS" w:hAnsi="Times New Roman"/>
          <w:color w:val="00000A"/>
        </w:rPr>
        <w:t xml:space="preserve"> </w:t>
      </w:r>
    </w:p>
    <w:tbl>
      <w:tblPr>
        <w:tblW w:w="0" w:type="auto"/>
        <w:tblLook w:val="04A0"/>
      </w:tblPr>
      <w:tblGrid>
        <w:gridCol w:w="6869"/>
        <w:gridCol w:w="2702"/>
      </w:tblGrid>
      <w:tr w:rsidR="00960F0A" w:rsidTr="00960F0A">
        <w:tc>
          <w:tcPr>
            <w:tcW w:w="7054" w:type="dxa"/>
          </w:tcPr>
          <w:p w:rsidR="00960F0A" w:rsidRPr="00412843" w:rsidRDefault="00960F0A" w:rsidP="00960F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F0A">
              <w:rPr>
                <w:rFonts w:ascii="Times New Roman" w:eastAsia="Arial Unicode MS" w:hAnsi="Times New Roman"/>
                <w:color w:val="00000A"/>
                <w:sz w:val="26"/>
                <w:szCs w:val="26"/>
              </w:rPr>
              <w:t>«</w:t>
            </w:r>
            <w:r w:rsidRPr="00960F0A">
              <w:rPr>
                <w:rFonts w:ascii="Times New Roman" w:hAnsi="Times New Roman"/>
                <w:sz w:val="26"/>
                <w:szCs w:val="26"/>
              </w:rPr>
              <w:t>О проекте решения Совета народных депутатов «Кужорское сельское поселение»</w:t>
            </w:r>
            <w:r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  <w:t xml:space="preserve"> «</w:t>
            </w:r>
            <w:r w:rsidRPr="00412843">
              <w:rPr>
                <w:rFonts w:ascii="Times New Roman" w:hAnsi="Times New Roman"/>
                <w:sz w:val="26"/>
                <w:szCs w:val="26"/>
              </w:rPr>
              <w:t>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поселение».</w:t>
            </w:r>
          </w:p>
          <w:p w:rsidR="00960F0A" w:rsidRDefault="00960F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F0A" w:rsidRDefault="00960F0A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eastAsia="Arial Unicode MS"/>
                <w:color w:val="00000A"/>
                <w:sz w:val="28"/>
                <w:szCs w:val="28"/>
              </w:rPr>
            </w:pPr>
          </w:p>
        </w:tc>
        <w:tc>
          <w:tcPr>
            <w:tcW w:w="2799" w:type="dxa"/>
          </w:tcPr>
          <w:p w:rsidR="00960F0A" w:rsidRDefault="00960F0A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eastAsia="Arial Unicode MS"/>
                <w:color w:val="00000A"/>
                <w:sz w:val="28"/>
                <w:szCs w:val="28"/>
              </w:rPr>
            </w:pPr>
          </w:p>
        </w:tc>
      </w:tr>
    </w:tbl>
    <w:p w:rsidR="00960F0A" w:rsidRPr="00960F0A" w:rsidRDefault="00960F0A" w:rsidP="0096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1. Одобрить проект решения </w:t>
      </w:r>
      <w:r w:rsidRPr="00960F0A">
        <w:rPr>
          <w:rFonts w:ascii="Times New Roman" w:eastAsia="Arial Unicode MS" w:hAnsi="Times New Roman"/>
          <w:color w:val="00000A"/>
          <w:sz w:val="28"/>
          <w:szCs w:val="28"/>
        </w:rPr>
        <w:t>«</w:t>
      </w:r>
      <w:r w:rsidRPr="00960F0A">
        <w:rPr>
          <w:rFonts w:ascii="Times New Roman" w:hAnsi="Times New Roman"/>
          <w:sz w:val="28"/>
          <w:szCs w:val="28"/>
        </w:rPr>
        <w:t>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 (Приложение №1).</w:t>
      </w:r>
    </w:p>
    <w:p w:rsidR="00960F0A" w:rsidRPr="00960F0A" w:rsidRDefault="00960F0A" w:rsidP="0096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2.Обнародовать проект решения </w:t>
      </w:r>
      <w:r w:rsidRPr="00960F0A">
        <w:rPr>
          <w:rFonts w:ascii="Times New Roman" w:eastAsia="Arial Unicode MS" w:hAnsi="Times New Roman"/>
          <w:color w:val="00000A"/>
          <w:sz w:val="28"/>
          <w:szCs w:val="28"/>
        </w:rPr>
        <w:t>«</w:t>
      </w:r>
      <w:r w:rsidRPr="00960F0A">
        <w:rPr>
          <w:rFonts w:ascii="Times New Roman" w:hAnsi="Times New Roman"/>
          <w:sz w:val="28"/>
          <w:szCs w:val="28"/>
        </w:rPr>
        <w:t>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в срок до </w:t>
      </w:r>
      <w:r>
        <w:rPr>
          <w:rFonts w:ascii="Times New Roman" w:eastAsia="Arial Unicode MS" w:hAnsi="Times New Roman"/>
          <w:color w:val="1F497D"/>
          <w:sz w:val="28"/>
          <w:szCs w:val="28"/>
        </w:rPr>
        <w:t>«30» сентября  2017г</w:t>
      </w:r>
      <w:r>
        <w:rPr>
          <w:rFonts w:ascii="Times New Roman" w:eastAsia="Arial Unicode MS" w:hAnsi="Times New Roman"/>
          <w:color w:val="00000A"/>
          <w:sz w:val="28"/>
          <w:szCs w:val="28"/>
        </w:rPr>
        <w:t>.:</w:t>
      </w:r>
    </w:p>
    <w:p w:rsidR="00960F0A" w:rsidRPr="00960F0A" w:rsidRDefault="00960F0A" w:rsidP="0096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путем вывешивания текста проекта решения </w:t>
      </w:r>
      <w:r w:rsidRPr="00960F0A">
        <w:rPr>
          <w:rFonts w:ascii="Times New Roman" w:eastAsia="Arial Unicode MS" w:hAnsi="Times New Roman"/>
          <w:color w:val="00000A"/>
          <w:sz w:val="28"/>
          <w:szCs w:val="28"/>
        </w:rPr>
        <w:t>«</w:t>
      </w:r>
      <w:r w:rsidRPr="00960F0A">
        <w:rPr>
          <w:rFonts w:ascii="Times New Roman" w:hAnsi="Times New Roman"/>
          <w:sz w:val="28"/>
          <w:szCs w:val="28"/>
        </w:rPr>
        <w:t>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</w:t>
      </w:r>
      <w:r>
        <w:rPr>
          <w:rFonts w:ascii="Times New Roman" w:hAnsi="Times New Roman"/>
          <w:sz w:val="28"/>
          <w:szCs w:val="28"/>
        </w:rPr>
        <w:t xml:space="preserve"> «Кужорское сельское поселение» на доске объявлений на территории муниципального образования «Кужорское сельское поселение» по адресу: Республика Адыгея, </w:t>
      </w:r>
      <w:proofErr w:type="spellStart"/>
      <w:r>
        <w:rPr>
          <w:rFonts w:ascii="Times New Roman" w:hAnsi="Times New Roman"/>
          <w:sz w:val="28"/>
          <w:szCs w:val="28"/>
        </w:rPr>
        <w:t>Майкопский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Кужорская, ул. Ленина, 21, в здании МДК, п. </w:t>
      </w:r>
      <w:proofErr w:type="spellStart"/>
      <w:r>
        <w:rPr>
          <w:rFonts w:ascii="Times New Roman" w:hAnsi="Times New Roman"/>
          <w:sz w:val="28"/>
          <w:szCs w:val="28"/>
        </w:rPr>
        <w:t>Трехречный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адресу: Республика Адыгея, </w:t>
      </w:r>
      <w:proofErr w:type="spellStart"/>
      <w:r>
        <w:rPr>
          <w:rFonts w:ascii="Times New Roman" w:hAnsi="Times New Roman"/>
          <w:sz w:val="28"/>
          <w:szCs w:val="28"/>
        </w:rPr>
        <w:t>Майкопский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/>
          <w:sz w:val="28"/>
          <w:szCs w:val="28"/>
        </w:rPr>
        <w:t>Трехречный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Северная, 3, и Республика Адыгея, </w:t>
      </w:r>
      <w:proofErr w:type="spellStart"/>
      <w:r>
        <w:rPr>
          <w:rFonts w:ascii="Times New Roman" w:hAnsi="Times New Roman"/>
          <w:sz w:val="28"/>
          <w:szCs w:val="28"/>
        </w:rPr>
        <w:t>Майкопский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х. </w:t>
      </w:r>
      <w:proofErr w:type="spellStart"/>
      <w:r>
        <w:rPr>
          <w:rFonts w:ascii="Times New Roman" w:hAnsi="Times New Roman"/>
          <w:sz w:val="28"/>
          <w:szCs w:val="28"/>
        </w:rPr>
        <w:t>Кармир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стх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24 (информационный стенд);</w:t>
      </w:r>
    </w:p>
    <w:p w:rsidR="00960F0A" w:rsidRDefault="00960F0A" w:rsidP="00960F0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путем размещения на официальном сайте администрации муниципального образования «Кужорское сельское поселение». </w:t>
      </w:r>
    </w:p>
    <w:p w:rsidR="00960F0A" w:rsidRPr="00960F0A" w:rsidRDefault="00960F0A" w:rsidP="0096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00000A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Установить, что предложения граждан по проекту </w:t>
      </w:r>
      <w:r w:rsidRPr="00960F0A">
        <w:rPr>
          <w:rFonts w:ascii="Times New Roman" w:eastAsia="Arial Unicode MS" w:hAnsi="Times New Roman"/>
          <w:color w:val="00000A"/>
          <w:sz w:val="28"/>
          <w:szCs w:val="28"/>
        </w:rPr>
        <w:t>решения «</w:t>
      </w:r>
      <w:r w:rsidRPr="00960F0A">
        <w:rPr>
          <w:rFonts w:ascii="Times New Roman" w:hAnsi="Times New Roman"/>
          <w:sz w:val="28"/>
          <w:szCs w:val="28"/>
        </w:rPr>
        <w:t>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r>
        <w:rPr>
          <w:rFonts w:ascii="Times New Roman" w:eastAsia="Arial" w:hAnsi="Times New Roman" w:cs="Calibri"/>
          <w:color w:val="00000A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принимаются в письменном виде комиссией  муниципального образования «Кужорское сельское поселение» с  </w:t>
      </w:r>
      <w:r>
        <w:rPr>
          <w:rFonts w:ascii="Times New Roman" w:eastAsia="Arial Unicode MS" w:hAnsi="Times New Roman"/>
          <w:color w:val="1F497D"/>
          <w:sz w:val="28"/>
          <w:szCs w:val="28"/>
        </w:rPr>
        <w:t xml:space="preserve">«30» сентября 2017г.  до </w:t>
      </w: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10:00 час.  </w:t>
      </w:r>
      <w:r>
        <w:rPr>
          <w:rFonts w:ascii="Times New Roman" w:eastAsia="Arial Unicode MS" w:hAnsi="Times New Roman"/>
          <w:color w:val="1F497D"/>
          <w:sz w:val="28"/>
          <w:szCs w:val="28"/>
        </w:rPr>
        <w:t xml:space="preserve"> «30» октября</w:t>
      </w:r>
      <w:proofErr w:type="gramEnd"/>
      <w:r>
        <w:rPr>
          <w:rFonts w:ascii="Times New Roman" w:eastAsia="Arial Unicode MS" w:hAnsi="Times New Roman"/>
          <w:color w:val="1F497D"/>
          <w:sz w:val="28"/>
          <w:szCs w:val="28"/>
        </w:rPr>
        <w:t xml:space="preserve"> 2017г</w:t>
      </w:r>
      <w:r>
        <w:rPr>
          <w:rFonts w:ascii="Times New Roman" w:eastAsia="Arial Unicode MS" w:hAnsi="Times New Roman"/>
          <w:color w:val="00000A"/>
          <w:sz w:val="28"/>
          <w:szCs w:val="28"/>
        </w:rPr>
        <w:t>.  Предложения будут приниматься по адресу ст. Кужорская  ул. Ленина, 21   с 8.00 до 16.00 часов ежедневно, кроме субботы и воскресения.</w:t>
      </w:r>
    </w:p>
    <w:p w:rsidR="00960F0A" w:rsidRPr="00960F0A" w:rsidRDefault="00960F0A" w:rsidP="0096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4. </w:t>
      </w:r>
      <w:proofErr w:type="gramStart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Для обсуждения проекта </w:t>
      </w:r>
      <w:r w:rsidRPr="00960F0A">
        <w:rPr>
          <w:rFonts w:ascii="Times New Roman" w:eastAsia="Arial Unicode MS" w:hAnsi="Times New Roman"/>
          <w:color w:val="00000A"/>
          <w:sz w:val="28"/>
          <w:szCs w:val="28"/>
        </w:rPr>
        <w:t>решения «</w:t>
      </w:r>
      <w:r w:rsidRPr="00960F0A">
        <w:rPr>
          <w:rFonts w:ascii="Times New Roman" w:hAnsi="Times New Roman"/>
          <w:sz w:val="28"/>
          <w:szCs w:val="28"/>
        </w:rPr>
        <w:t>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с участием жителей, провести публичные слушания </w:t>
      </w:r>
      <w:r>
        <w:rPr>
          <w:rFonts w:ascii="Times New Roman" w:eastAsia="Arial Unicode MS" w:hAnsi="Times New Roman"/>
          <w:color w:val="1F497D"/>
          <w:sz w:val="28"/>
          <w:szCs w:val="28"/>
        </w:rPr>
        <w:t>«30» октября 2017г</w:t>
      </w:r>
      <w:r>
        <w:rPr>
          <w:rFonts w:ascii="Times New Roman" w:eastAsia="Arial Unicode MS" w:hAnsi="Times New Roman"/>
          <w:color w:val="00000A"/>
          <w:sz w:val="28"/>
          <w:szCs w:val="28"/>
        </w:rPr>
        <w:t>.  в 10:00 часов  в Молодёжном доме культуры ст. Кужорской  по адресу ст. Кужорская</w:t>
      </w:r>
      <w:proofErr w:type="gramEnd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 ул.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</w:rPr>
        <w:t>Краснооктябрьская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 18,  согласно Порядку (Приложение №2). </w:t>
      </w:r>
    </w:p>
    <w:p w:rsidR="00960F0A" w:rsidRPr="00960F0A" w:rsidRDefault="00960F0A" w:rsidP="0096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5. </w:t>
      </w:r>
      <w:proofErr w:type="gramStart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Протокол и результаты публичных слушаний, </w:t>
      </w: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подлежат обнародованию в срок до </w:t>
      </w:r>
      <w:r>
        <w:rPr>
          <w:rFonts w:ascii="Times New Roman" w:eastAsia="Arial Unicode MS" w:hAnsi="Times New Roman"/>
          <w:color w:val="1F497D"/>
          <w:sz w:val="28"/>
          <w:szCs w:val="28"/>
        </w:rPr>
        <w:t>«02» ноября 2017 г</w:t>
      </w:r>
      <w:r>
        <w:rPr>
          <w:rFonts w:ascii="Times New Roman" w:eastAsia="Arial Unicode MS" w:hAnsi="Times New Roman"/>
          <w:color w:val="FF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  путем вывешивания текста проекта </w:t>
      </w:r>
      <w:r w:rsidRPr="00960F0A">
        <w:rPr>
          <w:rFonts w:ascii="Times New Roman" w:eastAsia="Arial Unicode MS" w:hAnsi="Times New Roman"/>
          <w:color w:val="00000A"/>
          <w:sz w:val="28"/>
          <w:szCs w:val="28"/>
        </w:rPr>
        <w:t>решения «</w:t>
      </w:r>
      <w:r w:rsidRPr="00960F0A">
        <w:rPr>
          <w:rFonts w:ascii="Times New Roman" w:hAnsi="Times New Roman"/>
          <w:sz w:val="28"/>
          <w:szCs w:val="28"/>
        </w:rPr>
        <w:t>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 на доске объявлений на территории муниципального образования «Кужорское</w:t>
      </w:r>
      <w:proofErr w:type="gramEnd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 сельское поселение» по адресу: Республика Адыгея,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</w:rPr>
        <w:t>Майкопский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 район, ст. Кужорская, ул. Ленина, 21, в здании МДК, п.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</w:rPr>
        <w:t>Трехречный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 по адресу: Республика Адыгея,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</w:rPr>
        <w:t>Майкопский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 район, п.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</w:rPr>
        <w:t>Трехречный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, ул. Северная, 3, и Республика Адыгея,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</w:rPr>
        <w:t>Майкопский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 район, х.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</w:rPr>
        <w:t>Кармир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/>
          <w:color w:val="00000A"/>
          <w:sz w:val="28"/>
          <w:szCs w:val="28"/>
        </w:rPr>
        <w:t>-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</w:rPr>
        <w:t>А</w:t>
      </w:r>
      <w:proofErr w:type="gramEnd"/>
      <w:r>
        <w:rPr>
          <w:rFonts w:ascii="Times New Roman" w:eastAsia="Arial Unicode MS" w:hAnsi="Times New Roman"/>
          <w:color w:val="00000A"/>
          <w:sz w:val="28"/>
          <w:szCs w:val="28"/>
        </w:rPr>
        <w:t>стх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</w:rPr>
        <w:t>, ул. Центральная, 24 (информационный стенд), и размещения на официальном сайте администрации муниципального образования «Кужорское сельское поселение».</w:t>
      </w:r>
    </w:p>
    <w:p w:rsidR="00960F0A" w:rsidRPr="00E61C95" w:rsidRDefault="00960F0A" w:rsidP="00E61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00000A"/>
          <w:sz w:val="28"/>
          <w:szCs w:val="28"/>
        </w:rPr>
        <w:t xml:space="preserve">6. Настоящее решение подлежит одновременному обнародованию с проектом решения </w:t>
      </w:r>
      <w:r w:rsidR="00E61C95" w:rsidRPr="00E61C95">
        <w:rPr>
          <w:rFonts w:ascii="Times New Roman" w:eastAsia="Arial Unicode MS" w:hAnsi="Times New Roman"/>
          <w:color w:val="00000A"/>
          <w:sz w:val="28"/>
          <w:szCs w:val="28"/>
        </w:rPr>
        <w:t>«</w:t>
      </w:r>
      <w:r w:rsidR="00E61C95" w:rsidRPr="00E61C95">
        <w:rPr>
          <w:rFonts w:ascii="Times New Roman" w:hAnsi="Times New Roman"/>
          <w:sz w:val="28"/>
          <w:szCs w:val="28"/>
        </w:rPr>
        <w:t>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r w:rsidR="00E61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</w:rPr>
        <w:t>и вступает в силу со дня его официального опубликования.</w:t>
      </w:r>
    </w:p>
    <w:p w:rsidR="00960F0A" w:rsidRDefault="00960F0A" w:rsidP="00960F0A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960F0A" w:rsidRDefault="00960F0A" w:rsidP="00960F0A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960F0A" w:rsidRDefault="00960F0A" w:rsidP="00960F0A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960F0A" w:rsidRPr="00050976" w:rsidRDefault="00960F0A" w:rsidP="00960F0A">
      <w:pPr>
        <w:tabs>
          <w:tab w:val="left" w:pos="720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960F0A" w:rsidRPr="00960F0A" w:rsidRDefault="00960F0A" w:rsidP="00960F0A">
      <w:pPr>
        <w:tabs>
          <w:tab w:val="left" w:pos="709"/>
        </w:tabs>
        <w:autoSpaceDE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 </w:t>
      </w: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2017г.                  </w:t>
      </w:r>
    </w:p>
    <w:p w:rsidR="00960F0A" w:rsidRDefault="00960F0A" w:rsidP="00960F0A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Arial" w:eastAsia="Arial Unicode MS" w:hAnsi="Arial" w:cs="Tahoma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ст</w:t>
      </w:r>
      <w:proofErr w:type="gramStart"/>
      <w:r>
        <w:rPr>
          <w:rFonts w:ascii="Times New Roman" w:eastAsia="Arial Unicode MS" w:hAnsi="Times New Roman"/>
          <w:sz w:val="28"/>
          <w:szCs w:val="28"/>
          <w:lang w:bidi="ru-RU"/>
        </w:rPr>
        <w:t>.К</w:t>
      </w:r>
      <w:proofErr w:type="gramEnd"/>
      <w:r>
        <w:rPr>
          <w:rFonts w:ascii="Times New Roman" w:eastAsia="Arial Unicode MS" w:hAnsi="Times New Roman"/>
          <w:sz w:val="28"/>
          <w:szCs w:val="28"/>
          <w:lang w:bidi="ru-RU"/>
        </w:rPr>
        <w:t>ужорская</w:t>
      </w: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60F0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60F0A">
        <w:rPr>
          <w:rFonts w:ascii="Times New Roman" w:hAnsi="Times New Roman"/>
          <w:sz w:val="28"/>
          <w:szCs w:val="28"/>
        </w:rPr>
        <w:t xml:space="preserve"> Гончаров М.С.</w:t>
      </w:r>
    </w:p>
    <w:p w:rsidR="00673ED4" w:rsidRDefault="00673ED4" w:rsidP="00673ED4">
      <w:pPr>
        <w:pStyle w:val="a3"/>
        <w:spacing w:after="0"/>
        <w:jc w:val="right"/>
      </w:pPr>
      <w:r>
        <w:rPr>
          <w:rFonts w:ascii="Times New Roman" w:hAnsi="Times New Roman"/>
        </w:rPr>
        <w:lastRenderedPageBreak/>
        <w:t>Приложение №1</w:t>
      </w:r>
    </w:p>
    <w:p w:rsidR="00673ED4" w:rsidRDefault="00673ED4" w:rsidP="00673ED4">
      <w:pPr>
        <w:pStyle w:val="a3"/>
        <w:spacing w:after="0"/>
        <w:jc w:val="right"/>
      </w:pPr>
      <w:r>
        <w:rPr>
          <w:rFonts w:ascii="Times New Roman" w:hAnsi="Times New Roman"/>
        </w:rPr>
        <w:t>к решению Совета народных депутатов</w:t>
      </w:r>
    </w:p>
    <w:p w:rsidR="00673ED4" w:rsidRDefault="00673ED4" w:rsidP="00673ED4">
      <w:pPr>
        <w:pStyle w:val="a3"/>
        <w:spacing w:after="0"/>
        <w:jc w:val="right"/>
      </w:pPr>
      <w:r>
        <w:rPr>
          <w:rFonts w:ascii="Times New Roman" w:hAnsi="Times New Roman"/>
        </w:rPr>
        <w:t>Муниципального образования</w:t>
      </w:r>
    </w:p>
    <w:p w:rsidR="00673ED4" w:rsidRDefault="00673ED4" w:rsidP="00673ED4">
      <w:pPr>
        <w:pStyle w:val="a3"/>
        <w:spacing w:after="0"/>
        <w:jc w:val="right"/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Кужорского</w:t>
      </w:r>
      <w:proofErr w:type="spellEnd"/>
      <w:r>
        <w:rPr>
          <w:rFonts w:ascii="Times New Roman" w:hAnsi="Times New Roman"/>
        </w:rPr>
        <w:t xml:space="preserve"> сельского поселения» </w:t>
      </w:r>
    </w:p>
    <w:p w:rsidR="00673ED4" w:rsidRDefault="00673ED4" w:rsidP="00673ED4">
      <w:pPr>
        <w:pStyle w:val="a3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№____ от «____»  ____  2017 года </w:t>
      </w:r>
    </w:p>
    <w:p w:rsidR="00673ED4" w:rsidRDefault="00673ED4" w:rsidP="00673ED4">
      <w:pPr>
        <w:pStyle w:val="a3"/>
        <w:spacing w:after="0"/>
        <w:jc w:val="right"/>
        <w:rPr>
          <w:rFonts w:ascii="Times New Roman" w:hAnsi="Times New Roman"/>
        </w:rPr>
      </w:pPr>
    </w:p>
    <w:p w:rsidR="00673ED4" w:rsidRDefault="00673ED4" w:rsidP="00673ED4">
      <w:r>
        <w:rPr>
          <w:rFonts w:ascii="Times New Roman" w:hAnsi="Times New Roman"/>
        </w:rPr>
        <w:t xml:space="preserve">                                                        </w:t>
      </w:r>
    </w:p>
    <w:tbl>
      <w:tblPr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673ED4" w:rsidTr="00E31EFD">
        <w:trPr>
          <w:cantSplit/>
          <w:trHeight w:val="1275"/>
        </w:trPr>
        <w:tc>
          <w:tcPr>
            <w:tcW w:w="3510" w:type="dxa"/>
          </w:tcPr>
          <w:p w:rsidR="00673ED4" w:rsidRDefault="00673ED4" w:rsidP="00E31EFD">
            <w:pPr>
              <w:tabs>
                <w:tab w:val="left" w:pos="31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ИНАРОДНЭ ДЕПУТАТХЭМ</w:t>
            </w:r>
          </w:p>
          <w:p w:rsidR="00673ED4" w:rsidRDefault="00673ED4" w:rsidP="00E31EFD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 СОВЕТ</w:t>
            </w:r>
          </w:p>
          <w:p w:rsidR="00673ED4" w:rsidRDefault="00673ED4" w:rsidP="00E31EFD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Муниципальнэгъэпсык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  <w:p w:rsidR="00673ED4" w:rsidRDefault="00673ED4" w:rsidP="00E31EFD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Кужорскэкъоджэпсэуп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эм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73ED4" w:rsidRDefault="00673ED4" w:rsidP="00E31EF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3ED4" w:rsidRDefault="00673ED4" w:rsidP="00E31EF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ужорскэр</w:t>
            </w:r>
            <w:proofErr w:type="spellEnd"/>
          </w:p>
          <w:p w:rsidR="00673ED4" w:rsidRDefault="00673ED4" w:rsidP="00E31EFD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21</w:t>
            </w:r>
          </w:p>
        </w:tc>
        <w:tc>
          <w:tcPr>
            <w:tcW w:w="2694" w:type="dxa"/>
          </w:tcPr>
          <w:p w:rsidR="00673ED4" w:rsidRDefault="00673ED4" w:rsidP="00E31EFD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673ED4" w:rsidRDefault="00673ED4" w:rsidP="00E31EFD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420E5">
              <w:rPr>
                <w:rFonts w:ascii="Calibri" w:eastAsia="Times New Roman" w:hAnsi="Calibri" w:cs="Calibri"/>
                <w:lang w:eastAsia="ar-SA"/>
              </w:rPr>
              <w:object w:dxaOrig="2324" w:dyaOrig="2294">
                <v:shape id="_x0000_i1026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6" DrawAspect="Content" ObjectID="_1568094124" r:id="rId7"/>
              </w:object>
            </w:r>
          </w:p>
        </w:tc>
        <w:tc>
          <w:tcPr>
            <w:tcW w:w="3827" w:type="dxa"/>
          </w:tcPr>
          <w:p w:rsidR="00673ED4" w:rsidRDefault="00673ED4" w:rsidP="00E31EFD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НАРОДНЫХ</w:t>
            </w:r>
            <w:proofErr w:type="gramEnd"/>
          </w:p>
          <w:p w:rsidR="00673ED4" w:rsidRDefault="00673ED4" w:rsidP="00E31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ДЕПУТАТОВ</w:t>
            </w:r>
          </w:p>
          <w:p w:rsidR="00673ED4" w:rsidRDefault="00673ED4" w:rsidP="00E31E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673ED4" w:rsidRDefault="00673ED4" w:rsidP="00E31E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«Кужорское сельское поселение»</w:t>
            </w:r>
          </w:p>
          <w:p w:rsidR="00673ED4" w:rsidRDefault="00673ED4" w:rsidP="00E31E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3ED4" w:rsidRDefault="00673ED4" w:rsidP="00E31EF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ужорская</w:t>
            </w:r>
          </w:p>
          <w:p w:rsidR="00673ED4" w:rsidRDefault="00673ED4" w:rsidP="00E31EFD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673ED4" w:rsidRDefault="00673ED4" w:rsidP="00673ED4">
      <w:pPr>
        <w:spacing w:after="0"/>
        <w:jc w:val="center"/>
        <w:rPr>
          <w:rFonts w:ascii="Times New Roman" w:hAnsi="Times New Roman" w:cs="Calibri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Телефон: (887777) 2-84-84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Телефон: (887777) 2-84-84</w:t>
      </w:r>
    </w:p>
    <w:p w:rsidR="00673ED4" w:rsidRDefault="00673ED4" w:rsidP="00673E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95C">
        <w:rPr>
          <w:rFonts w:ascii="Calibri" w:hAnsi="Calibri" w:cs="Times New Roman"/>
        </w:rPr>
        <w:pict>
          <v:line id="_x0000_s1028" style="position:absolute;z-index:251660288" from="-3.85pt,8.85pt" to="491.15pt,8.85pt" strokeweight="1.59mm">
            <v:stroke joinstyle="miter"/>
          </v:line>
        </w:pict>
      </w:r>
    </w:p>
    <w:p w:rsidR="00673ED4" w:rsidRPr="00C541D5" w:rsidRDefault="00673ED4" w:rsidP="00673ED4">
      <w:pPr>
        <w:tabs>
          <w:tab w:val="left" w:pos="76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Pr="00C541D5">
        <w:rPr>
          <w:rFonts w:ascii="Times New Roman" w:hAnsi="Times New Roman"/>
          <w:sz w:val="24"/>
          <w:szCs w:val="24"/>
        </w:rPr>
        <w:t>роект</w:t>
      </w:r>
    </w:p>
    <w:p w:rsidR="00673ED4" w:rsidRPr="00412843" w:rsidRDefault="00673ED4" w:rsidP="00673ED4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Arial Unicode MS" w:hAnsi="Calibri"/>
          <w:b/>
          <w:color w:val="00000A"/>
          <w:sz w:val="24"/>
          <w:szCs w:val="24"/>
        </w:rPr>
      </w:pPr>
      <w:r w:rsidRPr="00412843">
        <w:rPr>
          <w:rFonts w:ascii="Times New Roman" w:eastAsia="Arial Unicode MS" w:hAnsi="Times New Roman"/>
          <w:b/>
          <w:bCs/>
          <w:color w:val="00000A"/>
          <w:sz w:val="24"/>
          <w:szCs w:val="24"/>
        </w:rPr>
        <w:t>РЕШЕНИЕ</w:t>
      </w:r>
    </w:p>
    <w:p w:rsidR="00673ED4" w:rsidRDefault="00673ED4" w:rsidP="00673ED4">
      <w:pPr>
        <w:tabs>
          <w:tab w:val="left" w:pos="709"/>
        </w:tabs>
        <w:suppressAutoHyphens/>
        <w:spacing w:after="0" w:line="276" w:lineRule="atLeast"/>
        <w:jc w:val="center"/>
        <w:rPr>
          <w:rFonts w:eastAsia="Arial Unicode MS"/>
          <w:color w:val="00000A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A"/>
          <w:sz w:val="28"/>
          <w:szCs w:val="28"/>
        </w:rPr>
        <w:t>Совета народных депутатов муниципального образования</w:t>
      </w:r>
    </w:p>
    <w:p w:rsidR="00673ED4" w:rsidRDefault="00673ED4" w:rsidP="00673ED4">
      <w:pPr>
        <w:tabs>
          <w:tab w:val="left" w:pos="709"/>
        </w:tabs>
        <w:suppressAutoHyphens/>
        <w:spacing w:after="0" w:line="276" w:lineRule="atLeast"/>
        <w:jc w:val="center"/>
        <w:rPr>
          <w:rFonts w:eastAsia="Arial Unicode MS"/>
          <w:color w:val="00000A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A"/>
          <w:sz w:val="28"/>
          <w:szCs w:val="28"/>
        </w:rPr>
        <w:t xml:space="preserve"> «</w:t>
      </w:r>
      <w:proofErr w:type="spellStart"/>
      <w:r>
        <w:rPr>
          <w:rFonts w:ascii="Times New Roman" w:eastAsia="Arial Unicode MS" w:hAnsi="Times New Roman"/>
          <w:b/>
          <w:bCs/>
          <w:color w:val="00000A"/>
          <w:sz w:val="28"/>
          <w:szCs w:val="28"/>
        </w:rPr>
        <w:t>Кужорского</w:t>
      </w:r>
      <w:proofErr w:type="spellEnd"/>
      <w:r>
        <w:rPr>
          <w:rFonts w:ascii="Times New Roman" w:eastAsia="Arial Unicode MS" w:hAnsi="Times New Roman"/>
          <w:b/>
          <w:bCs/>
          <w:color w:val="00000A"/>
          <w:sz w:val="28"/>
          <w:szCs w:val="28"/>
        </w:rPr>
        <w:t xml:space="preserve"> сельского поселения»</w:t>
      </w:r>
    </w:p>
    <w:p w:rsidR="00673ED4" w:rsidRDefault="00673ED4" w:rsidP="00673ED4">
      <w:pPr>
        <w:tabs>
          <w:tab w:val="left" w:pos="709"/>
        </w:tabs>
        <w:suppressAutoHyphens/>
        <w:spacing w:after="0" w:line="276" w:lineRule="atLeast"/>
        <w:jc w:val="center"/>
        <w:rPr>
          <w:rFonts w:eastAsia="Arial Unicode MS"/>
          <w:color w:val="00000A"/>
        </w:rPr>
      </w:pPr>
    </w:p>
    <w:p w:rsidR="00673ED4" w:rsidRDefault="00673ED4" w:rsidP="00673ED4">
      <w:pPr>
        <w:tabs>
          <w:tab w:val="left" w:pos="709"/>
        </w:tabs>
        <w:suppressAutoHyphens/>
        <w:spacing w:line="276" w:lineRule="atLeast"/>
        <w:jc w:val="both"/>
        <w:rPr>
          <w:rFonts w:eastAsia="Arial Unicode MS"/>
          <w:color w:val="00000A"/>
        </w:rPr>
      </w:pPr>
      <w:r>
        <w:rPr>
          <w:rFonts w:ascii="Times New Roman" w:eastAsia="Arial Unicode MS" w:hAnsi="Times New Roman"/>
          <w:color w:val="00000A"/>
        </w:rPr>
        <w:t xml:space="preserve"> </w:t>
      </w:r>
    </w:p>
    <w:tbl>
      <w:tblPr>
        <w:tblW w:w="0" w:type="auto"/>
        <w:tblLook w:val="04A0"/>
      </w:tblPr>
      <w:tblGrid>
        <w:gridCol w:w="6869"/>
        <w:gridCol w:w="2702"/>
      </w:tblGrid>
      <w:tr w:rsidR="00673ED4" w:rsidTr="00E31EFD">
        <w:tc>
          <w:tcPr>
            <w:tcW w:w="7054" w:type="dxa"/>
          </w:tcPr>
          <w:p w:rsidR="00673ED4" w:rsidRPr="00412843" w:rsidRDefault="00673ED4" w:rsidP="00E31E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  <w:t>«</w:t>
            </w:r>
            <w:r w:rsidRPr="00412843">
              <w:rPr>
                <w:rFonts w:ascii="Times New Roman" w:hAnsi="Times New Roman"/>
                <w:sz w:val="26"/>
                <w:szCs w:val="26"/>
              </w:rPr>
              <w:t>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поселение».</w:t>
            </w:r>
          </w:p>
          <w:p w:rsidR="00673ED4" w:rsidRDefault="00673ED4" w:rsidP="00E31EFD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eastAsia="Arial Unicode MS"/>
                <w:color w:val="00000A"/>
                <w:sz w:val="28"/>
                <w:szCs w:val="28"/>
              </w:rPr>
            </w:pPr>
          </w:p>
        </w:tc>
        <w:tc>
          <w:tcPr>
            <w:tcW w:w="2799" w:type="dxa"/>
          </w:tcPr>
          <w:p w:rsidR="00673ED4" w:rsidRDefault="00673ED4" w:rsidP="00E31EFD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eastAsia="Arial Unicode MS"/>
                <w:color w:val="00000A"/>
                <w:sz w:val="28"/>
                <w:szCs w:val="28"/>
              </w:rPr>
            </w:pPr>
          </w:p>
        </w:tc>
      </w:tr>
    </w:tbl>
    <w:p w:rsidR="00673ED4" w:rsidRPr="00412843" w:rsidRDefault="00673ED4" w:rsidP="00673ED4">
      <w:p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/>
          <w:color w:val="00000A"/>
          <w:sz w:val="26"/>
          <w:szCs w:val="26"/>
        </w:rPr>
      </w:pPr>
      <w:r w:rsidRPr="00412843">
        <w:rPr>
          <w:rFonts w:ascii="Times New Roman" w:eastAsia="Arial Unicode MS" w:hAnsi="Times New Roman"/>
          <w:color w:val="00000A"/>
          <w:sz w:val="26"/>
          <w:szCs w:val="26"/>
        </w:rPr>
        <w:t xml:space="preserve">        На основании методических рекомендаций по подготовке правил благоустройства территории поселения, Совет народных депутатов решил:</w:t>
      </w:r>
    </w:p>
    <w:p w:rsidR="00673ED4" w:rsidRPr="00412843" w:rsidRDefault="00673ED4" w:rsidP="00673ED4">
      <w:p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/>
          <w:color w:val="00000A"/>
          <w:sz w:val="26"/>
          <w:szCs w:val="26"/>
        </w:rPr>
      </w:pPr>
      <w:r w:rsidRPr="00412843">
        <w:rPr>
          <w:rFonts w:ascii="Times New Roman" w:eastAsia="Arial Unicode MS" w:hAnsi="Times New Roman"/>
          <w:color w:val="00000A"/>
          <w:sz w:val="26"/>
          <w:szCs w:val="26"/>
        </w:rPr>
        <w:t>дополнить Правила по благоустройству, обеспечению чистоты и порядка на территории МО «Кужорское сельское поселение»:</w:t>
      </w:r>
    </w:p>
    <w:p w:rsidR="00673ED4" w:rsidRDefault="00673ED4" w:rsidP="00673ED4">
      <w:p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/>
          <w:color w:val="00000A"/>
          <w:sz w:val="26"/>
          <w:szCs w:val="26"/>
        </w:rPr>
      </w:pPr>
      <w:r>
        <w:rPr>
          <w:rFonts w:ascii="Times New Roman" w:eastAsia="Arial Unicode MS" w:hAnsi="Times New Roman"/>
          <w:color w:val="00000A"/>
          <w:sz w:val="26"/>
          <w:szCs w:val="26"/>
        </w:rPr>
        <w:t xml:space="preserve">  1) </w:t>
      </w:r>
      <w:r w:rsidRPr="00BA71F7">
        <w:rPr>
          <w:rFonts w:ascii="Times New Roman" w:eastAsia="Arial Unicode MS" w:hAnsi="Times New Roman"/>
          <w:color w:val="00000A"/>
          <w:sz w:val="26"/>
          <w:szCs w:val="26"/>
        </w:rPr>
        <w:t>Ст. 2.1</w:t>
      </w:r>
      <w:r>
        <w:rPr>
          <w:rFonts w:ascii="Times New Roman" w:eastAsia="Arial Unicode MS" w:hAnsi="Times New Roman"/>
          <w:color w:val="00000A"/>
          <w:sz w:val="26"/>
          <w:szCs w:val="26"/>
        </w:rPr>
        <w:t xml:space="preserve"> </w:t>
      </w:r>
      <w:r w:rsidRPr="00BA71F7">
        <w:rPr>
          <w:rFonts w:ascii="Times New Roman" w:eastAsia="Arial Unicode MS" w:hAnsi="Times New Roman"/>
          <w:color w:val="00000A"/>
          <w:sz w:val="26"/>
          <w:szCs w:val="26"/>
        </w:rPr>
        <w:t xml:space="preserve"> «Элементы инженерной</w:t>
      </w:r>
      <w:r>
        <w:rPr>
          <w:rFonts w:ascii="Times New Roman" w:eastAsia="Arial Unicode MS" w:hAnsi="Times New Roman"/>
          <w:color w:val="00000A"/>
          <w:sz w:val="26"/>
          <w:szCs w:val="26"/>
        </w:rPr>
        <w:t xml:space="preserve"> подготовки и защиты территории», следующего содержания:</w:t>
      </w:r>
    </w:p>
    <w:p w:rsidR="00673ED4" w:rsidRPr="00BA71F7" w:rsidRDefault="00673ED4" w:rsidP="00673E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1F7">
        <w:rPr>
          <w:rFonts w:ascii="Times New Roman" w:hAnsi="Times New Roman" w:cs="Times New Roman"/>
          <w:sz w:val="26"/>
          <w:szCs w:val="26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673ED4" w:rsidRPr="00BA71F7" w:rsidRDefault="00673ED4" w:rsidP="00673E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1F7">
        <w:rPr>
          <w:rFonts w:ascii="Times New Roman" w:hAnsi="Times New Roman" w:cs="Times New Roman"/>
          <w:sz w:val="26"/>
          <w:szCs w:val="26"/>
        </w:rPr>
        <w:t xml:space="preserve">2.1.2.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</w:t>
      </w:r>
      <w:r w:rsidRPr="00BA71F7">
        <w:rPr>
          <w:rFonts w:ascii="Times New Roman" w:hAnsi="Times New Roman" w:cs="Times New Roman"/>
          <w:sz w:val="26"/>
          <w:szCs w:val="26"/>
        </w:rPr>
        <w:lastRenderedPageBreak/>
        <w:t>существующего поверхностного водоотвода, использование вытесняемых грунтов на площадке строительства.</w:t>
      </w:r>
    </w:p>
    <w:p w:rsidR="00673ED4" w:rsidRPr="00BA71F7" w:rsidRDefault="00673ED4" w:rsidP="00673E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1F7">
        <w:rPr>
          <w:rFonts w:ascii="Times New Roman" w:hAnsi="Times New Roman" w:cs="Times New Roman"/>
          <w:sz w:val="26"/>
          <w:szCs w:val="26"/>
        </w:rPr>
        <w:t xml:space="preserve">2.1.3. При организации рельефа Администрацией </w:t>
      </w:r>
      <w:proofErr w:type="spellStart"/>
      <w:r w:rsidRPr="00BA71F7">
        <w:rPr>
          <w:rFonts w:ascii="Times New Roman" w:hAnsi="Times New Roman" w:cs="Times New Roman"/>
          <w:sz w:val="26"/>
          <w:szCs w:val="26"/>
        </w:rPr>
        <w:t>Кужорского</w:t>
      </w:r>
      <w:proofErr w:type="spellEnd"/>
      <w:r w:rsidRPr="00BA71F7">
        <w:rPr>
          <w:rFonts w:ascii="Times New Roman" w:hAnsi="Times New Roman" w:cs="Times New Roman"/>
          <w:sz w:val="26"/>
          <w:szCs w:val="26"/>
        </w:rPr>
        <w:t xml:space="preserve"> сельского поселения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Pr="00BA71F7">
          <w:rPr>
            <w:rFonts w:ascii="Times New Roman" w:hAnsi="Times New Roman" w:cs="Times New Roman"/>
            <w:sz w:val="26"/>
            <w:szCs w:val="26"/>
          </w:rPr>
          <w:t>200 мм</w:t>
        </w:r>
      </w:smartTag>
      <w:r w:rsidRPr="00BA71F7">
        <w:rPr>
          <w:rFonts w:ascii="Times New Roman" w:hAnsi="Times New Roman" w:cs="Times New Roman"/>
          <w:sz w:val="26"/>
          <w:szCs w:val="26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673ED4" w:rsidRPr="00BA71F7" w:rsidRDefault="00673ED4" w:rsidP="00673E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6"/>
      <w:bookmarkEnd w:id="0"/>
      <w:r w:rsidRPr="00BA71F7">
        <w:rPr>
          <w:rFonts w:ascii="Times New Roman" w:hAnsi="Times New Roman" w:cs="Times New Roman"/>
          <w:sz w:val="26"/>
          <w:szCs w:val="26"/>
        </w:rPr>
        <w:t xml:space="preserve">2.1.4. При проектировании стока поверхностных вод следует руководствоваться </w:t>
      </w:r>
      <w:hyperlink r:id="rId8" w:history="1">
        <w:proofErr w:type="spellStart"/>
        <w:r w:rsidRPr="00BA71F7">
          <w:rPr>
            <w:rFonts w:ascii="Times New Roman" w:hAnsi="Times New Roman" w:cs="Times New Roman"/>
            <w:sz w:val="26"/>
            <w:szCs w:val="26"/>
          </w:rPr>
          <w:t>СНиП</w:t>
        </w:r>
        <w:proofErr w:type="spellEnd"/>
        <w:r w:rsidRPr="00BA71F7">
          <w:rPr>
            <w:rFonts w:ascii="Times New Roman" w:hAnsi="Times New Roman" w:cs="Times New Roman"/>
            <w:sz w:val="26"/>
            <w:szCs w:val="26"/>
          </w:rPr>
          <w:t xml:space="preserve"> 2.04.03</w:t>
        </w:r>
      </w:hyperlink>
      <w:r w:rsidRPr="00BA71F7">
        <w:rPr>
          <w:rFonts w:ascii="Times New Roman" w:hAnsi="Times New Roman" w:cs="Times New Roman"/>
          <w:sz w:val="26"/>
          <w:szCs w:val="26"/>
        </w:rPr>
        <w:t xml:space="preserve"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BA71F7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BA71F7">
        <w:rPr>
          <w:rFonts w:ascii="Times New Roman" w:hAnsi="Times New Roman" w:cs="Times New Roman"/>
          <w:sz w:val="26"/>
          <w:szCs w:val="26"/>
        </w:rPr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673ED4" w:rsidRPr="00BA71F7" w:rsidRDefault="00673ED4" w:rsidP="00673ED4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Par67"/>
      <w:bookmarkEnd w:id="1"/>
      <w:r w:rsidRPr="00BA71F7">
        <w:rPr>
          <w:rFonts w:ascii="Times New Roman" w:hAnsi="Times New Roman"/>
          <w:sz w:val="26"/>
          <w:szCs w:val="26"/>
          <w:lang w:eastAsia="ru-RU"/>
        </w:rPr>
        <w:t>2.1.5.После завершения работ по прокладке, реконструкции и ремонту инженерных коммуникаций (сетей), приведших к разрушению дорожного полотна, тротуаров, газонов, владельцы инженерных коммуникаций (сетей) должны восстановить поврежденное благоустройство.</w:t>
      </w:r>
    </w:p>
    <w:p w:rsidR="00673ED4" w:rsidRPr="00B1359C" w:rsidRDefault="00673ED4" w:rsidP="00673ED4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/>
          <w:color w:val="00000A"/>
          <w:sz w:val="26"/>
          <w:szCs w:val="26"/>
        </w:rPr>
      </w:pPr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>Ст. 2.2 «Озеленение», следующего содержания:</w:t>
      </w:r>
    </w:p>
    <w:p w:rsidR="00673ED4" w:rsidRPr="00B1359C" w:rsidRDefault="00673ED4" w:rsidP="00673E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          2.2.1. Озеленение - элемент благоустройства и ландшафтной организации территории, обеспечивающий формирование среды </w:t>
      </w:r>
      <w:proofErr w:type="spellStart"/>
      <w:r w:rsidRPr="00B1359C">
        <w:rPr>
          <w:rFonts w:ascii="Times New Roman" w:hAnsi="Times New Roman" w:cs="Times New Roman"/>
          <w:sz w:val="26"/>
          <w:szCs w:val="26"/>
        </w:rPr>
        <w:t>Кужорского</w:t>
      </w:r>
      <w:proofErr w:type="spellEnd"/>
      <w:r w:rsidRPr="00B1359C">
        <w:rPr>
          <w:rFonts w:ascii="Times New Roman" w:hAnsi="Times New Roman" w:cs="Times New Roman"/>
          <w:sz w:val="26"/>
          <w:szCs w:val="26"/>
        </w:rPr>
        <w:t xml:space="preserve">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673ED4" w:rsidRPr="00B1359C" w:rsidRDefault="00673ED4" w:rsidP="00673E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         2.2.2. На территории </w:t>
      </w:r>
      <w:proofErr w:type="spellStart"/>
      <w:r w:rsidRPr="00B1359C">
        <w:rPr>
          <w:rFonts w:ascii="Times New Roman" w:hAnsi="Times New Roman" w:cs="Times New Roman"/>
          <w:sz w:val="26"/>
          <w:szCs w:val="26"/>
        </w:rPr>
        <w:t>Кужорского</w:t>
      </w:r>
      <w:proofErr w:type="spellEnd"/>
      <w:r w:rsidRPr="00B1359C">
        <w:rPr>
          <w:rFonts w:ascii="Times New Roman" w:hAnsi="Times New Roman" w:cs="Times New Roman"/>
          <w:sz w:val="26"/>
          <w:szCs w:val="26"/>
        </w:rPr>
        <w:t xml:space="preserve"> сельского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673ED4" w:rsidRPr="00B1359C" w:rsidRDefault="00673ED4" w:rsidP="00673E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        2.2.3. При проектировании и осуществлении мероприятий по озеленению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B1359C">
        <w:rPr>
          <w:rFonts w:ascii="Times New Roman" w:hAnsi="Times New Roman" w:cs="Times New Roman"/>
          <w:sz w:val="26"/>
          <w:szCs w:val="26"/>
        </w:rPr>
        <w:t>комов</w:t>
      </w:r>
      <w:proofErr w:type="spellEnd"/>
      <w:r w:rsidRPr="00B1359C">
        <w:rPr>
          <w:rFonts w:ascii="Times New Roman" w:hAnsi="Times New Roman" w:cs="Times New Roman"/>
          <w:sz w:val="26"/>
          <w:szCs w:val="26"/>
        </w:rPr>
        <w:t>, ям и траншей для посадки насаждений.</w:t>
      </w:r>
    </w:p>
    <w:p w:rsidR="00673ED4" w:rsidRPr="00B1359C" w:rsidRDefault="00673ED4" w:rsidP="00673E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       2.2.4. Проектирование озеленения и формирование системы зеленых насаждений на территории поселения следует вести с учетом факторов потери. Для обеспечения жизнеспособности насаждений и озеленяемых территорий населенных пунктов необходимо:</w:t>
      </w:r>
    </w:p>
    <w:p w:rsidR="00673ED4" w:rsidRPr="00B1359C" w:rsidRDefault="00673ED4" w:rsidP="00673ED4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>- учитывать степень техногенных нагрузок от прилегающих территорий;</w:t>
      </w:r>
    </w:p>
    <w:p w:rsidR="00673ED4" w:rsidRPr="00B1359C" w:rsidRDefault="00673ED4" w:rsidP="00673ED4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    - осуществлять для посадок подбор адаптированных пород посадочного материала с учетом характеристик их устойчивости к воздействию </w:t>
      </w:r>
      <w:r w:rsidRPr="00B1359C">
        <w:rPr>
          <w:rFonts w:ascii="Times New Roman" w:hAnsi="Times New Roman" w:cs="Times New Roman"/>
          <w:sz w:val="26"/>
          <w:szCs w:val="26"/>
        </w:rPr>
        <w:lastRenderedPageBreak/>
        <w:t>антропогенных факторов.</w:t>
      </w:r>
    </w:p>
    <w:p w:rsidR="00673ED4" w:rsidRPr="00B1359C" w:rsidRDefault="00673ED4" w:rsidP="00673E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       2.2.5. </w:t>
      </w:r>
      <w:proofErr w:type="gramStart"/>
      <w:r w:rsidRPr="00B1359C">
        <w:rPr>
          <w:rFonts w:ascii="Times New Roman" w:hAnsi="Times New Roman" w:cs="Times New Roman"/>
          <w:sz w:val="26"/>
          <w:szCs w:val="26"/>
        </w:rPr>
        <w:t xml:space="preserve"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B1359C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B1359C">
        <w:rPr>
          <w:rFonts w:ascii="Times New Roman" w:hAnsi="Times New Roman" w:cs="Times New Roman"/>
          <w:sz w:val="26"/>
          <w:szCs w:val="26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B1359C">
          <w:rPr>
            <w:rFonts w:ascii="Times New Roman" w:hAnsi="Times New Roman" w:cs="Times New Roman"/>
            <w:sz w:val="26"/>
            <w:szCs w:val="26"/>
          </w:rPr>
          <w:t>6 м</w:t>
        </w:r>
      </w:smartTag>
      <w:r w:rsidRPr="00B1359C">
        <w:rPr>
          <w:rFonts w:ascii="Times New Roman" w:hAnsi="Times New Roman" w:cs="Times New Roman"/>
          <w:sz w:val="26"/>
          <w:szCs w:val="26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B1359C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B1359C">
        <w:rPr>
          <w:rFonts w:ascii="Times New Roman" w:hAnsi="Times New Roman" w:cs="Times New Roman"/>
          <w:sz w:val="26"/>
          <w:szCs w:val="26"/>
        </w:rPr>
        <w:t xml:space="preserve">. У теплотрасс не рекомендуется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B1359C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B1359C">
        <w:rPr>
          <w:rFonts w:ascii="Times New Roman" w:hAnsi="Times New Roman" w:cs="Times New Roman"/>
          <w:sz w:val="26"/>
          <w:szCs w:val="26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B1359C">
          <w:rPr>
            <w:rFonts w:ascii="Times New Roman" w:hAnsi="Times New Roman" w:cs="Times New Roman"/>
            <w:sz w:val="26"/>
            <w:szCs w:val="26"/>
          </w:rPr>
          <w:t>4 м</w:t>
        </w:r>
      </w:smartTag>
      <w:r w:rsidRPr="00B1359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3ED4" w:rsidRPr="00B1359C" w:rsidRDefault="00673ED4" w:rsidP="00673E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       2.2.6. При воздействии неблагоприятных техногенных и климатических факторов на различные территории населенных пунктов необходимо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673ED4" w:rsidRPr="00B1359C" w:rsidRDefault="00673ED4" w:rsidP="00673E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       2.2.7. 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673ED4" w:rsidRPr="00B1359C" w:rsidRDefault="00673ED4" w:rsidP="00673E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       2.2.8. </w:t>
      </w:r>
      <w:proofErr w:type="spellStart"/>
      <w:r w:rsidRPr="00B1359C">
        <w:rPr>
          <w:rFonts w:ascii="Times New Roman" w:hAnsi="Times New Roman" w:cs="Times New Roman"/>
          <w:sz w:val="26"/>
          <w:szCs w:val="26"/>
        </w:rPr>
        <w:t>Шумозащитные</w:t>
      </w:r>
      <w:proofErr w:type="spellEnd"/>
      <w:r w:rsidRPr="00B1359C">
        <w:rPr>
          <w:rFonts w:ascii="Times New Roman" w:hAnsi="Times New Roman" w:cs="Times New Roman"/>
          <w:sz w:val="26"/>
          <w:szCs w:val="26"/>
        </w:rPr>
        <w:t xml:space="preserve"> насаждения проектируются и высаживаются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B1359C">
          <w:rPr>
            <w:rFonts w:ascii="Times New Roman" w:hAnsi="Times New Roman" w:cs="Times New Roman"/>
            <w:sz w:val="26"/>
            <w:szCs w:val="26"/>
          </w:rPr>
          <w:t>7 м</w:t>
        </w:r>
      </w:smartTag>
      <w:r w:rsidRPr="00B1359C">
        <w:rPr>
          <w:rFonts w:ascii="Times New Roman" w:hAnsi="Times New Roman" w:cs="Times New Roman"/>
          <w:sz w:val="26"/>
          <w:szCs w:val="26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B1359C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B1359C">
        <w:rPr>
          <w:rFonts w:ascii="Times New Roman" w:hAnsi="Times New Roman" w:cs="Times New Roman"/>
          <w:sz w:val="26"/>
          <w:szCs w:val="26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B1359C">
          <w:rPr>
            <w:rFonts w:ascii="Times New Roman" w:hAnsi="Times New Roman" w:cs="Times New Roman"/>
            <w:sz w:val="26"/>
            <w:szCs w:val="26"/>
          </w:rPr>
          <w:t>6 м</w:t>
        </w:r>
      </w:smartTag>
      <w:r w:rsidRPr="00B1359C">
        <w:rPr>
          <w:rFonts w:ascii="Times New Roman" w:hAnsi="Times New Roman" w:cs="Times New Roman"/>
          <w:sz w:val="26"/>
          <w:szCs w:val="26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B1359C">
          <w:rPr>
            <w:rFonts w:ascii="Times New Roman" w:hAnsi="Times New Roman" w:cs="Times New Roman"/>
            <w:sz w:val="26"/>
            <w:szCs w:val="26"/>
          </w:rPr>
          <w:t>4 м</w:t>
        </w:r>
      </w:smartTag>
      <w:r w:rsidRPr="00B1359C">
        <w:rPr>
          <w:rFonts w:ascii="Times New Roman" w:hAnsi="Times New Roman" w:cs="Times New Roman"/>
          <w:sz w:val="26"/>
          <w:szCs w:val="26"/>
        </w:rPr>
        <w:t xml:space="preserve"> (с узкой кроной), </w:t>
      </w:r>
      <w:proofErr w:type="spellStart"/>
      <w:r w:rsidRPr="00B1359C">
        <w:rPr>
          <w:rFonts w:ascii="Times New Roman" w:hAnsi="Times New Roman" w:cs="Times New Roman"/>
          <w:sz w:val="26"/>
          <w:szCs w:val="26"/>
        </w:rPr>
        <w:t>подкроновое</w:t>
      </w:r>
      <w:proofErr w:type="spellEnd"/>
      <w:r w:rsidRPr="00B1359C">
        <w:rPr>
          <w:rFonts w:ascii="Times New Roman" w:hAnsi="Times New Roman" w:cs="Times New Roman"/>
          <w:sz w:val="26"/>
          <w:szCs w:val="26"/>
        </w:rPr>
        <w:t xml:space="preserve"> пространство следует заполнять рядами кустарника. </w:t>
      </w:r>
    </w:p>
    <w:p w:rsidR="00673ED4" w:rsidRPr="00B1359C" w:rsidRDefault="00673ED4" w:rsidP="00673ED4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/>
          <w:color w:val="00000A"/>
          <w:sz w:val="26"/>
          <w:szCs w:val="26"/>
        </w:rPr>
      </w:pPr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>Ст. 2.3 «Виды покрытий», следующего содержания:</w:t>
      </w:r>
    </w:p>
    <w:p w:rsidR="00673ED4" w:rsidRPr="00B1359C" w:rsidRDefault="00673ED4" w:rsidP="00673E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     2.3.1. Покрытия поверхности обеспечивают на территории </w:t>
      </w:r>
      <w:proofErr w:type="spellStart"/>
      <w:r w:rsidRPr="00B1359C">
        <w:rPr>
          <w:rFonts w:ascii="Times New Roman" w:hAnsi="Times New Roman" w:cs="Times New Roman"/>
          <w:sz w:val="26"/>
          <w:szCs w:val="26"/>
        </w:rPr>
        <w:t>Кужорского</w:t>
      </w:r>
      <w:proofErr w:type="spellEnd"/>
      <w:r w:rsidRPr="00B1359C">
        <w:rPr>
          <w:rFonts w:ascii="Times New Roman" w:hAnsi="Times New Roman" w:cs="Times New Roman"/>
          <w:sz w:val="26"/>
          <w:szCs w:val="26"/>
        </w:rPr>
        <w:t xml:space="preserve"> сельского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673ED4" w:rsidRPr="00B1359C" w:rsidRDefault="00673ED4" w:rsidP="00673ED4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B1359C">
        <w:rPr>
          <w:rFonts w:ascii="Times New Roman" w:hAnsi="Times New Roman" w:cs="Times New Roman"/>
          <w:sz w:val="26"/>
          <w:szCs w:val="26"/>
        </w:rPr>
        <w:t>цементобетона</w:t>
      </w:r>
      <w:proofErr w:type="spellEnd"/>
      <w:r w:rsidRPr="00B1359C">
        <w:rPr>
          <w:rFonts w:ascii="Times New Roman" w:hAnsi="Times New Roman" w:cs="Times New Roman"/>
          <w:sz w:val="26"/>
          <w:szCs w:val="26"/>
        </w:rPr>
        <w:t>, природного камня и т.п. материалов;</w:t>
      </w:r>
    </w:p>
    <w:p w:rsidR="00673ED4" w:rsidRPr="00B1359C" w:rsidRDefault="00673ED4" w:rsidP="00673ED4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673ED4" w:rsidRPr="00B1359C" w:rsidRDefault="00673ED4" w:rsidP="00673ED4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>- газонные, выполняемые по специальным технологиям подготовки и посадки травяного покрова;</w:t>
      </w:r>
    </w:p>
    <w:p w:rsidR="00673ED4" w:rsidRPr="00B1359C" w:rsidRDefault="00673ED4" w:rsidP="00673ED4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673ED4" w:rsidRPr="00B1359C" w:rsidRDefault="00673ED4" w:rsidP="00673E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hAnsi="Times New Roman" w:cs="Times New Roman"/>
          <w:sz w:val="26"/>
          <w:szCs w:val="26"/>
        </w:rPr>
        <w:t xml:space="preserve">        2.3.2. </w:t>
      </w:r>
      <w:proofErr w:type="gramStart"/>
      <w:r w:rsidRPr="00B1359C">
        <w:rPr>
          <w:rFonts w:ascii="Times New Roman" w:hAnsi="Times New Roman" w:cs="Times New Roman"/>
          <w:sz w:val="26"/>
          <w:szCs w:val="26"/>
        </w:rPr>
        <w:t xml:space="preserve"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 прогулочных дорожек и т.п. объектов); газонных и комбинированных, как наиболее </w:t>
      </w:r>
      <w:proofErr w:type="spellStart"/>
      <w:r w:rsidRPr="00B1359C">
        <w:rPr>
          <w:rFonts w:ascii="Times New Roman" w:hAnsi="Times New Roman" w:cs="Times New Roman"/>
          <w:sz w:val="26"/>
          <w:szCs w:val="26"/>
        </w:rPr>
        <w:t>экологичных</w:t>
      </w:r>
      <w:proofErr w:type="spellEnd"/>
      <w:r w:rsidRPr="00B1359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3ED4" w:rsidRPr="00B1359C" w:rsidRDefault="00673ED4" w:rsidP="00673ED4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/>
          <w:color w:val="00000A"/>
          <w:sz w:val="26"/>
          <w:szCs w:val="26"/>
        </w:rPr>
      </w:pPr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>Ст. 2.4 «Ограждения», следующего содержания: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2.4.1.      </w:t>
      </w:r>
      <w:proofErr w:type="gramStart"/>
      <w:r w:rsidRPr="00B1359C">
        <w:rPr>
          <w:rFonts w:ascii="Times New Roman" w:hAnsi="Times New Roman"/>
          <w:sz w:val="26"/>
          <w:szCs w:val="26"/>
          <w:lang w:eastAsia="ru-RU"/>
        </w:rPr>
        <w:t xml:space="preserve">В целях благоустройства на территории </w:t>
      </w:r>
      <w:proofErr w:type="spellStart"/>
      <w:r w:rsidRPr="00B1359C">
        <w:rPr>
          <w:rFonts w:ascii="Times New Roman" w:hAnsi="Times New Roman"/>
          <w:sz w:val="26"/>
          <w:szCs w:val="26"/>
          <w:lang w:eastAsia="ru-RU"/>
        </w:rPr>
        <w:t>Кужорского</w:t>
      </w:r>
      <w:proofErr w:type="spellEnd"/>
      <w:r w:rsidRPr="00B1359C"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 допускается предусматривать применение различных видов ограждений, которые различаются: по назначению (декоративные, защитные, их сочетание), высоте,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2.4.2.      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B1359C">
        <w:rPr>
          <w:rFonts w:ascii="Times New Roman" w:hAnsi="Times New Roman"/>
          <w:sz w:val="26"/>
          <w:szCs w:val="26"/>
          <w:lang w:eastAsia="ru-RU"/>
        </w:rPr>
        <w:t>ГОСТам</w:t>
      </w:r>
      <w:proofErr w:type="spellEnd"/>
      <w:r w:rsidRPr="00B1359C">
        <w:rPr>
          <w:rFonts w:ascii="Times New Roman" w:hAnsi="Times New Roman"/>
          <w:sz w:val="26"/>
          <w:szCs w:val="26"/>
          <w:lang w:eastAsia="ru-RU"/>
        </w:rPr>
        <w:t>, каталогам сертифицированных изделий, проектам индивидуального проектирования.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   2.4.2.1.    Ограждения садов, парков, скверов, территорий </w:t>
      </w:r>
      <w:proofErr w:type="spellStart"/>
      <w:r w:rsidRPr="00B1359C">
        <w:rPr>
          <w:rFonts w:ascii="Times New Roman" w:hAnsi="Times New Roman"/>
          <w:sz w:val="26"/>
          <w:szCs w:val="26"/>
          <w:lang w:eastAsia="ru-RU"/>
        </w:rPr>
        <w:t>ФАПов</w:t>
      </w:r>
      <w:proofErr w:type="spellEnd"/>
      <w:r w:rsidRPr="00B1359C">
        <w:rPr>
          <w:rFonts w:ascii="Times New Roman" w:hAnsi="Times New Roman"/>
          <w:sz w:val="26"/>
          <w:szCs w:val="26"/>
          <w:lang w:eastAsia="ru-RU"/>
        </w:rPr>
        <w:t xml:space="preserve">, школ, детских учреждений, автостоянок, открытых торговых и спортивно-игровых комплексов, и других общественных предприятий и организаций должны выполняться в соответствии с проектной документацией. При этом не допускается применение железобетонных панелей и </w:t>
      </w:r>
      <w:proofErr w:type="spellStart"/>
      <w:r w:rsidRPr="00B1359C">
        <w:rPr>
          <w:rFonts w:ascii="Times New Roman" w:hAnsi="Times New Roman"/>
          <w:sz w:val="26"/>
          <w:szCs w:val="26"/>
          <w:lang w:eastAsia="ru-RU"/>
        </w:rPr>
        <w:t>профнастила</w:t>
      </w:r>
      <w:proofErr w:type="spellEnd"/>
      <w:r w:rsidRPr="00B1359C">
        <w:rPr>
          <w:rFonts w:ascii="Times New Roman" w:hAnsi="Times New Roman"/>
          <w:sz w:val="26"/>
          <w:szCs w:val="26"/>
          <w:lang w:eastAsia="ru-RU"/>
        </w:rPr>
        <w:t>.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  2.4.2.2.     На участках жилых домов, находящихся в частном владении, а также в районах малоэтажной усадебной застройки возможно применение различных видов ограждений.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 2.4.2.3.     Строительные площадки должны быть ограждены на весь период строительства.</w:t>
      </w:r>
    </w:p>
    <w:p w:rsidR="00673ED4" w:rsidRPr="00B1359C" w:rsidRDefault="00673ED4" w:rsidP="00673ED4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/>
          <w:color w:val="00000A"/>
          <w:sz w:val="26"/>
          <w:szCs w:val="26"/>
        </w:rPr>
      </w:pPr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>Ст. 2.5 «Малые архитектурные формы», следующего содержания: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 2.5.1.      К малым архитектурным формам (МАФ) относятся: элементы монументально-декоративного оформления, устройства для оформления мобильного озеленения, водные устройства, мебель, коммунально-бытовое и техническое оборудование на территории </w:t>
      </w:r>
      <w:proofErr w:type="spellStart"/>
      <w:r w:rsidRPr="00B1359C">
        <w:rPr>
          <w:rFonts w:ascii="Times New Roman" w:hAnsi="Times New Roman"/>
          <w:sz w:val="26"/>
          <w:szCs w:val="26"/>
          <w:lang w:eastAsia="ru-RU"/>
        </w:rPr>
        <w:t>Кужорского</w:t>
      </w:r>
      <w:proofErr w:type="spellEnd"/>
      <w:r w:rsidRPr="00B1359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 2.5.2.      Мебель общественного назначения </w:t>
      </w:r>
      <w:proofErr w:type="spellStart"/>
      <w:r w:rsidRPr="00B1359C">
        <w:rPr>
          <w:rFonts w:ascii="Times New Roman" w:hAnsi="Times New Roman"/>
          <w:sz w:val="26"/>
          <w:szCs w:val="26"/>
          <w:lang w:eastAsia="ru-RU"/>
        </w:rPr>
        <w:t>Кужорского</w:t>
      </w:r>
      <w:proofErr w:type="spellEnd"/>
      <w:r w:rsidRPr="00B1359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составляют: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2.5.3.     Уличное коммунально-бытовое оборудование составляют различные виды мусоросборников - контейнеров и урн. Для сбора бытового мусора на улицах, площадях, объектах рекреации рекомендуется применять малогабаритные (малые) контейнеры (менее 0,5 куб</w:t>
      </w:r>
      <w:proofErr w:type="gramStart"/>
      <w:r w:rsidRPr="00B1359C">
        <w:rPr>
          <w:rFonts w:ascii="Times New Roman" w:hAnsi="Times New Roman"/>
          <w:sz w:val="26"/>
          <w:szCs w:val="26"/>
          <w:lang w:eastAsia="ru-RU"/>
        </w:rPr>
        <w:t>.м</w:t>
      </w:r>
      <w:proofErr w:type="gramEnd"/>
      <w:r w:rsidRPr="00B1359C">
        <w:rPr>
          <w:rFonts w:ascii="Times New Roman" w:hAnsi="Times New Roman"/>
          <w:sz w:val="26"/>
          <w:szCs w:val="26"/>
          <w:lang w:eastAsia="ru-RU"/>
        </w:rPr>
        <w:t>) и (или) урны, устанавливая их у входов: в объекты торговли и общественного питания, другие учреждения общественного назначения, жилые дома. На территории объектов рекреации расстановку малых контейнеров и урн следует предусматривать у скамей.</w:t>
      </w:r>
    </w:p>
    <w:p w:rsidR="00673ED4" w:rsidRPr="00B1359C" w:rsidRDefault="00673ED4" w:rsidP="00673ED4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/>
          <w:color w:val="00000A"/>
          <w:sz w:val="26"/>
          <w:szCs w:val="26"/>
        </w:rPr>
      </w:pPr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>Ст. 2.6 «Игровое и спортивное оборудование», следующего содержания: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2.6.1.     Игровое и спортивное оборудование на территории </w:t>
      </w:r>
      <w:proofErr w:type="spellStart"/>
      <w:r w:rsidRPr="00B1359C">
        <w:rPr>
          <w:rFonts w:ascii="Times New Roman" w:hAnsi="Times New Roman"/>
          <w:sz w:val="26"/>
          <w:szCs w:val="26"/>
          <w:lang w:eastAsia="ru-RU"/>
        </w:rPr>
        <w:t>Кужорского</w:t>
      </w:r>
      <w:proofErr w:type="spellEnd"/>
      <w:r w:rsidRPr="00B1359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может быть представлено игровыми, физкультурно-оздоровительными устройствами, сооружениями и (или) их комплексами. При </w:t>
      </w:r>
      <w:r w:rsidRPr="00B1359C">
        <w:rPr>
          <w:rFonts w:ascii="Times New Roman" w:hAnsi="Times New Roman"/>
          <w:sz w:val="26"/>
          <w:szCs w:val="26"/>
          <w:lang w:eastAsia="ru-RU"/>
        </w:rPr>
        <w:lastRenderedPageBreak/>
        <w:t>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2.6.2.    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2.6.3.     Рекомендуется предусматривать следующие требования к материалу игрового оборудования и условиям его обработки: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-         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-         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B1359C">
        <w:rPr>
          <w:rFonts w:ascii="Times New Roman" w:hAnsi="Times New Roman"/>
          <w:sz w:val="26"/>
          <w:szCs w:val="26"/>
          <w:lang w:eastAsia="ru-RU"/>
        </w:rPr>
        <w:t>металлопластик</w:t>
      </w:r>
      <w:proofErr w:type="spellEnd"/>
      <w:r w:rsidRPr="00B1359C">
        <w:rPr>
          <w:rFonts w:ascii="Times New Roman" w:hAnsi="Times New Roman"/>
          <w:sz w:val="26"/>
          <w:szCs w:val="26"/>
          <w:lang w:eastAsia="ru-RU"/>
        </w:rPr>
        <w:t xml:space="preserve"> (не травмирует, не ржавеет, морозоустойчив);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-         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-          оборудование из пластика и полимеров должно быть с гладкой поверхностью и яркой, чистой цветовой гаммой окраски, не выцветающей от воздействия климатических факторов.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   2.6.4.     В требованиях к конструкциям игрового оборудования рекомендуется исключать острые углы, </w:t>
      </w:r>
      <w:proofErr w:type="spellStart"/>
      <w:r w:rsidRPr="00B1359C">
        <w:rPr>
          <w:rFonts w:ascii="Times New Roman" w:hAnsi="Times New Roman"/>
          <w:sz w:val="26"/>
          <w:szCs w:val="26"/>
          <w:lang w:eastAsia="ru-RU"/>
        </w:rPr>
        <w:t>застревание</w:t>
      </w:r>
      <w:proofErr w:type="spellEnd"/>
      <w:r w:rsidRPr="00B1359C">
        <w:rPr>
          <w:rFonts w:ascii="Times New Roman" w:hAnsi="Times New Roman"/>
          <w:sz w:val="26"/>
          <w:szCs w:val="26"/>
          <w:lang w:eastAsia="ru-RU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    2.6.5.     При размещении игрового оборудования на детских игровых площадках рекомендуется соблюдать минимальные расстояния безопасности в соответствии с Приложением 1 к настоящим Правилам. 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рекомендуется принимать согласно Приложению 2 к настоящим Правилам.</w:t>
      </w:r>
    </w:p>
    <w:p w:rsidR="00673ED4" w:rsidRPr="00B1359C" w:rsidRDefault="00673ED4" w:rsidP="00673ED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59C">
        <w:rPr>
          <w:rFonts w:ascii="Times New Roman" w:hAnsi="Times New Roman"/>
          <w:sz w:val="26"/>
          <w:szCs w:val="26"/>
          <w:lang w:eastAsia="ru-RU"/>
        </w:rPr>
        <w:t xml:space="preserve">          2.6.6.    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</w:t>
      </w:r>
      <w:r w:rsidRPr="00B1359C">
        <w:rPr>
          <w:rFonts w:ascii="Times New Roman" w:hAnsi="Times New Roman"/>
          <w:sz w:val="26"/>
          <w:szCs w:val="26"/>
          <w:lang w:eastAsia="ru-RU"/>
        </w:rPr>
        <w:lastRenderedPageBreak/>
        <w:t>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673ED4" w:rsidRPr="00B1359C" w:rsidRDefault="00673ED4" w:rsidP="00673ED4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/>
          <w:color w:val="00000A"/>
          <w:sz w:val="26"/>
          <w:szCs w:val="26"/>
        </w:rPr>
      </w:pPr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 xml:space="preserve">Ст. 17.2 « Особые требования к доступности городской среды для </w:t>
      </w:r>
      <w:proofErr w:type="spellStart"/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>маломобильных</w:t>
      </w:r>
      <w:proofErr w:type="spellEnd"/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 xml:space="preserve"> групп населения», следующего содержания: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  17.2.1 Входные (участки входов в здания) группы зданий жилого и общественного назначения оборудуются </w:t>
      </w:r>
      <w:proofErr w:type="gramStart"/>
      <w:r w:rsidRPr="00B1359C">
        <w:rPr>
          <w:rFonts w:ascii="Times New Roman" w:hAnsi="Times New Roman"/>
          <w:sz w:val="26"/>
          <w:szCs w:val="26"/>
        </w:rPr>
        <w:t>осветительным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 устройствами и приспособлениями для перемещения инвалидов и </w:t>
      </w:r>
      <w:proofErr w:type="spellStart"/>
      <w:r w:rsidRPr="00B1359C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B1359C">
        <w:rPr>
          <w:rFonts w:ascii="Times New Roman" w:hAnsi="Times New Roman"/>
          <w:sz w:val="26"/>
          <w:szCs w:val="26"/>
        </w:rPr>
        <w:t xml:space="preserve"> групп населения (пандусы, перила и пр.).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 17.2.2 Пешеходные прогулки должны быть доступны для </w:t>
      </w:r>
      <w:proofErr w:type="spellStart"/>
      <w:r w:rsidRPr="00B1359C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B1359C">
        <w:rPr>
          <w:rFonts w:ascii="Times New Roman" w:hAnsi="Times New Roman"/>
          <w:sz w:val="26"/>
          <w:szCs w:val="26"/>
        </w:rPr>
        <w:t xml:space="preserve"> групп граждан при различных погодных условиях. 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</w:t>
      </w:r>
      <w:proofErr w:type="spellStart"/>
      <w:r w:rsidRPr="00B1359C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B1359C">
        <w:rPr>
          <w:rFonts w:ascii="Times New Roman" w:hAnsi="Times New Roman"/>
          <w:sz w:val="26"/>
          <w:szCs w:val="26"/>
        </w:rPr>
        <w:t xml:space="preserve"> групп населения по территории муниципального образования.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  17.2.3</w:t>
      </w:r>
      <w:proofErr w:type="gramStart"/>
      <w:r w:rsidRPr="00B1359C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 составе общественных пространств резервируются парковочные места для </w:t>
      </w:r>
      <w:proofErr w:type="spellStart"/>
      <w:r w:rsidRPr="00B1359C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B1359C">
        <w:rPr>
          <w:rFonts w:ascii="Times New Roman" w:hAnsi="Times New Roman"/>
          <w:sz w:val="26"/>
          <w:szCs w:val="26"/>
        </w:rPr>
        <w:t xml:space="preserve"> групп граждан.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  17.2.4</w:t>
      </w:r>
      <w:proofErr w:type="gramStart"/>
      <w:r w:rsidRPr="00B1359C">
        <w:rPr>
          <w:rFonts w:ascii="Times New Roman" w:hAnsi="Times New Roman"/>
          <w:sz w:val="26"/>
          <w:szCs w:val="26"/>
        </w:rPr>
        <w:t xml:space="preserve">  П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ри проектировании пешеходных коммуникаций на территории населенного пункта необходимо обеспечивать  возможность безопасного, беспрепятственного и удобного передвижения инвалидов и </w:t>
      </w:r>
      <w:proofErr w:type="spellStart"/>
      <w:r w:rsidRPr="00B1359C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B1359C">
        <w:rPr>
          <w:rFonts w:ascii="Times New Roman" w:hAnsi="Times New Roman"/>
          <w:sz w:val="26"/>
          <w:szCs w:val="26"/>
        </w:rPr>
        <w:t xml:space="preserve"> групп населения.</w:t>
      </w:r>
    </w:p>
    <w:p w:rsidR="00673ED4" w:rsidRPr="00B1359C" w:rsidRDefault="00673ED4" w:rsidP="00673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  17.2.5</w:t>
      </w:r>
      <w:proofErr w:type="gramStart"/>
      <w:r w:rsidRPr="00B1359C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</w:t>
      </w:r>
      <w:proofErr w:type="spellStart"/>
      <w:r w:rsidRPr="00B1359C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B1359C">
        <w:rPr>
          <w:rFonts w:ascii="Times New Roman" w:hAnsi="Times New Roman"/>
          <w:sz w:val="26"/>
          <w:szCs w:val="26"/>
        </w:rPr>
        <w:t xml:space="preserve"> групп граждан за счет устройства пандусов, правильно спроектированных съездов с тротуаров, тактильной плитки и др.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 17.2.6</w:t>
      </w:r>
      <w:proofErr w:type="gramStart"/>
      <w:r w:rsidRPr="00B1359C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а территориях общественного назначения при разработке проектных мероприятий по благоустройству обеспечиваются: условия беспрепятственного передвижения </w:t>
      </w:r>
      <w:proofErr w:type="spellStart"/>
      <w:r w:rsidRPr="00B1359C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B1359C">
        <w:rPr>
          <w:rFonts w:ascii="Times New Roman" w:hAnsi="Times New Roman"/>
          <w:sz w:val="26"/>
          <w:szCs w:val="26"/>
        </w:rPr>
        <w:t xml:space="preserve"> групп населения.</w:t>
      </w:r>
    </w:p>
    <w:p w:rsidR="00673ED4" w:rsidRPr="00B1359C" w:rsidRDefault="00673ED4" w:rsidP="00673ED4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/>
          <w:color w:val="00000A"/>
          <w:sz w:val="26"/>
          <w:szCs w:val="26"/>
        </w:rPr>
      </w:pPr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>Ст. 17.3 «</w:t>
      </w:r>
      <w:r w:rsidRPr="00B1359C">
        <w:rPr>
          <w:rFonts w:ascii="Times New Roman" w:eastAsia="Times New Roman" w:hAnsi="Times New Roman" w:cs="Times New Roman"/>
          <w:sz w:val="26"/>
          <w:szCs w:val="26"/>
        </w:rPr>
        <w:t>Праздничное оформление территории муниципального образования</w:t>
      </w:r>
      <w:r w:rsidRPr="00B1359C">
        <w:rPr>
          <w:rFonts w:ascii="Times New Roman" w:hAnsi="Times New Roman"/>
          <w:sz w:val="26"/>
          <w:szCs w:val="26"/>
        </w:rPr>
        <w:t>», следующего содержания: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Праздничное оформление территории муниципального образования  выполняется на период проведения государственных и муниципальных праздников, мероприятий, связанных со знаменательными событиями.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359C">
        <w:rPr>
          <w:rFonts w:ascii="Times New Roman" w:hAnsi="Times New Roman"/>
          <w:sz w:val="26"/>
          <w:szCs w:val="26"/>
        </w:rPr>
        <w:t xml:space="preserve">В праздничное оформление включается: вывеска флагов, лозунгов, </w:t>
      </w:r>
      <w:r w:rsidRPr="00B1359C">
        <w:rPr>
          <w:rFonts w:ascii="Times New Roman" w:hAnsi="Times New Roman"/>
          <w:sz w:val="26"/>
          <w:szCs w:val="26"/>
        </w:rPr>
        <w:lastRenderedPageBreak/>
        <w:t>гирлянд, панно, растяжек,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673ED4" w:rsidRPr="00B1359C" w:rsidRDefault="00673ED4" w:rsidP="00673ED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образования.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73ED4" w:rsidRPr="00B1359C" w:rsidRDefault="00673ED4" w:rsidP="00673ED4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/>
          <w:color w:val="00000A"/>
          <w:sz w:val="26"/>
          <w:szCs w:val="26"/>
        </w:rPr>
      </w:pPr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>Ст. 17.4 «</w:t>
      </w:r>
      <w:r w:rsidRPr="00B1359C">
        <w:rPr>
          <w:rFonts w:ascii="Times New Roman" w:eastAsia="Times New Roman" w:hAnsi="Times New Roman" w:cs="Times New Roman"/>
          <w:sz w:val="26"/>
          <w:szCs w:val="26"/>
        </w:rPr>
        <w:t>Порядок и механизмы общественного участия в процессе благоустройства</w:t>
      </w:r>
      <w:r w:rsidRPr="00B1359C">
        <w:rPr>
          <w:rFonts w:ascii="Times New Roman" w:hAnsi="Times New Roman"/>
          <w:sz w:val="26"/>
          <w:szCs w:val="26"/>
        </w:rPr>
        <w:t>», следующего содержания: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1359C">
        <w:rPr>
          <w:rFonts w:ascii="Times New Roman" w:hAnsi="Times New Roman"/>
          <w:sz w:val="26"/>
          <w:szCs w:val="26"/>
        </w:rPr>
        <w:t>Целью вовлечения в принятие решений и реализацию проектов, реальный учет мнения всех субъектов развития населенных пунктов, повышает их удовлетворенность состоянием населенных пунктов, снижение количества и глубины несогласованностей, противоречий и конфликтов, повышение согласованности и доверия между органами муниципальной власти и населением.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Формами общественного участия в процессе благоустройства являются:</w:t>
      </w:r>
    </w:p>
    <w:p w:rsidR="00673ED4" w:rsidRPr="00B1359C" w:rsidRDefault="00673ED4" w:rsidP="00673E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публичные слушания по проектам;</w:t>
      </w:r>
    </w:p>
    <w:p w:rsidR="00673ED4" w:rsidRPr="00B1359C" w:rsidRDefault="00673ED4" w:rsidP="00673E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общественные обсуждения проектов;</w:t>
      </w:r>
    </w:p>
    <w:p w:rsidR="00673ED4" w:rsidRPr="00B1359C" w:rsidRDefault="00673ED4" w:rsidP="00673E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обсуждение в социальных сетях;</w:t>
      </w:r>
    </w:p>
    <w:p w:rsidR="00673ED4" w:rsidRPr="00B1359C" w:rsidRDefault="00673ED4" w:rsidP="00673E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направление предложений по проекту через официальный сайт;</w:t>
      </w:r>
    </w:p>
    <w:p w:rsidR="00673ED4" w:rsidRPr="00B1359C" w:rsidRDefault="00673ED4" w:rsidP="00673E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проведение консультаций с активными жителями, депутатами органов местного самоуправления, старостами, членами общественного совета и ветеранской организации;</w:t>
      </w:r>
    </w:p>
    <w:p w:rsidR="00673ED4" w:rsidRPr="00B1359C" w:rsidRDefault="00673ED4" w:rsidP="00673E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общественный контроль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73ED4" w:rsidRPr="00B1359C" w:rsidRDefault="00673ED4" w:rsidP="00673E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359C">
        <w:rPr>
          <w:rFonts w:ascii="Times New Roman" w:hAnsi="Times New Roman"/>
          <w:sz w:val="26"/>
          <w:szCs w:val="26"/>
        </w:rPr>
        <w:t>общественный контроль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 территории).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Для осуществления участия граждан в процессе принятия решений и реализации проектов комплексного благоустройства осуществляется:</w:t>
      </w:r>
    </w:p>
    <w:p w:rsidR="00673ED4" w:rsidRPr="00B1359C" w:rsidRDefault="00673ED4" w:rsidP="00673E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73ED4" w:rsidRPr="00B1359C" w:rsidRDefault="00673ED4" w:rsidP="00673E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673ED4" w:rsidRPr="00B1359C" w:rsidRDefault="00673ED4" w:rsidP="00673E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73ED4" w:rsidRPr="00B1359C" w:rsidRDefault="00673ED4" w:rsidP="00673E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lastRenderedPageBreak/>
        <w:t>консультации в выборе типов покрытий, с учетом функционального зонирования территории;</w:t>
      </w:r>
    </w:p>
    <w:p w:rsidR="00673ED4" w:rsidRPr="00B1359C" w:rsidRDefault="00673ED4" w:rsidP="00673E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консультации по предполагаемым типам озеленения;</w:t>
      </w:r>
    </w:p>
    <w:p w:rsidR="00673ED4" w:rsidRPr="00B1359C" w:rsidRDefault="00673ED4" w:rsidP="00673E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консультации по предполагаемым типам освещения и осветительного оборудования;</w:t>
      </w:r>
    </w:p>
    <w:p w:rsidR="00673ED4" w:rsidRPr="00B1359C" w:rsidRDefault="00673ED4" w:rsidP="00673E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673ED4" w:rsidRPr="00B1359C" w:rsidRDefault="00673ED4" w:rsidP="00673E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Для информирования общественности применяются следующие формы (одна или несколько):</w:t>
      </w:r>
    </w:p>
    <w:p w:rsidR="00673ED4" w:rsidRPr="00B1359C" w:rsidRDefault="00673ED4" w:rsidP="00673E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работа с местными СМИ, охватывающими широкий круг людей разных возрастных групп и потенциальные аудитории проекта;</w:t>
      </w:r>
    </w:p>
    <w:p w:rsidR="00673ED4" w:rsidRPr="00B1359C" w:rsidRDefault="00673ED4" w:rsidP="00673E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359C">
        <w:rPr>
          <w:rFonts w:ascii="Times New Roman" w:hAnsi="Times New Roman"/>
          <w:sz w:val="26"/>
          <w:szCs w:val="26"/>
        </w:rPr>
        <w:t>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 территорией или на ней;</w:t>
      </w:r>
    </w:p>
    <w:p w:rsidR="00673ED4" w:rsidRPr="00B1359C" w:rsidRDefault="00673ED4" w:rsidP="00673E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673ED4" w:rsidRPr="00B1359C" w:rsidRDefault="00673ED4" w:rsidP="00673E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индивидуальные приглашения участников встречи лично, по электронной почте или по телефону;</w:t>
      </w:r>
    </w:p>
    <w:p w:rsidR="00673ED4" w:rsidRPr="00B1359C" w:rsidRDefault="00673ED4" w:rsidP="00673E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использование социальных сетей и </w:t>
      </w:r>
      <w:proofErr w:type="spellStart"/>
      <w:r w:rsidRPr="00B1359C">
        <w:rPr>
          <w:rFonts w:ascii="Times New Roman" w:hAnsi="Times New Roman"/>
          <w:sz w:val="26"/>
          <w:szCs w:val="26"/>
        </w:rPr>
        <w:t>интернет-ресурсов</w:t>
      </w:r>
      <w:proofErr w:type="spellEnd"/>
      <w:r w:rsidRPr="00B1359C">
        <w:rPr>
          <w:rFonts w:ascii="Times New Roman" w:hAnsi="Times New Roman"/>
          <w:sz w:val="26"/>
          <w:szCs w:val="26"/>
        </w:rPr>
        <w:t xml:space="preserve"> для обеспечения донесения информации до различных сообществ;</w:t>
      </w:r>
    </w:p>
    <w:p w:rsidR="00673ED4" w:rsidRPr="00B1359C" w:rsidRDefault="00673ED4" w:rsidP="00673E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Для информирования могут использоваться и иные формы.</w:t>
      </w:r>
    </w:p>
    <w:p w:rsidR="00673ED4" w:rsidRPr="00B1359C" w:rsidRDefault="00673ED4" w:rsidP="00673ED4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Механизмы общественного участия являются: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обсуждение проектов в интерактивном формате с использованием широкого набора инструментов для вовлечения и обеспечения участия и современных </w:t>
      </w:r>
      <w:r w:rsidRPr="00B1359C">
        <w:rPr>
          <w:rFonts w:ascii="Times New Roman" w:hAnsi="Times New Roman"/>
          <w:sz w:val="26"/>
          <w:szCs w:val="26"/>
        </w:rPr>
        <w:lastRenderedPageBreak/>
        <w:t>групповых методов работы;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359C">
        <w:rPr>
          <w:rFonts w:ascii="Times New Roman" w:hAnsi="Times New Roman"/>
          <w:sz w:val="26"/>
          <w:szCs w:val="26"/>
        </w:rPr>
        <w:t xml:space="preserve">использование таких инструментов, как: анкетирование, опросы, интервьюирование, картирование, проведение </w:t>
      </w:r>
      <w:proofErr w:type="spellStart"/>
      <w:r w:rsidRPr="00B1359C">
        <w:rPr>
          <w:rFonts w:ascii="Times New Roman" w:hAnsi="Times New Roman"/>
          <w:sz w:val="26"/>
          <w:szCs w:val="26"/>
        </w:rPr>
        <w:t>фокус-групп</w:t>
      </w:r>
      <w:proofErr w:type="spellEnd"/>
      <w:r w:rsidRPr="00B1359C">
        <w:rPr>
          <w:rFonts w:ascii="Times New Roman" w:hAnsi="Times New Roman"/>
          <w:sz w:val="26"/>
          <w:szCs w:val="26"/>
        </w:rPr>
        <w:t xml:space="preserve">, работа с отдельными группами пользователей, организация проектных семинаров, проведение общественных обсуждений, проведение </w:t>
      </w:r>
      <w:proofErr w:type="spellStart"/>
      <w:r w:rsidRPr="00B1359C">
        <w:rPr>
          <w:rFonts w:ascii="Times New Roman" w:hAnsi="Times New Roman"/>
          <w:sz w:val="26"/>
          <w:szCs w:val="26"/>
        </w:rPr>
        <w:t>дизайн-игр</w:t>
      </w:r>
      <w:proofErr w:type="spellEnd"/>
      <w:r w:rsidRPr="00B1359C">
        <w:rPr>
          <w:rFonts w:ascii="Times New Roman" w:hAnsi="Times New Roman"/>
          <w:sz w:val="26"/>
          <w:szCs w:val="26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17.4.8</w:t>
      </w:r>
      <w:proofErr w:type="gramStart"/>
      <w:r w:rsidRPr="00B1359C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Pr="00B1359C">
        <w:rPr>
          <w:rFonts w:ascii="Times New Roman" w:hAnsi="Times New Roman"/>
          <w:sz w:val="26"/>
          <w:szCs w:val="26"/>
        </w:rPr>
        <w:t>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17.4.9 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>17.4.10</w:t>
      </w:r>
      <w:proofErr w:type="gramStart"/>
      <w:r w:rsidRPr="00B1359C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о итогам встреч и любых других форматов общественных обсуждений должен быть формируется отчет о встрече, отчет размещается на официальном сайте муниципалитета для отслеживания населением процесса развития проекта. </w:t>
      </w:r>
    </w:p>
    <w:p w:rsidR="00673ED4" w:rsidRPr="00B1359C" w:rsidRDefault="00673ED4" w:rsidP="00673ED4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Ст.</w:t>
      </w:r>
      <w:r w:rsidRPr="00B1359C">
        <w:rPr>
          <w:rFonts w:ascii="Times New Roman" w:eastAsia="Times New Roman" w:hAnsi="Times New Roman" w:cs="Times New Roman"/>
          <w:sz w:val="26"/>
          <w:szCs w:val="26"/>
        </w:rPr>
        <w:t xml:space="preserve"> 17.5.</w:t>
      </w:r>
      <w:r w:rsidRPr="00B1359C">
        <w:rPr>
          <w:rFonts w:ascii="Times New Roman" w:hAnsi="Times New Roman"/>
          <w:sz w:val="26"/>
          <w:szCs w:val="26"/>
        </w:rPr>
        <w:t xml:space="preserve"> «</w:t>
      </w:r>
      <w:r w:rsidRPr="00B1359C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proofErr w:type="gramStart"/>
      <w:r w:rsidRPr="00B1359C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B1359C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правил благоустройства</w:t>
      </w:r>
      <w:r w:rsidRPr="00B1359C">
        <w:rPr>
          <w:rFonts w:ascii="Times New Roman" w:hAnsi="Times New Roman"/>
          <w:sz w:val="26"/>
          <w:szCs w:val="26"/>
        </w:rPr>
        <w:t>», следующего содержания: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B1359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 соблюдением правил осуществляется главой муниципального образования, администрацией муниципального образования.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При выявлении нарушения лицо, его выявившее составляет акт с фиксацией нарушений, в том числе с использованием технических средств для фот</w:t>
      </w:r>
      <w:proofErr w:type="gramStart"/>
      <w:r w:rsidRPr="00B1359C">
        <w:rPr>
          <w:rFonts w:ascii="Times New Roman" w:hAnsi="Times New Roman"/>
          <w:sz w:val="26"/>
          <w:szCs w:val="26"/>
        </w:rPr>
        <w:t>о-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359C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Pr="00B1359C">
        <w:rPr>
          <w:rFonts w:ascii="Times New Roman" w:hAnsi="Times New Roman"/>
          <w:sz w:val="26"/>
          <w:szCs w:val="26"/>
        </w:rPr>
        <w:t>, предписание о необходимости устранения нарушений и устанавливает срок для его устранения. Предписание вручается лицу, допустившему нарушение, в случае невозможности вручения предписание оставляется в почтовом ящике.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  В срок, установленный в предписании, лицо, допустившее нарушение правил благоустройства обязано сообщить о его устранении в администрацию муниципального образования. При отсутствии сообщения производится выезд на место нарушения и составляется акт с фиксацией нарушений, в том числе с использованием технических средств для фот</w:t>
      </w:r>
      <w:proofErr w:type="gramStart"/>
      <w:r w:rsidRPr="00B1359C">
        <w:rPr>
          <w:rFonts w:ascii="Times New Roman" w:hAnsi="Times New Roman"/>
          <w:sz w:val="26"/>
          <w:szCs w:val="26"/>
        </w:rPr>
        <w:t>о-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359C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Pr="00B1359C">
        <w:rPr>
          <w:rFonts w:ascii="Times New Roman" w:hAnsi="Times New Roman"/>
          <w:sz w:val="26"/>
          <w:szCs w:val="26"/>
        </w:rPr>
        <w:t>. Акт вручается лицу, допустившему нарушение, в случае невозможности вручения предписание оставляется в почтовом ящике.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 Выдача предписания не является обязательным документом для решения вопроса о привлечении к административной ответственности лица, допустившего нарушение.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 Общественный контроль является одним из механизмов общественного участия в благоустройстве.</w:t>
      </w:r>
    </w:p>
    <w:p w:rsidR="00673ED4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Pr="00B1359C">
        <w:rPr>
          <w:rFonts w:ascii="Times New Roman" w:hAnsi="Times New Roman"/>
          <w:sz w:val="26"/>
          <w:szCs w:val="26"/>
        </w:rPr>
        <w:t xml:space="preserve">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B1359C">
        <w:rPr>
          <w:rFonts w:ascii="Times New Roman" w:hAnsi="Times New Roman"/>
          <w:sz w:val="26"/>
          <w:szCs w:val="26"/>
        </w:rPr>
        <w:t>о-</w:t>
      </w:r>
      <w:proofErr w:type="gramEnd"/>
      <w:r w:rsidRPr="00B1359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359C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Pr="00B1359C">
        <w:rPr>
          <w:rFonts w:ascii="Times New Roman" w:hAnsi="Times New Roman"/>
          <w:sz w:val="26"/>
          <w:szCs w:val="26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(или) на интерактивный портал в сети "Интернет".</w:t>
      </w:r>
    </w:p>
    <w:p w:rsidR="00673ED4" w:rsidRPr="00B1359C" w:rsidRDefault="00673ED4" w:rsidP="00673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1359C">
        <w:rPr>
          <w:rFonts w:ascii="Times New Roman" w:hAnsi="Times New Roman"/>
          <w:sz w:val="26"/>
          <w:szCs w:val="26"/>
        </w:rPr>
        <w:t xml:space="preserve">      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673ED4" w:rsidRPr="00B1359C" w:rsidRDefault="00673ED4" w:rsidP="00673ED4">
      <w:pPr>
        <w:spacing w:after="0"/>
        <w:rPr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</w:rPr>
      </w:pP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sz w:val="26"/>
          <w:szCs w:val="26"/>
          <w:lang w:bidi="ru-RU"/>
        </w:rPr>
      </w:pPr>
    </w:p>
    <w:p w:rsidR="00673ED4" w:rsidRPr="00B1359C" w:rsidRDefault="00673ED4" w:rsidP="00673ED4">
      <w:pPr>
        <w:tabs>
          <w:tab w:val="left" w:pos="720"/>
        </w:tabs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eastAsia="Arial Unicode MS" w:hAnsi="Times New Roman"/>
          <w:sz w:val="26"/>
          <w:szCs w:val="26"/>
          <w:lang w:bidi="ru-RU"/>
        </w:rPr>
        <w:t xml:space="preserve">№ </w:t>
      </w:r>
      <w:r w:rsidRPr="00B1359C">
        <w:rPr>
          <w:rFonts w:ascii="Times New Roman" w:hAnsi="Times New Roman" w:cs="Times New Roman"/>
          <w:b/>
          <w:bCs/>
          <w:sz w:val="26"/>
          <w:szCs w:val="26"/>
        </w:rPr>
        <w:t>____</w:t>
      </w:r>
    </w:p>
    <w:p w:rsidR="00673ED4" w:rsidRPr="00B1359C" w:rsidRDefault="00673ED4" w:rsidP="00673ED4">
      <w:pPr>
        <w:tabs>
          <w:tab w:val="left" w:pos="709"/>
        </w:tabs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B1359C">
        <w:rPr>
          <w:rFonts w:ascii="Times New Roman" w:eastAsia="Arial Unicode MS" w:hAnsi="Times New Roman"/>
          <w:sz w:val="26"/>
          <w:szCs w:val="26"/>
          <w:lang w:bidi="ru-RU"/>
        </w:rPr>
        <w:t>«</w:t>
      </w:r>
      <w:r w:rsidRPr="00B1359C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Pr="00B1359C">
        <w:rPr>
          <w:rFonts w:ascii="Times New Roman" w:eastAsia="Arial Unicode MS" w:hAnsi="Times New Roman"/>
          <w:sz w:val="26"/>
          <w:szCs w:val="26"/>
          <w:lang w:bidi="ru-RU"/>
        </w:rPr>
        <w:t>»</w:t>
      </w:r>
      <w:r w:rsidRPr="00B1359C">
        <w:rPr>
          <w:rFonts w:ascii="Times New Roman" w:hAnsi="Times New Roman" w:cs="Times New Roman"/>
          <w:b/>
          <w:bCs/>
          <w:sz w:val="26"/>
          <w:szCs w:val="26"/>
        </w:rPr>
        <w:t>____</w:t>
      </w:r>
      <w:r w:rsidRPr="00B1359C">
        <w:rPr>
          <w:rFonts w:ascii="Times New Roman" w:eastAsia="Arial Unicode MS" w:hAnsi="Times New Roman"/>
          <w:sz w:val="26"/>
          <w:szCs w:val="26"/>
          <w:lang w:bidi="ru-RU"/>
        </w:rPr>
        <w:t xml:space="preserve">  2017г.                  </w:t>
      </w:r>
    </w:p>
    <w:p w:rsidR="00673ED4" w:rsidRPr="00B1359C" w:rsidRDefault="00673ED4" w:rsidP="00673ED4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Arial" w:eastAsia="Arial Unicode MS" w:hAnsi="Arial" w:cs="Tahoma"/>
          <w:sz w:val="26"/>
          <w:szCs w:val="26"/>
          <w:lang w:bidi="ru-RU"/>
        </w:rPr>
      </w:pPr>
      <w:r w:rsidRPr="00B1359C">
        <w:rPr>
          <w:rFonts w:ascii="Times New Roman" w:eastAsia="Arial Unicode MS" w:hAnsi="Times New Roman"/>
          <w:sz w:val="26"/>
          <w:szCs w:val="26"/>
          <w:lang w:bidi="ru-RU"/>
        </w:rPr>
        <w:t>ст</w:t>
      </w:r>
      <w:proofErr w:type="gramStart"/>
      <w:r w:rsidRPr="00B1359C">
        <w:rPr>
          <w:rFonts w:ascii="Times New Roman" w:eastAsia="Arial Unicode MS" w:hAnsi="Times New Roman"/>
          <w:sz w:val="26"/>
          <w:szCs w:val="26"/>
          <w:lang w:bidi="ru-RU"/>
        </w:rPr>
        <w:t>.К</w:t>
      </w:r>
      <w:proofErr w:type="gramEnd"/>
      <w:r w:rsidRPr="00B1359C">
        <w:rPr>
          <w:rFonts w:ascii="Times New Roman" w:eastAsia="Arial Unicode MS" w:hAnsi="Times New Roman"/>
          <w:sz w:val="26"/>
          <w:szCs w:val="26"/>
          <w:lang w:bidi="ru-RU"/>
        </w:rPr>
        <w:t>ужорская</w:t>
      </w:r>
    </w:p>
    <w:p w:rsidR="00673ED4" w:rsidRPr="00B1359C" w:rsidRDefault="00673ED4" w:rsidP="00673ED4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Arial Unicode MS" w:hAnsi="Calibri" w:cs="Times New Roman"/>
          <w:color w:val="00000A"/>
          <w:sz w:val="26"/>
          <w:szCs w:val="26"/>
        </w:rPr>
      </w:pPr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 xml:space="preserve">Глава муниципального образования                 </w:t>
      </w:r>
    </w:p>
    <w:p w:rsidR="00673ED4" w:rsidRPr="00B1359C" w:rsidRDefault="00673ED4" w:rsidP="00673ED4">
      <w:pPr>
        <w:tabs>
          <w:tab w:val="left" w:pos="709"/>
        </w:tabs>
        <w:suppressAutoHyphens/>
        <w:spacing w:after="0" w:line="100" w:lineRule="atLeast"/>
        <w:jc w:val="both"/>
        <w:rPr>
          <w:rFonts w:eastAsia="Arial Unicode MS"/>
          <w:color w:val="00000A"/>
          <w:sz w:val="26"/>
          <w:szCs w:val="26"/>
        </w:rPr>
      </w:pPr>
      <w:r w:rsidRPr="00B1359C">
        <w:rPr>
          <w:rFonts w:ascii="Times New Roman" w:eastAsia="Arial Unicode MS" w:hAnsi="Times New Roman"/>
          <w:color w:val="00000A"/>
          <w:sz w:val="26"/>
          <w:szCs w:val="26"/>
        </w:rPr>
        <w:t xml:space="preserve"> «Кужорское сельское поселение»                                                    </w:t>
      </w:r>
      <w:r>
        <w:rPr>
          <w:rFonts w:ascii="Times New Roman" w:eastAsia="Arial Unicode MS" w:hAnsi="Times New Roman"/>
          <w:color w:val="00000A"/>
          <w:sz w:val="26"/>
          <w:szCs w:val="26"/>
        </w:rPr>
        <w:t>В.А Крюков</w:t>
      </w:r>
    </w:p>
    <w:p w:rsidR="00673ED4" w:rsidRPr="00B1359C" w:rsidRDefault="00673ED4" w:rsidP="00673ED4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673ED4" w:rsidRPr="00B1359C" w:rsidRDefault="00673ED4" w:rsidP="00673ED4">
      <w:pPr>
        <w:rPr>
          <w:sz w:val="26"/>
          <w:szCs w:val="26"/>
        </w:rPr>
      </w:pPr>
    </w:p>
    <w:p w:rsidR="00673ED4" w:rsidRDefault="00673ED4" w:rsidP="00960F0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73ED4" w:rsidRPr="00960F0A" w:rsidRDefault="00673ED4" w:rsidP="00960F0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673ED4" w:rsidRDefault="00673ED4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673ED4" w:rsidRDefault="00673ED4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673ED4" w:rsidRDefault="00673ED4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673ED4" w:rsidRDefault="00673ED4" w:rsidP="007D33DE">
      <w:pPr>
        <w:pStyle w:val="a3"/>
        <w:spacing w:after="0"/>
        <w:jc w:val="right"/>
        <w:rPr>
          <w:rFonts w:ascii="Times New Roman" w:hAnsi="Times New Roman"/>
        </w:rPr>
      </w:pPr>
    </w:p>
    <w:p w:rsidR="00673ED4" w:rsidRDefault="00673ED4" w:rsidP="007D33DE">
      <w:pPr>
        <w:pStyle w:val="a3"/>
        <w:spacing w:after="0"/>
        <w:jc w:val="right"/>
        <w:rPr>
          <w:rFonts w:ascii="Times New Roman" w:hAnsi="Times New Roman"/>
        </w:rPr>
      </w:pPr>
    </w:p>
    <w:p w:rsidR="00673ED4" w:rsidRDefault="00673ED4" w:rsidP="007D33DE">
      <w:pPr>
        <w:pStyle w:val="a3"/>
        <w:spacing w:after="0"/>
        <w:jc w:val="right"/>
        <w:rPr>
          <w:rFonts w:ascii="Times New Roman" w:hAnsi="Times New Roman"/>
        </w:rPr>
      </w:pPr>
    </w:p>
    <w:p w:rsidR="007D33DE" w:rsidRDefault="007D33DE" w:rsidP="007D33DE">
      <w:pPr>
        <w:pStyle w:val="a3"/>
        <w:spacing w:after="0"/>
        <w:jc w:val="right"/>
      </w:pPr>
      <w:r>
        <w:rPr>
          <w:rFonts w:ascii="Times New Roman" w:hAnsi="Times New Roman"/>
        </w:rPr>
        <w:lastRenderedPageBreak/>
        <w:t>Приложение №2</w:t>
      </w:r>
    </w:p>
    <w:p w:rsidR="007D33DE" w:rsidRDefault="007D33DE" w:rsidP="007D33DE">
      <w:pPr>
        <w:pStyle w:val="a3"/>
        <w:spacing w:after="0"/>
        <w:jc w:val="right"/>
      </w:pPr>
      <w:r>
        <w:rPr>
          <w:rFonts w:ascii="Times New Roman" w:hAnsi="Times New Roman"/>
        </w:rPr>
        <w:t>к решению Совета народных депутатов</w:t>
      </w:r>
    </w:p>
    <w:p w:rsidR="007D33DE" w:rsidRDefault="007D33DE" w:rsidP="007D33DE">
      <w:pPr>
        <w:pStyle w:val="a3"/>
        <w:spacing w:after="0"/>
        <w:jc w:val="right"/>
      </w:pPr>
      <w:r>
        <w:rPr>
          <w:rFonts w:ascii="Times New Roman" w:hAnsi="Times New Roman"/>
        </w:rPr>
        <w:t>муниципального образования</w:t>
      </w:r>
    </w:p>
    <w:p w:rsidR="007D33DE" w:rsidRDefault="007D33DE" w:rsidP="007D33DE">
      <w:pPr>
        <w:pStyle w:val="a3"/>
        <w:spacing w:after="0"/>
        <w:jc w:val="right"/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Кужорского</w:t>
      </w:r>
      <w:proofErr w:type="spellEnd"/>
      <w:r>
        <w:rPr>
          <w:rFonts w:ascii="Times New Roman" w:hAnsi="Times New Roman"/>
        </w:rPr>
        <w:t xml:space="preserve"> сельского поселения» </w:t>
      </w:r>
    </w:p>
    <w:p w:rsidR="007D33DE" w:rsidRDefault="007D33DE" w:rsidP="007D33DE">
      <w:pPr>
        <w:pStyle w:val="a3"/>
        <w:spacing w:after="0"/>
        <w:jc w:val="right"/>
      </w:pPr>
      <w:r>
        <w:rPr>
          <w:rFonts w:ascii="Times New Roman" w:hAnsi="Times New Roman"/>
        </w:rPr>
        <w:t>№___ от «___»___  2017 года</w:t>
      </w:r>
    </w:p>
    <w:p w:rsidR="007D33DE" w:rsidRDefault="007D33DE" w:rsidP="007D33DE">
      <w:pPr>
        <w:pStyle w:val="ConsNormal"/>
        <w:jc w:val="right"/>
      </w:pPr>
    </w:p>
    <w:p w:rsidR="007D33DE" w:rsidRDefault="007D33DE" w:rsidP="007D33DE">
      <w:pPr>
        <w:pStyle w:val="ConsNormal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2C5ACD"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 по проекту решения </w:t>
      </w:r>
      <w:r w:rsidRPr="00960F0A">
        <w:rPr>
          <w:rFonts w:ascii="Times New Roman" w:hAnsi="Times New Roman"/>
          <w:color w:val="00000A"/>
          <w:sz w:val="28"/>
          <w:szCs w:val="28"/>
        </w:rPr>
        <w:t>«</w:t>
      </w:r>
      <w:r w:rsidRPr="00960F0A">
        <w:rPr>
          <w:rFonts w:ascii="Times New Roman" w:hAnsi="Times New Roman"/>
          <w:sz w:val="28"/>
          <w:szCs w:val="28"/>
        </w:rPr>
        <w:t>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7D33DE" w:rsidRPr="002C5ACD" w:rsidRDefault="007D33DE" w:rsidP="007D33DE">
      <w:pPr>
        <w:pStyle w:val="ConsNormal"/>
        <w:spacing w:line="100" w:lineRule="atLeast"/>
        <w:jc w:val="center"/>
        <w:rPr>
          <w:sz w:val="28"/>
          <w:szCs w:val="28"/>
        </w:rPr>
      </w:pPr>
    </w:p>
    <w:p w:rsidR="007D33DE" w:rsidRPr="002C5ACD" w:rsidRDefault="007D33DE" w:rsidP="007D33DE">
      <w:pPr>
        <w:pStyle w:val="a3"/>
        <w:spacing w:after="0" w:line="100" w:lineRule="atLeast"/>
        <w:jc w:val="both"/>
        <w:rPr>
          <w:sz w:val="28"/>
          <w:szCs w:val="28"/>
        </w:rPr>
      </w:pPr>
      <w:r w:rsidRPr="002C5ACD">
        <w:rPr>
          <w:rFonts w:ascii="Times New Roman" w:hAnsi="Times New Roman"/>
          <w:sz w:val="28"/>
          <w:szCs w:val="28"/>
        </w:rPr>
        <w:t>Для обсуждения проекта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F0A">
        <w:rPr>
          <w:rFonts w:ascii="Times New Roman" w:hAnsi="Times New Roman"/>
          <w:sz w:val="28"/>
          <w:szCs w:val="28"/>
        </w:rPr>
        <w:t>«О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proofErr w:type="gramStart"/>
      <w:r w:rsidR="00066133">
        <w:rPr>
          <w:rFonts w:ascii="Times New Roman" w:hAnsi="Times New Roman"/>
          <w:sz w:val="28"/>
          <w:szCs w:val="28"/>
        </w:rPr>
        <w:t xml:space="preserve"> </w:t>
      </w:r>
      <w:r w:rsidRPr="002C5ACD">
        <w:rPr>
          <w:rFonts w:ascii="Times New Roman" w:eastAsia="Arial" w:hAnsi="Times New Roman" w:cs="Calibri"/>
          <w:sz w:val="28"/>
          <w:szCs w:val="28"/>
          <w:lang w:eastAsia="ar-SA"/>
        </w:rPr>
        <w:t>:</w:t>
      </w:r>
      <w:proofErr w:type="gramEnd"/>
      <w:r w:rsidRPr="002C5ACD">
        <w:rPr>
          <w:rFonts w:ascii="Times New Roman" w:hAnsi="Times New Roman"/>
          <w:sz w:val="28"/>
          <w:szCs w:val="28"/>
        </w:rPr>
        <w:t xml:space="preserve"> </w:t>
      </w:r>
    </w:p>
    <w:p w:rsidR="007D33DE" w:rsidRPr="002C5ACD" w:rsidRDefault="007D33DE" w:rsidP="007D33DE">
      <w:pPr>
        <w:pStyle w:val="ConsNormal"/>
        <w:spacing w:line="100" w:lineRule="atLeast"/>
        <w:jc w:val="both"/>
        <w:rPr>
          <w:sz w:val="28"/>
          <w:szCs w:val="28"/>
        </w:rPr>
      </w:pPr>
      <w:r w:rsidRPr="002C5ACD">
        <w:rPr>
          <w:rFonts w:ascii="Times New Roman" w:hAnsi="Times New Roman" w:cs="Times New Roman"/>
          <w:sz w:val="28"/>
          <w:szCs w:val="28"/>
        </w:rPr>
        <w:t>1. Проводятся публичные слушания.</w:t>
      </w:r>
    </w:p>
    <w:p w:rsidR="007D33DE" w:rsidRPr="002C5ACD" w:rsidRDefault="007D33DE" w:rsidP="007D33DE">
      <w:pPr>
        <w:pStyle w:val="ConsNormal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5ACD">
        <w:rPr>
          <w:rFonts w:ascii="Times New Roman" w:hAnsi="Times New Roman" w:cs="Times New Roman"/>
          <w:sz w:val="28"/>
          <w:szCs w:val="28"/>
        </w:rPr>
        <w:t>2.Организацию и проведение публичных слушаний осуществляет глава  муниципального образования «Кужорское сельское поселение».</w:t>
      </w:r>
    </w:p>
    <w:p w:rsidR="007D33DE" w:rsidRPr="002C5ACD" w:rsidRDefault="007D33DE" w:rsidP="007D33DE">
      <w:pPr>
        <w:pStyle w:val="a3"/>
        <w:spacing w:after="0" w:line="100" w:lineRule="atLeast"/>
        <w:jc w:val="both"/>
        <w:rPr>
          <w:sz w:val="28"/>
          <w:szCs w:val="28"/>
        </w:rPr>
      </w:pPr>
      <w:r w:rsidRPr="002C5ACD">
        <w:rPr>
          <w:rFonts w:ascii="Times New Roman" w:hAnsi="Times New Roman"/>
          <w:sz w:val="28"/>
          <w:szCs w:val="28"/>
        </w:rPr>
        <w:t>3.В публичных слушаниях вправе принять участие каждый житель  муниципального образования «Кужорское сельское поселение».</w:t>
      </w:r>
    </w:p>
    <w:p w:rsidR="007D33DE" w:rsidRPr="002C5ACD" w:rsidRDefault="007D33DE" w:rsidP="007D33DE">
      <w:pPr>
        <w:pStyle w:val="a3"/>
        <w:spacing w:after="0" w:line="100" w:lineRule="atLeast"/>
        <w:jc w:val="both"/>
        <w:rPr>
          <w:sz w:val="28"/>
          <w:szCs w:val="28"/>
        </w:rPr>
      </w:pPr>
      <w:proofErr w:type="gramStart"/>
      <w:r w:rsidRPr="002C5ACD">
        <w:rPr>
          <w:rFonts w:ascii="Times New Roman" w:hAnsi="Times New Roman"/>
          <w:sz w:val="28"/>
          <w:szCs w:val="28"/>
        </w:rPr>
        <w:t xml:space="preserve">4.На публичных слушаниях  по проекту решения </w:t>
      </w:r>
      <w:r w:rsidRPr="00960F0A">
        <w:rPr>
          <w:rFonts w:ascii="Times New Roman" w:hAnsi="Times New Roman"/>
          <w:sz w:val="28"/>
          <w:szCs w:val="28"/>
        </w:rPr>
        <w:t>«О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ACD">
        <w:rPr>
          <w:rFonts w:ascii="Times New Roman" w:eastAsia="Arial" w:hAnsi="Times New Roman" w:cs="Calibri"/>
          <w:sz w:val="28"/>
          <w:szCs w:val="28"/>
          <w:lang w:eastAsia="ar-SA"/>
        </w:rPr>
        <w:t xml:space="preserve"> </w:t>
      </w:r>
      <w:r w:rsidRPr="002C5ACD">
        <w:rPr>
          <w:rFonts w:ascii="Times New Roman" w:hAnsi="Times New Roman"/>
          <w:sz w:val="28"/>
          <w:szCs w:val="28"/>
        </w:rPr>
        <w:t>выступает с докладом и председательствует глава  муниципального образования «Кужорское сельское поселение» (далее председательствующий).</w:t>
      </w:r>
      <w:proofErr w:type="gramEnd"/>
    </w:p>
    <w:p w:rsidR="007D33DE" w:rsidRPr="002C5ACD" w:rsidRDefault="007D33DE" w:rsidP="007D33DE">
      <w:pPr>
        <w:pStyle w:val="ConsNormal"/>
        <w:spacing w:line="100" w:lineRule="atLeast"/>
        <w:jc w:val="both"/>
        <w:rPr>
          <w:sz w:val="28"/>
          <w:szCs w:val="28"/>
        </w:rPr>
      </w:pPr>
      <w:r w:rsidRPr="002C5ACD">
        <w:rPr>
          <w:rFonts w:ascii="Times New Roman" w:hAnsi="Times New Roman" w:cs="Times New Roman"/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3DE" w:rsidRPr="002C5ACD" w:rsidRDefault="007D33DE" w:rsidP="007D33DE">
      <w:pPr>
        <w:pStyle w:val="a3"/>
        <w:spacing w:after="0" w:line="100" w:lineRule="atLeast"/>
        <w:jc w:val="both"/>
        <w:rPr>
          <w:sz w:val="28"/>
          <w:szCs w:val="28"/>
        </w:rPr>
      </w:pPr>
      <w:r w:rsidRPr="002C5ACD">
        <w:rPr>
          <w:rFonts w:ascii="Times New Roman" w:hAnsi="Times New Roman"/>
          <w:sz w:val="28"/>
          <w:szCs w:val="28"/>
        </w:rPr>
        <w:t xml:space="preserve"> 6. Участникам публичных слушаний обеспечивается право высказать свое мнение по проекту решения </w:t>
      </w:r>
      <w:r w:rsidRPr="00960F0A">
        <w:rPr>
          <w:rFonts w:ascii="Times New Roman" w:hAnsi="Times New Roman"/>
          <w:sz w:val="28"/>
          <w:szCs w:val="28"/>
        </w:rPr>
        <w:t>«О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C5ACD">
        <w:rPr>
          <w:rFonts w:ascii="Times New Roman" w:hAnsi="Times New Roman"/>
          <w:sz w:val="28"/>
          <w:szCs w:val="28"/>
        </w:rPr>
        <w:t xml:space="preserve"> </w:t>
      </w:r>
      <w:r w:rsidRPr="002C5ACD">
        <w:rPr>
          <w:rFonts w:ascii="Times New Roman" w:eastAsia="Arial" w:hAnsi="Times New Roman" w:cs="Calibri"/>
          <w:sz w:val="28"/>
          <w:szCs w:val="28"/>
          <w:lang w:eastAsia="ar-SA"/>
        </w:rPr>
        <w:t>.</w:t>
      </w:r>
      <w:proofErr w:type="gramEnd"/>
    </w:p>
    <w:p w:rsidR="007D33DE" w:rsidRPr="002C5ACD" w:rsidRDefault="007D33DE" w:rsidP="007D33DE">
      <w:pPr>
        <w:pStyle w:val="ConsNormal"/>
        <w:spacing w:line="100" w:lineRule="atLeast"/>
        <w:jc w:val="both"/>
        <w:rPr>
          <w:sz w:val="28"/>
          <w:szCs w:val="28"/>
        </w:rPr>
      </w:pPr>
      <w:r w:rsidRPr="002C5ACD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2C5A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C5ACD">
        <w:rPr>
          <w:rFonts w:ascii="Times New Roman" w:hAnsi="Times New Roman" w:cs="Times New Roman"/>
          <w:sz w:val="28"/>
          <w:szCs w:val="28"/>
        </w:rPr>
        <w:t>сем желающим выступить предоставляется слово, в зависимости от количества желающих выступить председательствующий вправе ограничить время любого из выступающих.</w:t>
      </w:r>
    </w:p>
    <w:p w:rsidR="007D33DE" w:rsidRPr="002C5ACD" w:rsidRDefault="007D33DE" w:rsidP="007D33DE">
      <w:pPr>
        <w:pStyle w:val="ConsNormal"/>
        <w:spacing w:line="100" w:lineRule="atLeast"/>
        <w:jc w:val="both"/>
        <w:rPr>
          <w:sz w:val="28"/>
          <w:szCs w:val="28"/>
        </w:rPr>
      </w:pPr>
      <w:r w:rsidRPr="002C5ACD">
        <w:rPr>
          <w:rFonts w:ascii="Times New Roman" w:hAnsi="Times New Roman" w:cs="Times New Roman"/>
          <w:sz w:val="28"/>
          <w:szCs w:val="28"/>
        </w:rPr>
        <w:t>6.2  Председательствующий вправе принять решение о перерыве в публичных слушаниях и продолжении их в другое время.</w:t>
      </w:r>
    </w:p>
    <w:p w:rsidR="007D33DE" w:rsidRPr="002C5ACD" w:rsidRDefault="007D33DE" w:rsidP="007D33DE">
      <w:pPr>
        <w:pStyle w:val="a3"/>
        <w:spacing w:after="0" w:line="100" w:lineRule="atLeast"/>
        <w:jc w:val="both"/>
        <w:rPr>
          <w:sz w:val="28"/>
          <w:szCs w:val="28"/>
        </w:rPr>
      </w:pPr>
      <w:r w:rsidRPr="002C5ACD">
        <w:rPr>
          <w:rFonts w:ascii="Times New Roman" w:hAnsi="Times New Roman"/>
          <w:sz w:val="28"/>
          <w:szCs w:val="28"/>
        </w:rPr>
        <w:t>6.3</w:t>
      </w:r>
      <w:proofErr w:type="gramStart"/>
      <w:r w:rsidRPr="002C5ACD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2C5ACD">
        <w:rPr>
          <w:rFonts w:ascii="Times New Roman" w:hAnsi="Times New Roman"/>
          <w:sz w:val="28"/>
          <w:szCs w:val="28"/>
        </w:rPr>
        <w:t xml:space="preserve">о истечении времени, отведенного председательствующим на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</w:t>
      </w:r>
      <w:r w:rsidRPr="002C5ACD">
        <w:rPr>
          <w:rFonts w:ascii="Times New Roman" w:hAnsi="Times New Roman"/>
          <w:sz w:val="28"/>
          <w:szCs w:val="28"/>
        </w:rPr>
        <w:lastRenderedPageBreak/>
        <w:t>проекту решения</w:t>
      </w:r>
      <w:proofErr w:type="gramStart"/>
      <w:r w:rsidRPr="00960F0A">
        <w:rPr>
          <w:rFonts w:ascii="Times New Roman" w:hAnsi="Times New Roman"/>
          <w:sz w:val="28"/>
          <w:szCs w:val="28"/>
        </w:rPr>
        <w:t>«О</w:t>
      </w:r>
      <w:proofErr w:type="gramEnd"/>
      <w:r w:rsidRPr="00960F0A">
        <w:rPr>
          <w:rFonts w:ascii="Times New Roman" w:hAnsi="Times New Roman"/>
          <w:sz w:val="28"/>
          <w:szCs w:val="28"/>
        </w:rPr>
        <w:t xml:space="preserve">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ACD">
        <w:rPr>
          <w:rFonts w:ascii="Times New Roman" w:hAnsi="Times New Roman"/>
          <w:sz w:val="28"/>
          <w:szCs w:val="28"/>
        </w:rPr>
        <w:t xml:space="preserve"> </w:t>
      </w:r>
      <w:r w:rsidRPr="002C5ACD">
        <w:rPr>
          <w:rFonts w:ascii="Times New Roman" w:eastAsia="Arial" w:hAnsi="Times New Roman" w:cs="Calibri"/>
          <w:sz w:val="28"/>
          <w:szCs w:val="28"/>
          <w:lang w:eastAsia="ar-SA"/>
        </w:rPr>
        <w:t xml:space="preserve"> </w:t>
      </w:r>
      <w:r w:rsidRPr="002C5ACD">
        <w:rPr>
          <w:rFonts w:ascii="Times New Roman" w:hAnsi="Times New Roman"/>
          <w:sz w:val="28"/>
          <w:szCs w:val="28"/>
        </w:rPr>
        <w:t>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33DE" w:rsidRPr="002C5ACD" w:rsidRDefault="007D33DE" w:rsidP="007D33DE">
      <w:pPr>
        <w:pStyle w:val="a3"/>
        <w:spacing w:after="0" w:line="100" w:lineRule="atLeast"/>
        <w:jc w:val="both"/>
        <w:rPr>
          <w:sz w:val="28"/>
          <w:szCs w:val="28"/>
        </w:rPr>
      </w:pPr>
      <w:r w:rsidRPr="002C5ACD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2C5ACD"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F0A">
        <w:rPr>
          <w:rFonts w:ascii="Times New Roman" w:hAnsi="Times New Roman"/>
          <w:sz w:val="28"/>
          <w:szCs w:val="28"/>
        </w:rPr>
        <w:t>«О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r w:rsidRPr="002C5ACD">
        <w:rPr>
          <w:rFonts w:ascii="Times New Roman" w:eastAsia="Arial" w:hAnsi="Times New Roman" w:cs="Calibri"/>
          <w:sz w:val="28"/>
          <w:szCs w:val="28"/>
          <w:lang w:eastAsia="ar-SA"/>
        </w:rPr>
        <w:t xml:space="preserve">, </w:t>
      </w:r>
      <w:r w:rsidRPr="002C5ACD">
        <w:rPr>
          <w:rFonts w:ascii="Times New Roman" w:hAnsi="Times New Roman"/>
          <w:sz w:val="28"/>
          <w:szCs w:val="28"/>
        </w:rPr>
        <w:t>в том числе в ходе проведения публичных слушаний, носят рекомендательный характер.</w:t>
      </w:r>
      <w:proofErr w:type="gramEnd"/>
    </w:p>
    <w:p w:rsidR="007D33DE" w:rsidRPr="002C5ACD" w:rsidRDefault="007D33DE" w:rsidP="007D33DE">
      <w:pPr>
        <w:pStyle w:val="ConsNormal"/>
        <w:spacing w:line="100" w:lineRule="atLeast"/>
        <w:jc w:val="both"/>
        <w:rPr>
          <w:sz w:val="28"/>
          <w:szCs w:val="28"/>
        </w:rPr>
      </w:pPr>
      <w:r w:rsidRPr="002C5ACD">
        <w:rPr>
          <w:rFonts w:ascii="Times New Roman" w:hAnsi="Times New Roman" w:cs="Times New Roman"/>
          <w:sz w:val="28"/>
          <w:szCs w:val="28"/>
        </w:rPr>
        <w:t>8. Результаты публичных слушаний подписываются председательствующим и подлежат официальному опубликованию.</w:t>
      </w:r>
    </w:p>
    <w:p w:rsidR="007D33DE" w:rsidRPr="002C5ACD" w:rsidRDefault="007D33DE" w:rsidP="007D33DE">
      <w:pPr>
        <w:pStyle w:val="a3"/>
        <w:spacing w:after="0" w:line="100" w:lineRule="atLeast"/>
        <w:jc w:val="both"/>
        <w:rPr>
          <w:sz w:val="28"/>
          <w:szCs w:val="28"/>
        </w:rPr>
      </w:pPr>
      <w:r w:rsidRPr="002C5ACD">
        <w:rPr>
          <w:rFonts w:ascii="Times New Roman" w:hAnsi="Times New Roman"/>
          <w:sz w:val="28"/>
          <w:szCs w:val="28"/>
        </w:rPr>
        <w:t>9. Указанные замечания и предложения рассматриваются на сессии Совета народных депутатов  муниципального образования «Кужорское сельское поселение».</w:t>
      </w:r>
    </w:p>
    <w:p w:rsidR="007D33DE" w:rsidRPr="002C5ACD" w:rsidRDefault="007D33DE" w:rsidP="007D33D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ACD">
        <w:rPr>
          <w:rFonts w:ascii="Times New Roman" w:hAnsi="Times New Roman"/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Совет народных депутатов муниципального образования «Кужорское сельское поселение» принимает решение  </w:t>
      </w:r>
      <w:r w:rsidRPr="00960F0A">
        <w:rPr>
          <w:rFonts w:ascii="Times New Roman" w:hAnsi="Times New Roman"/>
          <w:sz w:val="28"/>
          <w:szCs w:val="28"/>
        </w:rPr>
        <w:t>«О внесении дополнений и изменений в решение Совета народных депутатов МО «Кужорское сельское поселение» от 27.03.2012 г. №6 « Об утверждении Правил по благоустройству, обеспечению чистоты и порядка на территории МО «Кужорское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D33DE" w:rsidRDefault="007D33DE" w:rsidP="007D33DE">
      <w:pPr>
        <w:pStyle w:val="a3"/>
        <w:spacing w:after="0" w:line="100" w:lineRule="atLeast"/>
        <w:jc w:val="both"/>
      </w:pPr>
    </w:p>
    <w:p w:rsidR="007D33DE" w:rsidRDefault="007D33DE" w:rsidP="007D33DE">
      <w:pPr>
        <w:pStyle w:val="a3"/>
        <w:spacing w:after="0" w:line="100" w:lineRule="atLeast"/>
        <w:jc w:val="both"/>
      </w:pPr>
    </w:p>
    <w:p w:rsidR="007D33DE" w:rsidRDefault="007D33DE" w:rsidP="007D33DE">
      <w:pPr>
        <w:pStyle w:val="a3"/>
        <w:spacing w:after="0" w:line="100" w:lineRule="atLeast"/>
        <w:jc w:val="both"/>
      </w:pPr>
    </w:p>
    <w:p w:rsidR="007D33DE" w:rsidRDefault="007D33DE" w:rsidP="007D33DE">
      <w:pPr>
        <w:pStyle w:val="a3"/>
        <w:spacing w:after="0" w:line="100" w:lineRule="atLeast"/>
        <w:jc w:val="both"/>
      </w:pPr>
    </w:p>
    <w:p w:rsidR="007D33DE" w:rsidRDefault="007D33DE" w:rsidP="007D33DE">
      <w:pPr>
        <w:pStyle w:val="a3"/>
        <w:spacing w:after="0" w:line="100" w:lineRule="atLeast"/>
        <w:jc w:val="both"/>
      </w:pPr>
    </w:p>
    <w:p w:rsidR="007D33DE" w:rsidRDefault="007D33DE" w:rsidP="007D33DE">
      <w:pPr>
        <w:pStyle w:val="a3"/>
        <w:spacing w:after="0" w:line="100" w:lineRule="atLeast"/>
        <w:jc w:val="both"/>
      </w:pPr>
    </w:p>
    <w:p w:rsidR="007D33DE" w:rsidRDefault="007D33DE" w:rsidP="007D33DE">
      <w:pPr>
        <w:pStyle w:val="a3"/>
        <w:spacing w:after="0" w:line="100" w:lineRule="atLeast"/>
        <w:jc w:val="both"/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960F0A" w:rsidRDefault="00960F0A" w:rsidP="00960F0A">
      <w:pPr>
        <w:pStyle w:val="a3"/>
        <w:spacing w:after="0"/>
        <w:jc w:val="right"/>
        <w:rPr>
          <w:rFonts w:ascii="Times New Roman" w:hAnsi="Times New Roman"/>
        </w:rPr>
      </w:pPr>
    </w:p>
    <w:p w:rsidR="00505F18" w:rsidRDefault="00505F18"/>
    <w:sectPr w:rsidR="00505F18" w:rsidSect="003C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2B3941"/>
    <w:multiLevelType w:val="hybridMultilevel"/>
    <w:tmpl w:val="7B96AD26"/>
    <w:lvl w:ilvl="0" w:tplc="DE9CA00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F94578"/>
    <w:multiLevelType w:val="multilevel"/>
    <w:tmpl w:val="7E0E6F2A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131AF4"/>
    <w:multiLevelType w:val="multilevel"/>
    <w:tmpl w:val="6BCE349A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F0A"/>
    <w:rsid w:val="00066133"/>
    <w:rsid w:val="003C583E"/>
    <w:rsid w:val="00505F18"/>
    <w:rsid w:val="00673ED4"/>
    <w:rsid w:val="007D33DE"/>
    <w:rsid w:val="00960F0A"/>
    <w:rsid w:val="00C331E0"/>
    <w:rsid w:val="00E6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0F0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paragraph" w:customStyle="1" w:styleId="ConsNormal">
    <w:name w:val="ConsNormal"/>
    <w:rsid w:val="007D33D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4">
    <w:name w:val="List Paragraph"/>
    <w:basedOn w:val="a"/>
    <w:uiPriority w:val="34"/>
    <w:qFormat/>
    <w:rsid w:val="00673ED4"/>
    <w:pPr>
      <w:ind w:left="720"/>
      <w:contextualSpacing/>
    </w:pPr>
  </w:style>
  <w:style w:type="paragraph" w:customStyle="1" w:styleId="ConsPlusNormal">
    <w:name w:val="ConsPlusNormal"/>
    <w:rsid w:val="00673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73E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D4FEB01DF658EE9DA92FD02467009E1DBF6F925A8CA0B5BF6V728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2017-09-26T12:53:00Z</dcterms:created>
  <dcterms:modified xsi:type="dcterms:W3CDTF">2017-09-28T05:56:00Z</dcterms:modified>
</cp:coreProperties>
</file>