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 o:ole="" filled="t">
                  <v:fill color2="black"/>
                  <v:imagedata r:id="rId8" o:title=""/>
                </v:shape>
                <o:OLEObject Type="Embed" ProgID="Word.Picture.8" ShapeID="_x0000_i1025" DrawAspect="Content" ObjectID="_1561455674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6A7DCA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DCA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3A54F8">
        <w:rPr>
          <w:rFonts w:ascii="Times New Roman" w:hAnsi="Times New Roman" w:cs="Times New Roman"/>
          <w:sz w:val="24"/>
          <w:szCs w:val="24"/>
        </w:rPr>
        <w:t>1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591C8E">
        <w:rPr>
          <w:rFonts w:ascii="Times New Roman" w:hAnsi="Times New Roman" w:cs="Times New Roman"/>
          <w:sz w:val="24"/>
          <w:szCs w:val="24"/>
        </w:rPr>
        <w:t>полугодие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201</w:t>
      </w:r>
      <w:r w:rsidR="003A54F8">
        <w:rPr>
          <w:rFonts w:ascii="Times New Roman" w:hAnsi="Times New Roman" w:cs="Times New Roman"/>
          <w:sz w:val="24"/>
          <w:szCs w:val="24"/>
        </w:rPr>
        <w:t>7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591C8E">
        <w:rPr>
          <w:rFonts w:ascii="Times New Roman" w:hAnsi="Times New Roman" w:cs="Times New Roman"/>
          <w:sz w:val="28"/>
          <w:szCs w:val="28"/>
        </w:rPr>
        <w:t>3 603 665,25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591C8E">
        <w:rPr>
          <w:rFonts w:ascii="Times New Roman" w:hAnsi="Times New Roman" w:cs="Times New Roman"/>
          <w:sz w:val="28"/>
          <w:szCs w:val="28"/>
        </w:rPr>
        <w:t>4 686 101,08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>
        <w:rPr>
          <w:rFonts w:ascii="Times New Roman" w:hAnsi="Times New Roman" w:cs="Times New Roman"/>
          <w:sz w:val="28"/>
          <w:szCs w:val="28"/>
        </w:rPr>
        <w:t>4,5,6,</w:t>
      </w:r>
      <w:r w:rsidR="00CB20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CB20D0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«Кужорское сельское поселение»                                          </w:t>
      </w:r>
      <w:proofErr w:type="spellStart"/>
      <w:r>
        <w:rPr>
          <w:rFonts w:ascii="Times New Roman" w:hAnsi="Times New Roman" w:cs="Times New Roman"/>
        </w:rPr>
        <w:t>Е.В.Вахитов</w:t>
      </w:r>
      <w:proofErr w:type="spellEnd"/>
      <w:r>
        <w:rPr>
          <w:rFonts w:ascii="Times New Roman" w:hAnsi="Times New Roman" w:cs="Times New Roman"/>
        </w:rPr>
        <w:t>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A54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4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A54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140E6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p w:rsidR="00140E66" w:rsidRP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536"/>
        <w:gridCol w:w="1701"/>
        <w:gridCol w:w="1701"/>
      </w:tblGrid>
      <w:tr w:rsidR="00140E66" w:rsidRPr="000C4291" w:rsidTr="00DA25A7">
        <w:trPr>
          <w:trHeight w:val="72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E66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Поступления  доходов  в   бюджет муниципального образования «Кужорское сельское поселение»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1 </w:t>
            </w:r>
            <w:r w:rsidR="00D9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полугодие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E66" w:rsidRPr="000C4291" w:rsidTr="00DA25A7">
        <w:trPr>
          <w:trHeight w:val="102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9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D94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1879,00</w:t>
            </w:r>
          </w:p>
        </w:tc>
      </w:tr>
      <w:tr w:rsidR="00140E66" w:rsidRPr="000C4291" w:rsidTr="00DA25A7">
        <w:trPr>
          <w:trHeight w:val="49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241,81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240,55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40E66" w:rsidRPr="000C4291" w:rsidTr="00DA25A7">
        <w:trPr>
          <w:trHeight w:val="138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140E66" w:rsidRPr="000C4291" w:rsidTr="00DA25A7">
        <w:trPr>
          <w:trHeight w:val="57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2574</w:t>
            </w:r>
            <w:r w:rsidR="0014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1262,24</w:t>
            </w:r>
          </w:p>
        </w:tc>
      </w:tr>
      <w:tr w:rsidR="00140E66" w:rsidRPr="000C4291" w:rsidTr="00DA25A7">
        <w:trPr>
          <w:trHeight w:val="55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9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2574</w:t>
            </w:r>
            <w:r w:rsidR="00140E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1262,24</w:t>
            </w:r>
          </w:p>
        </w:tc>
      </w:tr>
      <w:tr w:rsidR="00140E66" w:rsidRPr="000C4291" w:rsidTr="00DA25A7">
        <w:trPr>
          <w:trHeight w:val="98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  <w:r w:rsidR="0014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498,48</w:t>
            </w:r>
          </w:p>
        </w:tc>
      </w:tr>
      <w:tr w:rsidR="00140E66" w:rsidRPr="000C4291" w:rsidTr="00DA25A7">
        <w:trPr>
          <w:trHeight w:val="126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</w:tc>
      </w:tr>
      <w:tr w:rsidR="00140E66" w:rsidRPr="000C4291" w:rsidTr="00DA25A7">
        <w:trPr>
          <w:trHeight w:val="111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94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1684,84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859,45</w:t>
            </w:r>
          </w:p>
        </w:tc>
      </w:tr>
      <w:tr w:rsidR="00140E66" w:rsidRPr="000C4291" w:rsidTr="00DA25A7">
        <w:trPr>
          <w:trHeight w:val="1131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701" w:type="dxa"/>
            <w:vAlign w:val="bottom"/>
          </w:tcPr>
          <w:p w:rsidR="00140E66" w:rsidRPr="000C4291" w:rsidRDefault="00D946F3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-101,11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B2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84,6</w:t>
            </w:r>
            <w:r w:rsidR="00B26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40E66" w:rsidRPr="000C4291" w:rsidTr="00DA25A7">
        <w:trPr>
          <w:trHeight w:val="61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B26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</w:t>
            </w:r>
            <w:r w:rsidR="00B26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1947,00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275,91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D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  <w:r w:rsidR="00DF6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40E66" w:rsidRPr="000C4291" w:rsidTr="00DA25A7">
        <w:trPr>
          <w:trHeight w:val="10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D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  <w:r w:rsidR="00DF6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1765,00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251,88</w:t>
            </w:r>
          </w:p>
        </w:tc>
      </w:tr>
      <w:tr w:rsidR="00140E66" w:rsidRPr="000C4291" w:rsidTr="00DA25A7">
        <w:trPr>
          <w:trHeight w:val="8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B42290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129,60</w:t>
            </w:r>
          </w:p>
        </w:tc>
      </w:tr>
      <w:tr w:rsidR="00140E66" w:rsidRPr="000C4291" w:rsidTr="00DA25A7">
        <w:trPr>
          <w:trHeight w:val="977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1549,00</w:t>
            </w:r>
          </w:p>
        </w:tc>
        <w:tc>
          <w:tcPr>
            <w:tcW w:w="1701" w:type="dxa"/>
            <w:vAlign w:val="bottom"/>
          </w:tcPr>
          <w:p w:rsidR="00140E66" w:rsidRPr="000C4291" w:rsidRDefault="00B42290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122,28</w:t>
            </w:r>
          </w:p>
        </w:tc>
      </w:tr>
      <w:tr w:rsidR="00140E66" w:rsidRPr="000C4291" w:rsidTr="00DA25A7">
        <w:trPr>
          <w:trHeight w:val="126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bottom"/>
          </w:tcPr>
          <w:p w:rsidR="00140E66" w:rsidRPr="000C4291" w:rsidRDefault="00DF64D4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11,90</w:t>
            </w:r>
          </w:p>
        </w:tc>
      </w:tr>
      <w:tr w:rsidR="00140E66" w:rsidRPr="000C4291" w:rsidTr="00DA25A7">
        <w:trPr>
          <w:trHeight w:val="13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  <w:vAlign w:val="bottom"/>
          </w:tcPr>
          <w:p w:rsidR="00140E66" w:rsidRPr="000C4291" w:rsidRDefault="00DF64D4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886457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</w:tr>
      <w:tr w:rsidR="00140E66" w:rsidRPr="000C4291" w:rsidTr="00DA25A7">
        <w:trPr>
          <w:trHeight w:val="6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01" w:type="dxa"/>
            <w:vAlign w:val="bottom"/>
          </w:tcPr>
          <w:p w:rsidR="00140E66" w:rsidRPr="000C4291" w:rsidRDefault="00886457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3415,32</w:t>
            </w:r>
          </w:p>
        </w:tc>
        <w:tc>
          <w:tcPr>
            <w:tcW w:w="1701" w:type="dxa"/>
            <w:vAlign w:val="bottom"/>
          </w:tcPr>
          <w:p w:rsidR="00140E66" w:rsidRPr="000C4291" w:rsidRDefault="009922C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1724,66</w:t>
            </w:r>
          </w:p>
        </w:tc>
      </w:tr>
      <w:tr w:rsidR="00140E66" w:rsidRPr="000C4291" w:rsidTr="00DA25A7">
        <w:trPr>
          <w:trHeight w:val="78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2999,80</w:t>
            </w:r>
          </w:p>
        </w:tc>
        <w:tc>
          <w:tcPr>
            <w:tcW w:w="1701" w:type="dxa"/>
            <w:vAlign w:val="bottom"/>
          </w:tcPr>
          <w:p w:rsidR="00140E66" w:rsidRPr="000C4291" w:rsidRDefault="009922C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1702,62</w:t>
            </w:r>
          </w:p>
        </w:tc>
      </w:tr>
      <w:tr w:rsidR="00140E66" w:rsidRPr="000C4291" w:rsidTr="00DA25A7">
        <w:trPr>
          <w:trHeight w:val="674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15001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2737,00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9922C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1571,68</w:t>
            </w:r>
          </w:p>
        </w:tc>
      </w:tr>
      <w:tr w:rsidR="00140E66" w:rsidRPr="000C4291" w:rsidTr="00DA25A7">
        <w:trPr>
          <w:trHeight w:val="63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35118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152,90</w:t>
            </w:r>
          </w:p>
        </w:tc>
        <w:tc>
          <w:tcPr>
            <w:tcW w:w="1701" w:type="dxa"/>
            <w:vAlign w:val="bottom"/>
          </w:tcPr>
          <w:p w:rsidR="00140E66" w:rsidRPr="000C4291" w:rsidRDefault="009922C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76,45</w:t>
            </w:r>
          </w:p>
        </w:tc>
      </w:tr>
      <w:tr w:rsidR="00140E66" w:rsidRPr="000C4291" w:rsidTr="00DA25A7">
        <w:trPr>
          <w:trHeight w:val="522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30024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9922C5" w:rsidP="00992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19,39</w:t>
            </w:r>
          </w:p>
        </w:tc>
      </w:tr>
      <w:tr w:rsidR="00140E66" w:rsidRPr="000C4291" w:rsidTr="00DA25A7">
        <w:trPr>
          <w:trHeight w:val="89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014 10 0000 151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140E66" w:rsidRPr="000C4291" w:rsidRDefault="009922C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35,10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0E66" w:rsidRPr="00B305DC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05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B305DC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0E66" w:rsidRPr="00B305DC" w:rsidRDefault="009922C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22,04</w:t>
            </w:r>
          </w:p>
        </w:tc>
      </w:tr>
      <w:tr w:rsidR="00140E66" w:rsidRPr="000C4291" w:rsidTr="00DA25A7">
        <w:trPr>
          <w:trHeight w:val="36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0C4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д о 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A4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A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0E66" w:rsidRDefault="00A40035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3603,66</w:t>
            </w:r>
          </w:p>
        </w:tc>
      </w:tr>
      <w:tr w:rsidR="00140E66" w:rsidRPr="000C4291" w:rsidTr="00DA25A7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E66" w:rsidRPr="000C4291" w:rsidRDefault="00140E66" w:rsidP="00DA2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E66" w:rsidRPr="000C4291" w:rsidTr="00DA25A7">
        <w:trPr>
          <w:trHeight w:val="122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«Кужорское сельское поселение»                                                                     </w:t>
            </w:r>
            <w:proofErr w:type="spellStart"/>
            <w:r w:rsidRPr="000C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Е.В.Вахитов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0E66" w:rsidRPr="000C4291" w:rsidRDefault="00140E66" w:rsidP="00DA2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Pr="000347DC" w:rsidRDefault="000347DC" w:rsidP="000347DC">
      <w:pPr>
        <w:jc w:val="right"/>
        <w:rPr>
          <w:rFonts w:ascii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DA25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tbl>
      <w:tblPr>
        <w:tblW w:w="10360" w:type="dxa"/>
        <w:tblInd w:w="96" w:type="dxa"/>
        <w:tblLayout w:type="fixed"/>
        <w:tblLook w:val="04A0"/>
      </w:tblPr>
      <w:tblGrid>
        <w:gridCol w:w="6725"/>
        <w:gridCol w:w="1170"/>
        <w:gridCol w:w="1331"/>
        <w:gridCol w:w="1134"/>
      </w:tblGrid>
      <w:tr w:rsidR="003A1D27" w:rsidRPr="000347DC" w:rsidTr="003A1D27">
        <w:trPr>
          <w:trHeight w:val="1200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D27" w:rsidRPr="000347DC" w:rsidRDefault="003A1D27" w:rsidP="0038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бюджета муниципального образования "Кужорское сельское поселение"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 w:rsidR="00DA25A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81C18">
              <w:rPr>
                <w:rFonts w:ascii="Times New Roman" w:eastAsia="Times New Roman" w:hAnsi="Times New Roman" w:cs="Times New Roman"/>
                <w:b/>
                <w:bCs/>
              </w:rPr>
              <w:t>полугодие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DA25A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  <w:r w:rsidR="000D3377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 по разделам, подразделам бюджетной классификации расходов бюджетов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F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D27" w:rsidRPr="000347DC" w:rsidTr="003A1D27">
        <w:trPr>
          <w:trHeight w:val="15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A1D27" w:rsidRPr="000347DC" w:rsidTr="003A1D27">
        <w:trPr>
          <w:trHeight w:val="330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3A1D27">
        <w:trPr>
          <w:trHeight w:val="585"/>
        </w:trPr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1D27" w:rsidRPr="000C4291" w:rsidRDefault="003A1D2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A1D27" w:rsidRPr="000C4291" w:rsidRDefault="003A1D2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DA25A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4398,59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D27" w:rsidRPr="000347DC" w:rsidRDefault="00FD7237" w:rsidP="00440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2124,13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5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C40453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692,28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B7622" w:rsidRPr="000347DC" w:rsidRDefault="00FD723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506,75</w:t>
            </w:r>
          </w:p>
        </w:tc>
      </w:tr>
      <w:tr w:rsidR="003A1D27" w:rsidRPr="000347DC" w:rsidTr="005B7622">
        <w:trPr>
          <w:trHeight w:val="9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DA25A7" w:rsidP="00817A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FD723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1440,61</w:t>
            </w:r>
          </w:p>
        </w:tc>
      </w:tr>
      <w:tr w:rsidR="005B7622" w:rsidRPr="000347DC" w:rsidTr="00A45164">
        <w:trPr>
          <w:trHeight w:val="9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622" w:rsidRPr="000347DC" w:rsidRDefault="005B7622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7622" w:rsidRPr="000347DC" w:rsidRDefault="005B7622" w:rsidP="00A4516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40D48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D48" w:rsidRPr="009729EA" w:rsidRDefault="00440D48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Default="00440D48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D48" w:rsidRDefault="00440D4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Default="00440D48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729EA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EA" w:rsidRPr="000347DC" w:rsidRDefault="009729EA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729EA">
              <w:rPr>
                <w:rFonts w:ascii="Times New Roman" w:eastAsia="Times New Roman" w:hAnsi="Times New Roman" w:cs="Times New Roman"/>
                <w:i/>
                <w:iCs/>
              </w:rPr>
              <w:t>Резервные фонды  администраций поселений (резервные средства)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EA" w:rsidRPr="000347DC" w:rsidRDefault="009729EA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29EA" w:rsidRDefault="009729EA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29EA" w:rsidRDefault="009729EA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DA25A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FD723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176,77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27" w:rsidRPr="005B7622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5B7622" w:rsidRDefault="002627F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76,45</w:t>
            </w:r>
          </w:p>
        </w:tc>
      </w:tr>
      <w:tr w:rsidR="003A1D27" w:rsidRPr="000347DC" w:rsidTr="005B7622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2627F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76,45</w:t>
            </w:r>
          </w:p>
        </w:tc>
      </w:tr>
      <w:tr w:rsidR="003A1D27" w:rsidRPr="000347DC" w:rsidTr="003A1D27">
        <w:trPr>
          <w:trHeight w:val="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27" w:rsidRPr="005B7622" w:rsidRDefault="003A1D27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1D27" w:rsidRPr="000347DC" w:rsidTr="005B7622">
        <w:trPr>
          <w:trHeight w:val="6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5B7622" w:rsidRDefault="005B762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B7622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A1D27" w:rsidRPr="000347DC" w:rsidTr="005B7622">
        <w:trPr>
          <w:trHeight w:val="612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5B7622" w:rsidP="005B762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3E54D3">
        <w:trPr>
          <w:trHeight w:val="324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C47CAD" w:rsidP="00552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52B46">
              <w:rPr>
                <w:rFonts w:ascii="Times New Roman" w:eastAsia="Times New Roman" w:hAnsi="Times New Roman" w:cs="Times New Roman"/>
                <w:b/>
                <w:bCs/>
              </w:rPr>
              <w:t>032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811,24</w:t>
            </w:r>
          </w:p>
        </w:tc>
      </w:tr>
      <w:tr w:rsidR="003A1D27" w:rsidRPr="000347DC" w:rsidTr="003E54D3">
        <w:trPr>
          <w:trHeight w:val="36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552B46" w:rsidP="000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811,24</w:t>
            </w:r>
          </w:p>
        </w:tc>
      </w:tr>
      <w:tr w:rsidR="003A1D27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552B4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1092,</w:t>
            </w:r>
            <w:r w:rsidR="00552B46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953,50</w:t>
            </w:r>
          </w:p>
        </w:tc>
      </w:tr>
      <w:tr w:rsidR="000E50E8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0E8" w:rsidRPr="000347DC" w:rsidRDefault="000E50E8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К</w:t>
            </w:r>
            <w:r w:rsidRPr="000E50E8">
              <w:rPr>
                <w:rFonts w:ascii="Times New Roman" w:eastAsia="Times New Roman" w:hAnsi="Times New Roman" w:cs="Times New Roman"/>
                <w:i/>
                <w:iCs/>
              </w:rPr>
              <w:t>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E8" w:rsidRPr="000347DC" w:rsidRDefault="000E50E8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50E8" w:rsidRDefault="00552B46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50E8" w:rsidRDefault="000E50E8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A1D27" w:rsidRPr="000347DC" w:rsidTr="003E54D3">
        <w:trPr>
          <w:trHeight w:val="33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552B46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953,50</w:t>
            </w:r>
          </w:p>
        </w:tc>
      </w:tr>
      <w:tr w:rsidR="003A1D27" w:rsidRPr="000347DC" w:rsidTr="003E54D3">
        <w:trPr>
          <w:trHeight w:val="42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552B46" w:rsidP="00923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590,</w:t>
            </w:r>
            <w:r w:rsidR="009239B4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  <w:tr w:rsidR="003A1D27" w:rsidRPr="000347DC" w:rsidTr="003E54D3">
        <w:trPr>
          <w:trHeight w:val="31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Default="00552B46" w:rsidP="009239B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590,</w:t>
            </w:r>
            <w:r w:rsidR="009239B4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3A1D27" w:rsidRPr="000347DC" w:rsidTr="003E54D3">
        <w:trPr>
          <w:trHeight w:val="2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3E54D3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130,38</w:t>
            </w:r>
          </w:p>
        </w:tc>
      </w:tr>
      <w:tr w:rsidR="003A1D27" w:rsidRPr="000347DC" w:rsidTr="003E54D3">
        <w:trPr>
          <w:trHeight w:val="285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347DC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47DC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D27" w:rsidRPr="000347DC" w:rsidRDefault="000E50E8" w:rsidP="000347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D27" w:rsidRPr="000347DC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130,38</w:t>
            </w:r>
          </w:p>
        </w:tc>
      </w:tr>
      <w:tr w:rsidR="00552B46" w:rsidRPr="000347DC" w:rsidTr="00E52A4A">
        <w:trPr>
          <w:trHeight w:val="3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B46" w:rsidRPr="000347DC" w:rsidRDefault="00552B46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6" w:rsidRPr="000347DC" w:rsidRDefault="00552B46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6" w:rsidRDefault="00552B46" w:rsidP="003177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B46" w:rsidRDefault="00552B46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A1D27" w:rsidRPr="000347DC" w:rsidTr="00E52A4A">
        <w:trPr>
          <w:trHeight w:val="300"/>
        </w:trPr>
        <w:tc>
          <w:tcPr>
            <w:tcW w:w="6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3A1D27" w:rsidP="000347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47D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27" w:rsidRPr="000347DC" w:rsidRDefault="009239B4" w:rsidP="003177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D27" w:rsidRPr="00491DF1" w:rsidRDefault="009239B4" w:rsidP="003E54D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4686,10</w:t>
            </w:r>
          </w:p>
        </w:tc>
      </w:tr>
    </w:tbl>
    <w:p w:rsidR="005D4080" w:rsidRDefault="005D4080"/>
    <w:p w:rsidR="00CD091E" w:rsidRDefault="00E52A4A" w:rsidP="00E52A4A">
      <w:pPr>
        <w:tabs>
          <w:tab w:val="left" w:pos="6720"/>
        </w:tabs>
      </w:pPr>
      <w:r w:rsidRPr="000C4291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Е.В. Вахитов</w:t>
      </w:r>
      <w:r w:rsidRPr="000C429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«Кужорское сельское поселение»</w:t>
      </w:r>
    </w:p>
    <w:p w:rsidR="00CD091E" w:rsidRDefault="00CD091E"/>
    <w:p w:rsidR="00131DE9" w:rsidRDefault="00131DE9"/>
    <w:p w:rsidR="00131DE9" w:rsidRDefault="00131DE9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FC37F7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2E3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из бюджета муниципального образования " Кужорское сельское поселение" </w:t>
      </w:r>
      <w:r w:rsidR="006375C3">
        <w:rPr>
          <w:rFonts w:ascii="Times New Roman" w:eastAsia="Times New Roman" w:hAnsi="Times New Roman" w:cs="Times New Roman"/>
          <w:b/>
        </w:rPr>
        <w:t xml:space="preserve">за </w:t>
      </w:r>
      <w:r w:rsidR="00B6314E">
        <w:rPr>
          <w:rFonts w:ascii="Times New Roman" w:eastAsia="Times New Roman" w:hAnsi="Times New Roman" w:cs="Times New Roman"/>
          <w:b/>
        </w:rPr>
        <w:t>1</w:t>
      </w:r>
      <w:r w:rsidR="006375C3">
        <w:rPr>
          <w:rFonts w:ascii="Times New Roman" w:eastAsia="Times New Roman" w:hAnsi="Times New Roman" w:cs="Times New Roman"/>
          <w:b/>
        </w:rPr>
        <w:t xml:space="preserve"> </w:t>
      </w:r>
      <w:r w:rsidR="008868CA">
        <w:rPr>
          <w:rFonts w:ascii="Times New Roman" w:eastAsia="Times New Roman" w:hAnsi="Times New Roman" w:cs="Times New Roman"/>
          <w:b/>
        </w:rPr>
        <w:t>полугодие</w:t>
      </w:r>
      <w:r w:rsidRPr="00042E30">
        <w:rPr>
          <w:rFonts w:ascii="Times New Roman" w:eastAsia="Times New Roman" w:hAnsi="Times New Roman" w:cs="Times New Roman"/>
          <w:b/>
        </w:rPr>
        <w:t xml:space="preserve"> 201</w:t>
      </w:r>
      <w:r w:rsidR="00B6314E">
        <w:rPr>
          <w:rFonts w:ascii="Times New Roman" w:eastAsia="Times New Roman" w:hAnsi="Times New Roman" w:cs="Times New Roman"/>
          <w:b/>
        </w:rPr>
        <w:t>7</w:t>
      </w:r>
      <w:r w:rsidRPr="00042E3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</w:t>
      </w:r>
      <w:r w:rsidRPr="00042E30">
        <w:rPr>
          <w:rFonts w:ascii="Times New Roman" w:eastAsia="Times New Roman" w:hAnsi="Times New Roman" w:cs="Times New Roman"/>
          <w:b/>
        </w:rPr>
        <w:t xml:space="preserve">  по разделам и подразделам, целевым статьям и видам </w:t>
      </w:r>
      <w:proofErr w:type="gramStart"/>
      <w:r w:rsidRPr="00042E30">
        <w:rPr>
          <w:rFonts w:ascii="Times New Roman" w:eastAsia="Times New Roman" w:hAnsi="Times New Roman" w:cs="Times New Roman"/>
          <w:b/>
        </w:rPr>
        <w:t>расходов бюджетной классификации расходов бюджетов Российской федерации</w:t>
      </w:r>
      <w:proofErr w:type="gramEnd"/>
    </w:p>
    <w:p w:rsidR="00FC37F7" w:rsidRDefault="00FC37F7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694" w:type="dxa"/>
        <w:tblInd w:w="-521" w:type="dxa"/>
        <w:tblLayout w:type="fixed"/>
        <w:tblLook w:val="04A0"/>
      </w:tblPr>
      <w:tblGrid>
        <w:gridCol w:w="3748"/>
        <w:gridCol w:w="1134"/>
        <w:gridCol w:w="60"/>
        <w:gridCol w:w="934"/>
        <w:gridCol w:w="282"/>
        <w:gridCol w:w="961"/>
        <w:gridCol w:w="31"/>
        <w:gridCol w:w="205"/>
        <w:gridCol w:w="787"/>
        <w:gridCol w:w="1418"/>
        <w:gridCol w:w="1134"/>
      </w:tblGrid>
      <w:tr w:rsidR="00202707" w:rsidRPr="00042E30" w:rsidTr="00131DE9">
        <w:trPr>
          <w:trHeight w:val="211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C4291" w:rsidRDefault="0020270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707" w:rsidRPr="000C4291" w:rsidRDefault="00202707" w:rsidP="00A4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202707" w:rsidRPr="00042E30" w:rsidTr="00131DE9">
        <w:trPr>
          <w:trHeight w:val="416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(не</w:t>
            </w:r>
            <w:r w:rsidR="00C404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440D48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4398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B717FE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1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2124,13</w:t>
            </w:r>
          </w:p>
        </w:tc>
      </w:tr>
      <w:tr w:rsidR="00202707" w:rsidRPr="00042E30" w:rsidTr="00912788">
        <w:trPr>
          <w:trHeight w:val="51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5703A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506,75</w:t>
            </w:r>
          </w:p>
        </w:tc>
      </w:tr>
      <w:tr w:rsidR="00202707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5703A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506,75</w:t>
            </w:r>
          </w:p>
        </w:tc>
      </w:tr>
      <w:tr w:rsidR="00202707" w:rsidRPr="00042E30" w:rsidTr="00912788">
        <w:trPr>
          <w:trHeight w:val="28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692,28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5703A" w:rsidP="001570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506,75</w:t>
            </w:r>
          </w:p>
        </w:tc>
      </w:tr>
      <w:tr w:rsidR="00202707" w:rsidRPr="00042E30" w:rsidTr="00912788">
        <w:trPr>
          <w:trHeight w:val="28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532,63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15703A" w:rsidP="003C22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350,95</w:t>
            </w:r>
          </w:p>
        </w:tc>
      </w:tr>
      <w:tr w:rsidR="00202707" w:rsidRPr="0020543B" w:rsidTr="00912788">
        <w:trPr>
          <w:trHeight w:val="70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54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0543B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15703A" w:rsidP="001570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155,80</w:t>
            </w:r>
          </w:p>
        </w:tc>
      </w:tr>
      <w:tr w:rsidR="00202707" w:rsidRPr="00042E30" w:rsidTr="00912788">
        <w:trPr>
          <w:trHeight w:val="70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43B8A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1440,61</w:t>
            </w:r>
          </w:p>
        </w:tc>
      </w:tr>
      <w:tr w:rsidR="00143B8A" w:rsidRPr="00042E30" w:rsidTr="00912788">
        <w:trPr>
          <w:trHeight w:val="37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8A" w:rsidRPr="00042E30" w:rsidRDefault="00143B8A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B8A" w:rsidRPr="00042E30" w:rsidRDefault="00143B8A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1440,61</w:t>
            </w:r>
          </w:p>
        </w:tc>
      </w:tr>
      <w:tr w:rsidR="00143B8A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8A" w:rsidRPr="00042E30" w:rsidRDefault="00143B8A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8A" w:rsidRPr="00042E30" w:rsidRDefault="00143B8A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B8A" w:rsidRPr="00143B8A" w:rsidRDefault="00143B8A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1440,61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3C2220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2089,35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143B8A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1015,39</w:t>
            </w:r>
          </w:p>
        </w:tc>
      </w:tr>
      <w:tr w:rsidR="00202707" w:rsidRPr="00042E30" w:rsidTr="00912788">
        <w:trPr>
          <w:trHeight w:val="46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143B8A" w:rsidP="00143B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279,58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C2220" w:rsidP="008039B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378,00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43B8A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118,77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143B8A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222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43B8A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7,37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143B8A" w:rsidP="003C222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143B8A" w:rsidP="0060442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C2220">
              <w:rPr>
                <w:rFonts w:ascii="Times New Roman" w:eastAsia="Times New Roman" w:hAnsi="Times New Roman" w:cs="Times New Roman"/>
                <w:sz w:val="18"/>
                <w:szCs w:val="18"/>
              </w:rPr>
              <w:t>,68</w:t>
            </w:r>
          </w:p>
        </w:tc>
      </w:tr>
      <w:tr w:rsidR="00143B8A" w:rsidRPr="00143B8A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8A" w:rsidRPr="00143B8A" w:rsidRDefault="00143B8A" w:rsidP="007F00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8A" w:rsidRPr="00143B8A" w:rsidRDefault="00143B8A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3B8A" w:rsidRPr="00143B8A" w:rsidRDefault="00143B8A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12,82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7F00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</w:t>
            </w:r>
            <w:r w:rsidR="007F0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</w:t>
            </w:r>
            <w:r w:rsidR="007F000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0D48" w:rsidRPr="00797D21" w:rsidTr="00B42290">
        <w:trPr>
          <w:trHeight w:val="467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797D21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40D48" w:rsidRPr="00797D21" w:rsidTr="00B42290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0D48" w:rsidRPr="00797D21" w:rsidTr="00440D4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0D48" w:rsidRPr="00797D21" w:rsidTr="00440D4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D48" w:rsidRPr="00440D48" w:rsidRDefault="00440D48" w:rsidP="00440D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797D21" w:rsidRDefault="00440D48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40D48" w:rsidRPr="00440D48" w:rsidRDefault="00440D48" w:rsidP="00440D4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0D48" w:rsidRPr="00440D48" w:rsidRDefault="00440D4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D48" w:rsidRPr="00440D48" w:rsidRDefault="00440D48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797D21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797D21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797D21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797D21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="00202707"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797D21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3259B0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015B43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309,00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AA1B7D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176,77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015B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 w:rsidR="00015B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015B4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 w:rsidR="00015B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2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AA1B7D" w:rsidP="00AA1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19,38</w:t>
            </w:r>
          </w:p>
        </w:tc>
      </w:tr>
      <w:tr w:rsidR="00202707" w:rsidRPr="00042E30" w:rsidTr="00912788">
        <w:trPr>
          <w:trHeight w:val="33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AA1B7D" w:rsidP="00AA1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19,38</w:t>
            </w:r>
          </w:p>
        </w:tc>
      </w:tr>
      <w:tr w:rsidR="00797D21" w:rsidRPr="00797D21" w:rsidTr="00797D21">
        <w:trPr>
          <w:trHeight w:val="377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21" w:rsidRPr="00797D21" w:rsidRDefault="00797D21" w:rsidP="00797D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97D21" w:rsidRPr="00797D21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D21" w:rsidRPr="00797D21" w:rsidRDefault="00015B43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21" w:rsidRPr="00797D21" w:rsidRDefault="00AA1B7D" w:rsidP="00797D2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157,39</w:t>
            </w:r>
          </w:p>
        </w:tc>
      </w:tr>
      <w:tr w:rsidR="00797D21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D21" w:rsidRPr="00042E30" w:rsidRDefault="00797D21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D21" w:rsidRPr="00042E30" w:rsidRDefault="00797D21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21" w:rsidRDefault="00797D21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E2E17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76,45</w:t>
            </w:r>
          </w:p>
        </w:tc>
      </w:tr>
      <w:tr w:rsidR="00202707" w:rsidRPr="00042E30" w:rsidTr="00912788">
        <w:trPr>
          <w:trHeight w:val="22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E2E17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E2E17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202707" w:rsidRPr="00042E30" w:rsidTr="00912788">
        <w:trPr>
          <w:trHeight w:val="48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9C1DC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E2E17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202707" w:rsidRPr="00042E30" w:rsidTr="00912788">
        <w:trPr>
          <w:trHeight w:val="2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9C1DC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117,43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0E2E17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58,72</w:t>
            </w:r>
          </w:p>
        </w:tc>
      </w:tr>
      <w:tr w:rsidR="00202707" w:rsidRPr="003432EF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2F1E5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3432EF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2F1E50" w:rsidRDefault="009C1DC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35,47</w:t>
            </w:r>
            <w:r w:rsidR="00202707"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2F1E50" w:rsidRDefault="00791E86" w:rsidP="00F83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17,73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4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 w:rsidR="00C404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312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912788">
        <w:trPr>
          <w:trHeight w:val="28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7F0001" w:rsidP="009127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2E1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F2394D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E2E17" w:rsidRDefault="000E2E17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E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811,24</w:t>
            </w:r>
          </w:p>
        </w:tc>
      </w:tr>
      <w:tr w:rsidR="000E2E1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042E30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42E30" w:rsidRDefault="000E2E17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0E2E1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F2394D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E2E17" w:rsidRDefault="000E2E17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E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811,24</w:t>
            </w:r>
          </w:p>
        </w:tc>
      </w:tr>
      <w:tr w:rsidR="000E2E1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042E30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42E30" w:rsidRDefault="000E2E17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0E2E1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17" w:rsidRPr="00042E30" w:rsidRDefault="000E2E1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2E17" w:rsidRPr="00042E30" w:rsidRDefault="000E2E1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17" w:rsidRPr="00042E30" w:rsidRDefault="000E2E17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E17" w:rsidRPr="00042E30" w:rsidRDefault="000E2E17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707" w:rsidRPr="00042E30" w:rsidRDefault="00F2394D" w:rsidP="000E2E1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E2E17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2707" w:rsidRPr="00042E30" w:rsidRDefault="000E2E17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C9757F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042E30" w:rsidRDefault="00C9757F" w:rsidP="001672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</w:t>
            </w:r>
            <w:r w:rsidR="001672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167268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953,50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Default="0016726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Default="00C9757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C9757F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C9757F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C9757F" w:rsidRDefault="0016726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C9757F" w:rsidP="0091278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C9757F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757F" w:rsidRPr="00042E30" w:rsidRDefault="00167268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57F" w:rsidRPr="00C9757F" w:rsidRDefault="00167268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953,50</w:t>
            </w:r>
          </w:p>
        </w:tc>
      </w:tr>
      <w:tr w:rsidR="00C9757F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7F" w:rsidRPr="00042E30" w:rsidRDefault="00C9757F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757F" w:rsidRPr="00042E30" w:rsidRDefault="00C9757F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7F" w:rsidRPr="00042E30" w:rsidRDefault="00167268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1092,61</w:t>
            </w:r>
            <w:r w:rsidR="00C9757F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57F" w:rsidRDefault="00167268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953,50</w:t>
            </w:r>
          </w:p>
        </w:tc>
      </w:tr>
      <w:tr w:rsidR="00202707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167268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167268" w:rsidP="0091278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953,50</w:t>
            </w:r>
          </w:p>
        </w:tc>
      </w:tr>
      <w:tr w:rsidR="00690ADC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923636" w:rsidRDefault="00690ADC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682,80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Pr="00690ADC" w:rsidRDefault="00690AD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A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590,40</w:t>
            </w:r>
          </w:p>
        </w:tc>
      </w:tr>
      <w:tr w:rsidR="00690ADC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042E30" w:rsidRDefault="00690ADC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Default="00690AD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690ADC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042E30" w:rsidRDefault="00690ADC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Default="00690AD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690ADC" w:rsidRPr="00042E30" w:rsidTr="00912788">
        <w:trPr>
          <w:trHeight w:val="46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042E30" w:rsidRDefault="00690ADC" w:rsidP="00B422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Default="00690AD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202707" w:rsidRPr="00042E30" w:rsidTr="00912788">
        <w:trPr>
          <w:trHeight w:val="255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923636" w:rsidP="0064184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690ADC" w:rsidP="00690A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690ADC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923636" w:rsidRDefault="00690ADC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204,25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Pr="00690ADC" w:rsidRDefault="00690AD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A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130,38</w:t>
            </w:r>
          </w:p>
        </w:tc>
      </w:tr>
      <w:tr w:rsidR="00690ADC" w:rsidRPr="00042E30" w:rsidTr="00912788">
        <w:trPr>
          <w:trHeight w:val="27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042E30" w:rsidRDefault="00690ADC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Pr="00042E30" w:rsidRDefault="00690AD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690ADC" w:rsidRPr="00042E30" w:rsidTr="00912788">
        <w:trPr>
          <w:trHeight w:val="30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042E30" w:rsidRDefault="00690ADC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Pr="00042E30" w:rsidRDefault="00690AD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690ADC" w:rsidRPr="00042E30" w:rsidTr="00912788">
        <w:trPr>
          <w:trHeight w:val="48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DC" w:rsidRPr="00042E30" w:rsidRDefault="00690ADC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90ADC" w:rsidRPr="00042E30" w:rsidRDefault="00690ADC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ADC" w:rsidRPr="00042E30" w:rsidRDefault="00690ADC" w:rsidP="00B42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ADC" w:rsidRPr="00042E30" w:rsidRDefault="00690AD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202707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923636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="00202707"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Pr="00042E30" w:rsidRDefault="00690ADC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5D70B2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B2" w:rsidRPr="00042E30" w:rsidRDefault="005D70B2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5D70B2" w:rsidRDefault="005D70B2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70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0B2" w:rsidRPr="004C503B" w:rsidRDefault="004C503B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50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B2" w:rsidRPr="005D70B2" w:rsidRDefault="004C503B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D70B2" w:rsidRPr="00042E30" w:rsidTr="00912788">
        <w:trPr>
          <w:trHeight w:val="504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0B2" w:rsidRPr="00042E30" w:rsidRDefault="004C503B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4C503B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4C503B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B2" w:rsidRPr="00042E30" w:rsidRDefault="004C503B" w:rsidP="0064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D70B2" w:rsidRPr="00042E30" w:rsidRDefault="005D70B2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0B2" w:rsidRDefault="004C503B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0B2" w:rsidRDefault="004C503B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2707" w:rsidRPr="00042E30" w:rsidTr="00650195">
        <w:trPr>
          <w:trHeight w:val="312"/>
        </w:trPr>
        <w:tc>
          <w:tcPr>
            <w:tcW w:w="7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202707" w:rsidRPr="00042E30" w:rsidRDefault="00202707" w:rsidP="00641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707" w:rsidRPr="00042E30" w:rsidRDefault="00BB2399" w:rsidP="004C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4C50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707" w:rsidRDefault="004C503B" w:rsidP="0091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4686,10</w:t>
            </w:r>
          </w:p>
        </w:tc>
      </w:tr>
      <w:tr w:rsidR="00202707" w:rsidRPr="00042E30" w:rsidTr="00202707">
        <w:trPr>
          <w:trHeight w:val="75"/>
        </w:trPr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202707">
        <w:trPr>
          <w:trHeight w:val="312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707" w:rsidRPr="00042E30" w:rsidTr="00202707">
        <w:trPr>
          <w:trHeight w:val="312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"Кужорское сельское поселение"                                                                     </w:t>
            </w:r>
            <w:proofErr w:type="spellStart"/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Е.В.Вахитов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2707" w:rsidRPr="00042E30" w:rsidRDefault="00202707" w:rsidP="0064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2E50A6">
        <w:rPr>
          <w:rFonts w:ascii="Times New Roman" w:eastAsia="Times New Roman" w:hAnsi="Times New Roman" w:cs="Times New Roman"/>
          <w:b/>
        </w:rPr>
        <w:t>1</w:t>
      </w:r>
      <w:r w:rsidR="000D3377">
        <w:rPr>
          <w:rFonts w:ascii="Times New Roman" w:eastAsia="Times New Roman" w:hAnsi="Times New Roman" w:cs="Times New Roman"/>
          <w:b/>
        </w:rPr>
        <w:t xml:space="preserve"> </w:t>
      </w:r>
      <w:r w:rsidR="00093438">
        <w:rPr>
          <w:rFonts w:ascii="Times New Roman" w:eastAsia="Times New Roman" w:hAnsi="Times New Roman" w:cs="Times New Roman"/>
          <w:b/>
        </w:rPr>
        <w:t>полугодие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2E50A6">
        <w:rPr>
          <w:rFonts w:ascii="Times New Roman" w:eastAsia="Times New Roman" w:hAnsi="Times New Roman" w:cs="Times New Roman"/>
          <w:b/>
        </w:rPr>
        <w:t>7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D03443" w:rsidRDefault="00D03443" w:rsidP="00C40453">
      <w:pPr>
        <w:pStyle w:val="a9"/>
        <w:rPr>
          <w:rFonts w:ascii="Times New Roman" w:eastAsia="Times New Roman" w:hAnsi="Times New Roman" w:cs="Times New Roman"/>
          <w:b/>
        </w:rPr>
      </w:pPr>
    </w:p>
    <w:p w:rsidR="00D03443" w:rsidRDefault="00D0344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1119" w:type="dxa"/>
        <w:tblInd w:w="-521" w:type="dxa"/>
        <w:tblLayout w:type="fixed"/>
        <w:tblLook w:val="04A0"/>
      </w:tblPr>
      <w:tblGrid>
        <w:gridCol w:w="1134"/>
        <w:gridCol w:w="2614"/>
        <w:gridCol w:w="709"/>
        <w:gridCol w:w="1134"/>
        <w:gridCol w:w="485"/>
        <w:gridCol w:w="649"/>
        <w:gridCol w:w="285"/>
        <w:gridCol w:w="707"/>
        <w:gridCol w:w="536"/>
        <w:gridCol w:w="236"/>
        <w:gridCol w:w="78"/>
        <w:gridCol w:w="158"/>
        <w:gridCol w:w="1118"/>
        <w:gridCol w:w="1276"/>
      </w:tblGrid>
      <w:tr w:rsidR="00A95A4B" w:rsidRPr="00042E30" w:rsidTr="00A95A4B">
        <w:trPr>
          <w:trHeight w:val="211"/>
        </w:trPr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4B" w:rsidRPr="00042E30" w:rsidRDefault="00E40A0C" w:rsidP="00A95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4B" w:rsidRPr="000C4291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План утверждено    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4B" w:rsidRPr="000C4291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Факт исполнено </w:t>
            </w:r>
            <w:r w:rsidRPr="004C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Сумма,</w:t>
            </w:r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тыс</w:t>
            </w:r>
            <w:proofErr w:type="gramStart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4C52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A95A4B" w:rsidRPr="00042E30" w:rsidTr="002C2D93">
        <w:trPr>
          <w:trHeight w:val="416"/>
        </w:trPr>
        <w:tc>
          <w:tcPr>
            <w:tcW w:w="3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программная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A4B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A4B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4398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1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2124,13</w:t>
            </w:r>
          </w:p>
        </w:tc>
      </w:tr>
      <w:tr w:rsidR="00E40A0C" w:rsidRPr="00042E30" w:rsidTr="00A95A4B">
        <w:trPr>
          <w:trHeight w:val="51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506,75</w:t>
            </w:r>
          </w:p>
        </w:tc>
      </w:tr>
      <w:tr w:rsidR="00E40A0C" w:rsidRPr="00042E30" w:rsidTr="00A95A4B">
        <w:trPr>
          <w:trHeight w:val="30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692,28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506,75</w:t>
            </w:r>
          </w:p>
        </w:tc>
      </w:tr>
      <w:tr w:rsidR="00E40A0C" w:rsidRPr="00042E30" w:rsidTr="00A95A4B">
        <w:trPr>
          <w:trHeight w:val="28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692,28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506,75</w:t>
            </w:r>
          </w:p>
        </w:tc>
      </w:tr>
      <w:tr w:rsidR="00E40A0C" w:rsidRPr="00042E30" w:rsidTr="00A95A4B">
        <w:trPr>
          <w:trHeight w:val="28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532,63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350,95</w:t>
            </w:r>
          </w:p>
        </w:tc>
      </w:tr>
      <w:tr w:rsidR="00E40A0C" w:rsidRPr="0020543B" w:rsidTr="00A95A4B">
        <w:trPr>
          <w:trHeight w:val="70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2F1E5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20543B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543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20543B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20543B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20543B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20543B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155,80</w:t>
            </w:r>
          </w:p>
        </w:tc>
      </w:tr>
      <w:tr w:rsidR="00E40A0C" w:rsidRPr="00042E30" w:rsidTr="00A95A4B">
        <w:trPr>
          <w:trHeight w:val="70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1440,61</w:t>
            </w:r>
          </w:p>
        </w:tc>
      </w:tr>
      <w:tr w:rsidR="00E40A0C" w:rsidRPr="00042E30" w:rsidTr="00A95A4B">
        <w:trPr>
          <w:trHeight w:val="372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Реализация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1440,61</w:t>
            </w:r>
          </w:p>
        </w:tc>
      </w:tr>
      <w:tr w:rsidR="00E40A0C" w:rsidRPr="00042E30" w:rsidTr="00A95A4B">
        <w:trPr>
          <w:trHeight w:val="2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3130,33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143B8A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1440,61</w:t>
            </w:r>
          </w:p>
        </w:tc>
      </w:tr>
      <w:tr w:rsidR="00E40A0C" w:rsidRPr="00042E30" w:rsidTr="00A95A4B">
        <w:trPr>
          <w:trHeight w:val="2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2F1E5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2089,35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2F1E5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1015,39</w:t>
            </w:r>
          </w:p>
        </w:tc>
      </w:tr>
      <w:tr w:rsidR="00E40A0C" w:rsidRPr="00042E30" w:rsidTr="00A95A4B">
        <w:trPr>
          <w:trHeight w:val="46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2F1E5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279,58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378,00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118,77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 имущество организаций и 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7,37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 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E40A0C" w:rsidRPr="00143B8A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143B8A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143B8A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143B8A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143B8A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143B8A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143B8A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B8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143B8A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12,82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26,98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80400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797D21" w:rsidTr="00A95A4B">
        <w:trPr>
          <w:trHeight w:val="467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440D48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40A0C" w:rsidRPr="00797D21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440D48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797D21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440D48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00700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797D21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440D48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61005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00800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440D48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D48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797D21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797D21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 администраций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1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309,00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176,77</w:t>
            </w:r>
          </w:p>
        </w:tc>
      </w:tr>
      <w:tr w:rsidR="00E40A0C" w:rsidRPr="00042E30" w:rsidTr="00A95A4B">
        <w:trPr>
          <w:trHeight w:val="31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полномочий в сфере жилищных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1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70040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70,20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528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19,38</w:t>
            </w:r>
          </w:p>
        </w:tc>
      </w:tr>
      <w:tr w:rsidR="00E40A0C" w:rsidRPr="00042E30" w:rsidTr="00A95A4B">
        <w:trPr>
          <w:trHeight w:val="33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19,38</w:t>
            </w:r>
          </w:p>
        </w:tc>
      </w:tr>
      <w:tr w:rsidR="00E40A0C" w:rsidRPr="00797D21" w:rsidTr="00A95A4B">
        <w:trPr>
          <w:trHeight w:val="377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797D21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97D2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797D21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157,39</w:t>
            </w:r>
          </w:p>
        </w:tc>
      </w:tr>
      <w:tr w:rsidR="00E40A0C" w:rsidRPr="00042E30" w:rsidTr="00A95A4B">
        <w:trPr>
          <w:trHeight w:val="2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40A0C" w:rsidRPr="00042E30" w:rsidTr="00A95A4B">
        <w:trPr>
          <w:trHeight w:val="2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76,45</w:t>
            </w:r>
          </w:p>
        </w:tc>
      </w:tr>
      <w:tr w:rsidR="00E40A0C" w:rsidRPr="00042E30" w:rsidTr="00A95A4B">
        <w:trPr>
          <w:trHeight w:val="22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E40A0C" w:rsidRPr="00042E30" w:rsidTr="00A95A4B">
        <w:trPr>
          <w:trHeight w:val="48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152,90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76,45</w:t>
            </w:r>
          </w:p>
        </w:tc>
      </w:tr>
      <w:tr w:rsidR="00E40A0C" w:rsidRPr="00042E30" w:rsidTr="00A95A4B">
        <w:trPr>
          <w:trHeight w:val="2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 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2F1E5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117,43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2F1E5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58,72</w:t>
            </w:r>
          </w:p>
        </w:tc>
      </w:tr>
      <w:tr w:rsidR="00E40A0C" w:rsidRPr="003432EF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2F1E5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3432EF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3432EF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3432EF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3432EF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2F1E5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35,47</w:t>
            </w:r>
            <w:r w:rsidRPr="002F1E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2F1E5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17,73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5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54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 в области национальной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504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12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288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69001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F2394D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E2E17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E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811,24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F2394D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032</w:t>
            </w:r>
            <w:r w:rsidRPr="00F239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E2E17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E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811,24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63001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00810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811,24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C9757F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953,50</w:t>
            </w:r>
          </w:p>
        </w:tc>
      </w:tr>
      <w:tr w:rsidR="00E40A0C" w:rsidRPr="00042E30" w:rsidTr="00A95A4B">
        <w:trPr>
          <w:trHeight w:val="30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0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C9757F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C9757F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975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C9757F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94006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C9757F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C9757F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C9757F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C9757F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E40A0C" w:rsidRPr="00042E30" w:rsidTr="00A95A4B">
        <w:trPr>
          <w:trHeight w:val="30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A0C" w:rsidRPr="00C9757F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953,50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1092,61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953,50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64003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01990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953,50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923636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682,80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690AD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A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590,40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E40A0C" w:rsidRPr="00042E30" w:rsidTr="00A95A4B">
        <w:trPr>
          <w:trHeight w:val="468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E40A0C" w:rsidRPr="00042E30" w:rsidTr="00A95A4B">
        <w:trPr>
          <w:trHeight w:val="255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02010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682,80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590,40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923636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36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204,25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690ADC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90A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130,38</w:t>
            </w:r>
          </w:p>
        </w:tc>
      </w:tr>
      <w:tr w:rsidR="00E40A0C" w:rsidRPr="00042E30" w:rsidTr="00A95A4B">
        <w:trPr>
          <w:trHeight w:val="27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E40A0C" w:rsidRPr="00042E30" w:rsidTr="00A95A4B">
        <w:trPr>
          <w:trHeight w:val="30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программные 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E40A0C" w:rsidRPr="00042E30" w:rsidTr="00A95A4B">
        <w:trPr>
          <w:trHeight w:val="48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E40A0C" w:rsidRPr="00042E30" w:rsidTr="00A95A4B">
        <w:trPr>
          <w:trHeight w:val="504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67001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204,25</w:t>
            </w: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130,38</w:t>
            </w:r>
          </w:p>
        </w:tc>
      </w:tr>
      <w:tr w:rsidR="00E40A0C" w:rsidRPr="00042E30" w:rsidTr="00E40A0C">
        <w:trPr>
          <w:trHeight w:val="504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5D70B2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70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Pr="004C503B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50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Pr="005D70B2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40A0C" w:rsidRPr="00042E30" w:rsidTr="00E40A0C">
        <w:trPr>
          <w:trHeight w:val="504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C" w:rsidRPr="00042E30" w:rsidRDefault="00E40A0C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E40A0C" w:rsidRPr="00042E30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0C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A0C" w:rsidRDefault="00E40A0C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5A4B" w:rsidRPr="00042E30" w:rsidTr="00E40A0C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A4B" w:rsidRDefault="00A95A4B" w:rsidP="0065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4686,10</w:t>
            </w:r>
          </w:p>
        </w:tc>
      </w:tr>
      <w:tr w:rsidR="00A95A4B" w:rsidRPr="00042E30" w:rsidTr="00E40A0C">
        <w:trPr>
          <w:trHeight w:val="75"/>
        </w:trPr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7622" w:rsidRPr="00042E30" w:rsidRDefault="005E7622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A4B" w:rsidRPr="00042E30" w:rsidTr="00E40A0C">
        <w:trPr>
          <w:trHeight w:val="312"/>
        </w:trPr>
        <w:tc>
          <w:tcPr>
            <w:tcW w:w="1134" w:type="dxa"/>
            <w:tcBorders>
              <w:left w:val="nil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9" w:type="dxa"/>
            <w:gridSpan w:val="12"/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right w:val="nil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5A4B" w:rsidRPr="00042E30" w:rsidTr="00E40A0C">
        <w:trPr>
          <w:trHeight w:val="312"/>
        </w:trPr>
        <w:tc>
          <w:tcPr>
            <w:tcW w:w="1134" w:type="dxa"/>
            <w:tcBorders>
              <w:left w:val="nil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9" w:type="dxa"/>
            <w:gridSpan w:val="12"/>
            <w:shd w:val="clear" w:color="auto" w:fill="auto"/>
            <w:noWrap/>
            <w:vAlign w:val="bottom"/>
            <w:hideMark/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"Кужорское сельское поселение"                                                                     </w:t>
            </w:r>
            <w:proofErr w:type="spellStart"/>
            <w:r w:rsidRPr="00042E30">
              <w:rPr>
                <w:rFonts w:ascii="Times New Roman" w:eastAsia="Times New Roman" w:hAnsi="Times New Roman" w:cs="Times New Roman"/>
                <w:sz w:val="18"/>
                <w:szCs w:val="18"/>
              </w:rPr>
              <w:t>Е.В.Вахитов</w:t>
            </w:r>
            <w:proofErr w:type="spellEnd"/>
          </w:p>
        </w:tc>
        <w:tc>
          <w:tcPr>
            <w:tcW w:w="1276" w:type="dxa"/>
            <w:tcBorders>
              <w:right w:val="nil"/>
            </w:tcBorders>
          </w:tcPr>
          <w:p w:rsidR="00A95A4B" w:rsidRPr="00042E30" w:rsidRDefault="00A95A4B" w:rsidP="0065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AB76B0" w:rsidRDefault="00AB76B0" w:rsidP="00AB76B0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B01F67">
        <w:rPr>
          <w:rFonts w:eastAsiaTheme="minorEastAsia"/>
          <w:b/>
          <w:sz w:val="20"/>
          <w:lang w:eastAsia="ru-RU"/>
        </w:rPr>
        <w:t>1</w:t>
      </w:r>
      <w:r w:rsidRPr="007F34E7">
        <w:rPr>
          <w:rFonts w:eastAsiaTheme="minorEastAsia"/>
          <w:b/>
          <w:sz w:val="20"/>
          <w:lang w:eastAsia="ru-RU"/>
        </w:rPr>
        <w:t xml:space="preserve"> </w:t>
      </w:r>
      <w:r w:rsidR="009E6429">
        <w:rPr>
          <w:rFonts w:eastAsiaTheme="minorEastAsia"/>
          <w:b/>
          <w:sz w:val="20"/>
          <w:lang w:eastAsia="ru-RU"/>
        </w:rPr>
        <w:t>полугодие</w:t>
      </w:r>
      <w:r w:rsidRPr="007F34E7">
        <w:rPr>
          <w:rFonts w:eastAsiaTheme="minorEastAsia"/>
          <w:b/>
          <w:sz w:val="20"/>
          <w:lang w:eastAsia="ru-RU"/>
        </w:rPr>
        <w:t xml:space="preserve"> 201</w:t>
      </w:r>
      <w:r w:rsidR="00B01F67">
        <w:rPr>
          <w:rFonts w:eastAsiaTheme="minorEastAsia"/>
          <w:b/>
          <w:sz w:val="20"/>
          <w:lang w:eastAsia="ru-RU"/>
        </w:rPr>
        <w:t>7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0F56FC">
        <w:rPr>
          <w:b/>
        </w:rPr>
        <w:t>1</w:t>
      </w:r>
      <w:r>
        <w:rPr>
          <w:b/>
        </w:rPr>
        <w:t xml:space="preserve"> </w:t>
      </w:r>
      <w:r w:rsidR="009E6429">
        <w:rPr>
          <w:b/>
        </w:rPr>
        <w:t>полугодие</w:t>
      </w:r>
      <w:r w:rsidRPr="008B07EC">
        <w:rPr>
          <w:b/>
        </w:rPr>
        <w:t xml:space="preserve"> 201</w:t>
      </w:r>
      <w:r w:rsidR="000F56FC">
        <w:rPr>
          <w:b/>
        </w:rPr>
        <w:t>7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9E6429">
        <w:rPr>
          <w:b/>
          <w:bCs/>
        </w:rPr>
        <w:t>1879,00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Pr="00A65D45" w:rsidRDefault="00AB76B0" w:rsidP="00AB76B0">
      <w:pPr>
        <w:ind w:left="360"/>
        <w:rPr>
          <w:b/>
          <w:bCs/>
        </w:rPr>
      </w:pPr>
      <w:r w:rsidRPr="008E4AC5">
        <w:rPr>
          <w:b/>
          <w:bCs/>
        </w:rPr>
        <w:t xml:space="preserve">Неисполненные назначения по доходной части составили </w:t>
      </w:r>
      <w:r w:rsidR="009E6429">
        <w:rPr>
          <w:b/>
          <w:bCs/>
        </w:rPr>
        <w:t>3308,00</w:t>
      </w:r>
      <w:r w:rsidRPr="008E4AC5">
        <w:rPr>
          <w:b/>
          <w:bCs/>
        </w:rPr>
        <w:t xml:space="preserve"> тыс.</w:t>
      </w:r>
      <w:r>
        <w:rPr>
          <w:b/>
          <w:bCs/>
        </w:rPr>
        <w:t xml:space="preserve"> </w:t>
      </w:r>
      <w:r w:rsidRPr="008E4AC5">
        <w:rPr>
          <w:b/>
          <w:bCs/>
        </w:rPr>
        <w:t>руб.:</w:t>
      </w:r>
    </w:p>
    <w:p w:rsidR="00AB76B0" w:rsidRDefault="00AB76B0" w:rsidP="00AB76B0">
      <w:pPr>
        <w:spacing w:after="0" w:line="240" w:lineRule="auto"/>
      </w:pPr>
      <w:r>
        <w:t xml:space="preserve">- налог на доходы физических лиц </w:t>
      </w:r>
      <w:r w:rsidR="00A27F8C">
        <w:t>241,81</w:t>
      </w:r>
      <w:r>
        <w:t xml:space="preserve"> тыс. руб., при плане </w:t>
      </w:r>
      <w:r w:rsidR="002F2ECD">
        <w:t>500,00</w:t>
      </w:r>
      <w:r>
        <w:t xml:space="preserve"> тыс. руб., не исполнено </w:t>
      </w:r>
      <w:r w:rsidR="00A27F8C">
        <w:t>258,19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акцизы по подакцизным товарам </w:t>
      </w:r>
      <w:r w:rsidR="00A27F8C">
        <w:t>1262,24</w:t>
      </w:r>
      <w:r>
        <w:t xml:space="preserve"> тыс. руб., при плане </w:t>
      </w:r>
      <w:r w:rsidR="000F56FC">
        <w:t>2</w:t>
      </w:r>
      <w:r w:rsidR="00A27F8C">
        <w:t>574</w:t>
      </w:r>
      <w:r w:rsidR="000F56FC">
        <w:t>,00</w:t>
      </w:r>
      <w:r>
        <w:t xml:space="preserve"> тыс. руб., не исполнено </w:t>
      </w:r>
      <w:r w:rsidR="00A27F8C">
        <w:t>1311,76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единый сельскохозяйственный налог </w:t>
      </w:r>
      <w:r w:rsidR="00A27F8C">
        <w:t>84,65</w:t>
      </w:r>
      <w:r>
        <w:t xml:space="preserve"> тыс. руб., план </w:t>
      </w:r>
      <w:r w:rsidR="002F2ECD">
        <w:t>136,00</w:t>
      </w:r>
      <w:r>
        <w:t xml:space="preserve"> тыс. руб., не исполнено </w:t>
      </w:r>
      <w:r w:rsidR="00A27F8C">
        <w:t>51,35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налог на имущество физических лиц  </w:t>
      </w:r>
      <w:r w:rsidR="00A27F8C">
        <w:t>24,02</w:t>
      </w:r>
      <w:r>
        <w:t xml:space="preserve"> тыс. руб., при плане </w:t>
      </w:r>
      <w:r w:rsidR="002F2ECD">
        <w:t>182,00</w:t>
      </w:r>
      <w:r>
        <w:t xml:space="preserve"> тыс. руб., не исполнено </w:t>
      </w:r>
      <w:r w:rsidR="00A27F8C">
        <w:t>157,98</w:t>
      </w:r>
      <w:r>
        <w:t xml:space="preserve"> тыс. руб.</w:t>
      </w:r>
    </w:p>
    <w:p w:rsidR="00AB76B0" w:rsidRDefault="00AB76B0" w:rsidP="00AB76B0">
      <w:pPr>
        <w:spacing w:after="0" w:line="240" w:lineRule="auto"/>
      </w:pPr>
      <w:r>
        <w:t xml:space="preserve">- земельный налог </w:t>
      </w:r>
      <w:r w:rsidR="00A27F8C">
        <w:t>251,88</w:t>
      </w:r>
      <w:r>
        <w:t xml:space="preserve"> тыс. руб., при плане </w:t>
      </w:r>
      <w:r w:rsidR="000F56FC">
        <w:t>1765,00</w:t>
      </w:r>
      <w:r>
        <w:t xml:space="preserve"> тыс. руб., не исполнено </w:t>
      </w:r>
      <w:r w:rsidR="00A27F8C">
        <w:t>1513,12</w:t>
      </w:r>
      <w:r w:rsidR="002F2ECD">
        <w:t xml:space="preserve"> </w:t>
      </w:r>
      <w:r>
        <w:t>тыс. руб.</w:t>
      </w:r>
    </w:p>
    <w:p w:rsidR="00AB76B0" w:rsidRDefault="00AB76B0" w:rsidP="00AB76B0">
      <w:r>
        <w:t xml:space="preserve"> - Государственная пошлина за совершение нотариальных действий </w:t>
      </w:r>
      <w:r w:rsidR="00A27F8C">
        <w:t>11,9</w:t>
      </w:r>
      <w:r>
        <w:t xml:space="preserve"> тыс. руб., при плане 20,00 тыс. руб., не исполнено </w:t>
      </w:r>
      <w:r w:rsidR="00A27F8C">
        <w:t>8,10</w:t>
      </w:r>
      <w:r>
        <w:t xml:space="preserve"> тыс. руб. </w:t>
      </w:r>
    </w:p>
    <w:p w:rsidR="00AB76B0" w:rsidRDefault="00AB76B0" w:rsidP="00AB76B0">
      <w:r>
        <w:t xml:space="preserve">  - штрафы </w:t>
      </w:r>
      <w:r w:rsidR="001102F5">
        <w:t>2,5</w:t>
      </w:r>
      <w:r>
        <w:t xml:space="preserve"> тыс.</w:t>
      </w:r>
      <w:r w:rsidR="001102F5">
        <w:t xml:space="preserve"> </w:t>
      </w:r>
      <w:r>
        <w:t>руб., при плане 10,00 тыс. руб., не</w:t>
      </w:r>
      <w:r w:rsidR="002F2ECD">
        <w:t xml:space="preserve"> </w:t>
      </w:r>
      <w:r>
        <w:t xml:space="preserve">исполнено </w:t>
      </w:r>
      <w:r w:rsidR="001102F5">
        <w:t>7,50</w:t>
      </w:r>
      <w:r>
        <w:t xml:space="preserve"> тыс. рублей</w:t>
      </w:r>
    </w:p>
    <w:p w:rsidR="00AB76B0" w:rsidRDefault="00AB76B0" w:rsidP="00AB76B0">
      <w:pPr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2763C4">
        <w:rPr>
          <w:b/>
          <w:bCs/>
        </w:rPr>
        <w:t>1724,66</w:t>
      </w:r>
      <w:r>
        <w:rPr>
          <w:b/>
          <w:bCs/>
        </w:rPr>
        <w:t xml:space="preserve"> тыс. руб.  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дотации на выравнивание бюджетной обеспеченности </w:t>
      </w:r>
      <w:r w:rsidR="002763C4">
        <w:t>1571,68</w:t>
      </w:r>
      <w:r w:rsidR="00172C33">
        <w:t xml:space="preserve"> </w:t>
      </w:r>
      <w:r>
        <w:t>тыс.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субвенции бюджетам поселений на осуществление полномочий по первичному воинскому учету </w:t>
      </w:r>
      <w:r w:rsidR="002763C4">
        <w:t>76,45</w:t>
      </w:r>
      <w:r>
        <w:t xml:space="preserve"> тыс.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2763C4">
        <w:t>19,38</w:t>
      </w:r>
      <w:r>
        <w:t xml:space="preserve"> тыс. руб.</w:t>
      </w:r>
    </w:p>
    <w:p w:rsidR="00D053CF" w:rsidRDefault="00D053CF" w:rsidP="00D053CF">
      <w:pPr>
        <w:numPr>
          <w:ilvl w:val="0"/>
          <w:numId w:val="3"/>
        </w:numPr>
        <w:spacing w:after="0" w:line="240" w:lineRule="auto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2763C4">
        <w:t>35,10</w:t>
      </w:r>
      <w:r>
        <w:t xml:space="preserve"> тыс. руб.</w:t>
      </w:r>
    </w:p>
    <w:p w:rsidR="00C35CFE" w:rsidRPr="000702AC" w:rsidRDefault="00C35CFE" w:rsidP="00D053CF">
      <w:pPr>
        <w:numPr>
          <w:ilvl w:val="0"/>
          <w:numId w:val="3"/>
        </w:numPr>
        <w:spacing w:after="0" w:line="240" w:lineRule="auto"/>
      </w:pPr>
      <w:r w:rsidRPr="00C35CFE">
        <w:t>Прочие безвозмездные поступления в бюджеты сельских поселений</w:t>
      </w:r>
      <w:r>
        <w:t xml:space="preserve"> </w:t>
      </w:r>
      <w:r w:rsidR="002763C4">
        <w:t>22,04</w:t>
      </w:r>
      <w:r>
        <w:t xml:space="preserve"> тыс. руб.</w:t>
      </w:r>
    </w:p>
    <w:p w:rsidR="00AB76B0" w:rsidRPr="004711DD" w:rsidRDefault="00AB76B0" w:rsidP="00AB76B0">
      <w:pPr>
        <w:ind w:left="360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AB76B0">
      <w:pPr>
        <w:ind w:left="426"/>
      </w:pPr>
      <w:r>
        <w:rPr>
          <w:b/>
          <w:bCs/>
        </w:rPr>
        <w:t xml:space="preserve">*Общегосударственные вопросы </w:t>
      </w:r>
      <w:r w:rsidR="005B50B1">
        <w:rPr>
          <w:b/>
          <w:bCs/>
        </w:rPr>
        <w:t>2124,13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5B50B1">
        <w:rPr>
          <w:i/>
          <w:iCs/>
        </w:rPr>
        <w:t>506,75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5B50B1">
        <w:rPr>
          <w:i/>
          <w:iCs/>
        </w:rPr>
        <w:t>506,75</w:t>
      </w:r>
      <w:r>
        <w:rPr>
          <w:i/>
          <w:iCs/>
        </w:rPr>
        <w:t xml:space="preserve"> тыс. </w:t>
      </w:r>
      <w:r>
        <w:t>руб.:</w:t>
      </w:r>
    </w:p>
    <w:p w:rsidR="00AB76B0" w:rsidRDefault="007165B4" w:rsidP="00AB76B0">
      <w:pPr>
        <w:numPr>
          <w:ilvl w:val="0"/>
          <w:numId w:val="3"/>
        </w:numPr>
        <w:spacing w:after="0" w:line="240" w:lineRule="auto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5B50B1">
        <w:t>350,95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5B50B1">
        <w:t>155,80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5B50B1">
        <w:rPr>
          <w:i/>
          <w:iCs/>
        </w:rPr>
        <w:t>1440,61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5B50B1">
        <w:rPr>
          <w:i/>
          <w:iCs/>
        </w:rPr>
        <w:t>1440,61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5B50B1">
        <w:t>1015,39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5B50B1">
        <w:t>279,58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AB76B0">
      <w:pPr>
        <w:numPr>
          <w:ilvl w:val="0"/>
          <w:numId w:val="3"/>
        </w:numPr>
        <w:spacing w:after="0" w:line="240" w:lineRule="auto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5B50B1">
        <w:t>118,77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AB76B0">
      <w:pPr>
        <w:numPr>
          <w:ilvl w:val="0"/>
          <w:numId w:val="3"/>
        </w:numPr>
        <w:spacing w:after="0" w:line="240" w:lineRule="auto"/>
      </w:pPr>
      <w:r>
        <w:t xml:space="preserve">850 вид расхода – </w:t>
      </w:r>
      <w:r w:rsidR="005B50B1">
        <w:t>26,87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AB76B0">
      <w:pPr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5B50B1">
        <w:rPr>
          <w:b/>
          <w:i/>
          <w:iCs/>
        </w:rPr>
        <w:t>176,77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реализация государственных функций, связанных с общегосударственным управлением (административная комиссия) </w:t>
      </w:r>
      <w:r w:rsidR="005B50B1">
        <w:t>19,38</w:t>
      </w:r>
      <w:r w:rsidR="00201A6C">
        <w:t xml:space="preserve"> тыс.</w:t>
      </w:r>
      <w:r>
        <w:t xml:space="preserve"> руб.:</w:t>
      </w:r>
    </w:p>
    <w:p w:rsidR="00201A6C" w:rsidRDefault="00201A6C" w:rsidP="00AB76B0">
      <w:pPr>
        <w:numPr>
          <w:ilvl w:val="0"/>
          <w:numId w:val="3"/>
        </w:numPr>
        <w:spacing w:after="0" w:line="240" w:lineRule="auto"/>
      </w:pPr>
      <w:r>
        <w:t xml:space="preserve">другие общегосударственные вопросы </w:t>
      </w:r>
      <w:r w:rsidR="005B50B1">
        <w:t>157,39</w:t>
      </w:r>
      <w:r>
        <w:t xml:space="preserve"> тыс. руб.</w:t>
      </w:r>
    </w:p>
    <w:p w:rsidR="001D5A2C" w:rsidRDefault="001D5A2C" w:rsidP="00201A6C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lastRenderedPageBreak/>
        <w:t xml:space="preserve">* Национальная оборона </w:t>
      </w:r>
      <w:r w:rsidR="00B64DD7">
        <w:rPr>
          <w:b/>
          <w:bCs/>
        </w:rPr>
        <w:t>76,45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B64DD7">
        <w:rPr>
          <w:i/>
          <w:iCs/>
        </w:rPr>
        <w:t>76,45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B64DD7">
        <w:t>76,45</w:t>
      </w:r>
      <w:r w:rsidR="00201A6C">
        <w:t xml:space="preserve"> тыс.</w:t>
      </w:r>
      <w:r>
        <w:t xml:space="preserve"> руб.:</w:t>
      </w:r>
    </w:p>
    <w:p w:rsidR="00AB76B0" w:rsidRDefault="001D5A2C" w:rsidP="00AB76B0">
      <w:pPr>
        <w:numPr>
          <w:ilvl w:val="0"/>
          <w:numId w:val="3"/>
        </w:numPr>
        <w:spacing w:after="0" w:line="240" w:lineRule="auto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B64DD7">
        <w:t>58,72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AB76B0">
      <w:pPr>
        <w:numPr>
          <w:ilvl w:val="0"/>
          <w:numId w:val="3"/>
        </w:numPr>
        <w:spacing w:after="0" w:line="240" w:lineRule="auto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B64DD7">
        <w:t>17,73</w:t>
      </w:r>
      <w:r w:rsidR="00201A6C">
        <w:t xml:space="preserve"> 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276203">
      <w:pPr>
        <w:spacing w:after="0" w:line="240" w:lineRule="auto"/>
        <w:ind w:left="720"/>
      </w:pPr>
    </w:p>
    <w:p w:rsidR="00AB76B0" w:rsidRDefault="00AB76B0" w:rsidP="00AB76B0">
      <w:pPr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363F0D">
        <w:rPr>
          <w:b/>
          <w:bCs/>
        </w:rPr>
        <w:t>811,24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AB76B0">
      <w:pPr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363F0D">
        <w:rPr>
          <w:bCs/>
          <w:i/>
        </w:rPr>
        <w:t>811,24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AB76B0">
      <w:pPr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363F0D">
        <w:rPr>
          <w:bCs/>
          <w:i/>
        </w:rPr>
        <w:t>811,24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AB76B0"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03770E">
        <w:rPr>
          <w:b/>
          <w:bCs/>
        </w:rPr>
        <w:t>953,50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1E4B19">
      <w:pPr>
        <w:numPr>
          <w:ilvl w:val="1"/>
          <w:numId w:val="3"/>
        </w:numPr>
        <w:spacing w:after="0" w:line="240" w:lineRule="auto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>
        <w:rPr>
          <w:i/>
          <w:iCs/>
        </w:rPr>
        <w:t>0</w:t>
      </w:r>
      <w:r w:rsidR="001E4B19">
        <w:rPr>
          <w:i/>
          <w:iCs/>
        </w:rPr>
        <w:t xml:space="preserve"> тыс. руб.</w:t>
      </w:r>
    </w:p>
    <w:p w:rsidR="001E4B19" w:rsidRPr="001E4B19" w:rsidRDefault="00917A46" w:rsidP="001E4B19">
      <w:pPr>
        <w:numPr>
          <w:ilvl w:val="0"/>
          <w:numId w:val="3"/>
        </w:numPr>
        <w:spacing w:after="0" w:line="240" w:lineRule="auto"/>
      </w:pPr>
      <w:r>
        <w:t>414</w:t>
      </w:r>
      <w:r w:rsidR="001E4B19">
        <w:t xml:space="preserve"> вид расхода – </w:t>
      </w:r>
      <w:r>
        <w:t>0</w:t>
      </w:r>
      <w:r w:rsidR="001E4B19">
        <w:t xml:space="preserve"> тыс. руб.</w:t>
      </w:r>
    </w:p>
    <w:p w:rsidR="00AB76B0" w:rsidRPr="00A63E55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03770E">
        <w:rPr>
          <w:i/>
          <w:iCs/>
        </w:rPr>
        <w:t>953,50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AB76B0">
      <w:pPr>
        <w:numPr>
          <w:ilvl w:val="0"/>
          <w:numId w:val="3"/>
        </w:numPr>
        <w:spacing w:after="0" w:line="240" w:lineRule="auto"/>
      </w:pPr>
      <w:r>
        <w:t>244 вид расхода</w:t>
      </w:r>
      <w:r w:rsidR="00AB76B0">
        <w:t xml:space="preserve"> – </w:t>
      </w:r>
      <w:r w:rsidR="0003770E">
        <w:t>953,50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BE0544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Культура, кинематография  </w:t>
      </w:r>
      <w:r w:rsidR="00E66430">
        <w:rPr>
          <w:b/>
          <w:bCs/>
        </w:rPr>
        <w:t>590,40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Культура </w:t>
      </w:r>
      <w:r w:rsidR="00E66430">
        <w:rPr>
          <w:i/>
          <w:iCs/>
        </w:rPr>
        <w:t>590,40</w:t>
      </w:r>
      <w:r w:rsidR="00813E88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C597E" w:rsidRDefault="00BC597E" w:rsidP="00BC597E">
      <w:pPr>
        <w:numPr>
          <w:ilvl w:val="0"/>
          <w:numId w:val="3"/>
        </w:numPr>
        <w:spacing w:after="0" w:line="240" w:lineRule="auto"/>
      </w:pPr>
      <w:r>
        <w:t xml:space="preserve">244 вид расхода – </w:t>
      </w:r>
      <w:r w:rsidR="00E66430">
        <w:t>590,40</w:t>
      </w:r>
      <w:r w:rsidR="00813E88">
        <w:t xml:space="preserve"> тыс.</w:t>
      </w:r>
      <w:r>
        <w:t xml:space="preserve"> руб. </w:t>
      </w:r>
    </w:p>
    <w:p w:rsidR="00BC597E" w:rsidRDefault="00BC597E" w:rsidP="00BC597E">
      <w:pPr>
        <w:spacing w:after="0" w:line="240" w:lineRule="auto"/>
        <w:ind w:left="720"/>
      </w:pPr>
    </w:p>
    <w:p w:rsidR="00AB76B0" w:rsidRDefault="00AB76B0" w:rsidP="00AB76B0">
      <w:pPr>
        <w:ind w:left="360"/>
      </w:pPr>
      <w:r>
        <w:rPr>
          <w:b/>
          <w:bCs/>
        </w:rPr>
        <w:t xml:space="preserve">* Социальная политика </w:t>
      </w:r>
      <w:r w:rsidR="00E66430">
        <w:rPr>
          <w:b/>
          <w:bCs/>
        </w:rPr>
        <w:t>130,38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AB76B0">
      <w:pPr>
        <w:numPr>
          <w:ilvl w:val="1"/>
          <w:numId w:val="3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E66430">
        <w:rPr>
          <w:i/>
          <w:iCs/>
        </w:rPr>
        <w:t>130,38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AB76B0">
      <w:pPr>
        <w:numPr>
          <w:ilvl w:val="0"/>
          <w:numId w:val="3"/>
        </w:numPr>
        <w:spacing w:after="0" w:line="240" w:lineRule="auto"/>
      </w:pPr>
      <w:r>
        <w:t>пенсия (муниципальным служащим Адереев П.И.</w:t>
      </w:r>
      <w:r w:rsidR="00917A46">
        <w:t xml:space="preserve"> и Прасолов В.А.</w:t>
      </w:r>
      <w:r>
        <w:t xml:space="preserve">) </w:t>
      </w:r>
      <w:r w:rsidR="00E66430">
        <w:t>130,38</w:t>
      </w:r>
      <w:r w:rsidR="00431AFE">
        <w:t xml:space="preserve"> тыс.</w:t>
      </w:r>
      <w:r>
        <w:t xml:space="preserve"> руб.</w:t>
      </w:r>
    </w:p>
    <w:p w:rsidR="00103B93" w:rsidRDefault="00103B93" w:rsidP="00103B93">
      <w:pPr>
        <w:spacing w:after="0" w:line="240" w:lineRule="auto"/>
        <w:ind w:left="360"/>
      </w:pPr>
    </w:p>
    <w:p w:rsidR="00AB76B0" w:rsidRPr="001F65FF" w:rsidRDefault="00AB76B0" w:rsidP="00AB76B0">
      <w:pPr>
        <w:ind w:left="720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AB76B0">
      <w:pPr>
        <w:ind w:left="720"/>
        <w:rPr>
          <w:b/>
          <w:bCs/>
        </w:rPr>
      </w:pPr>
      <w:r>
        <w:rPr>
          <w:b/>
          <w:bCs/>
        </w:rPr>
        <w:t xml:space="preserve">* </w:t>
      </w:r>
      <w:r w:rsidR="00917A46">
        <w:rPr>
          <w:b/>
          <w:bCs/>
        </w:rPr>
        <w:t>Дефицит</w:t>
      </w:r>
      <w:r>
        <w:rPr>
          <w:b/>
          <w:bCs/>
        </w:rPr>
        <w:t xml:space="preserve"> </w:t>
      </w:r>
      <w:r w:rsidR="005069D9">
        <w:rPr>
          <w:b/>
          <w:bCs/>
        </w:rPr>
        <w:t>1082,44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A2291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A7" w:rsidRDefault="00AA6DA7" w:rsidP="00B03B9C">
      <w:pPr>
        <w:spacing w:after="0" w:line="240" w:lineRule="auto"/>
      </w:pPr>
      <w:r>
        <w:separator/>
      </w:r>
    </w:p>
  </w:endnote>
  <w:endnote w:type="continuationSeparator" w:id="0">
    <w:p w:rsidR="00AA6DA7" w:rsidRDefault="00AA6DA7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A7" w:rsidRDefault="00AA6DA7" w:rsidP="00B03B9C">
      <w:pPr>
        <w:spacing w:after="0" w:line="240" w:lineRule="auto"/>
      </w:pPr>
      <w:r>
        <w:separator/>
      </w:r>
    </w:p>
  </w:footnote>
  <w:footnote w:type="continuationSeparator" w:id="0">
    <w:p w:rsidR="00AA6DA7" w:rsidRDefault="00AA6DA7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C50"/>
    <w:rsid w:val="000102CF"/>
    <w:rsid w:val="000119F3"/>
    <w:rsid w:val="00015B43"/>
    <w:rsid w:val="00020A23"/>
    <w:rsid w:val="000324A5"/>
    <w:rsid w:val="00033588"/>
    <w:rsid w:val="00033F65"/>
    <w:rsid w:val="000347DC"/>
    <w:rsid w:val="000372DA"/>
    <w:rsid w:val="0003770E"/>
    <w:rsid w:val="00042E30"/>
    <w:rsid w:val="0004591F"/>
    <w:rsid w:val="00052122"/>
    <w:rsid w:val="00052206"/>
    <w:rsid w:val="000538BE"/>
    <w:rsid w:val="00054D8B"/>
    <w:rsid w:val="0005570C"/>
    <w:rsid w:val="0006170D"/>
    <w:rsid w:val="00064DA8"/>
    <w:rsid w:val="000652F3"/>
    <w:rsid w:val="00077D48"/>
    <w:rsid w:val="00077EBB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D0365"/>
    <w:rsid w:val="000D0C3F"/>
    <w:rsid w:val="000D3377"/>
    <w:rsid w:val="000D3B24"/>
    <w:rsid w:val="000D58D4"/>
    <w:rsid w:val="000E2E17"/>
    <w:rsid w:val="000E4B0E"/>
    <w:rsid w:val="000E50E8"/>
    <w:rsid w:val="000F02C3"/>
    <w:rsid w:val="000F4C72"/>
    <w:rsid w:val="000F56FC"/>
    <w:rsid w:val="00100F2E"/>
    <w:rsid w:val="00100F32"/>
    <w:rsid w:val="00101199"/>
    <w:rsid w:val="001016AA"/>
    <w:rsid w:val="00103B93"/>
    <w:rsid w:val="00103F5B"/>
    <w:rsid w:val="00105CD1"/>
    <w:rsid w:val="001102F5"/>
    <w:rsid w:val="00110612"/>
    <w:rsid w:val="001110A1"/>
    <w:rsid w:val="00112E1B"/>
    <w:rsid w:val="00113DF6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817A0"/>
    <w:rsid w:val="001840C4"/>
    <w:rsid w:val="00185FF9"/>
    <w:rsid w:val="001920FD"/>
    <w:rsid w:val="00193F17"/>
    <w:rsid w:val="001946CD"/>
    <w:rsid w:val="001A16A7"/>
    <w:rsid w:val="001A259D"/>
    <w:rsid w:val="001A317F"/>
    <w:rsid w:val="001A3B76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596B"/>
    <w:rsid w:val="001F7636"/>
    <w:rsid w:val="001F7EFC"/>
    <w:rsid w:val="00201A6C"/>
    <w:rsid w:val="00202707"/>
    <w:rsid w:val="00203D14"/>
    <w:rsid w:val="00215F66"/>
    <w:rsid w:val="00217638"/>
    <w:rsid w:val="002221F6"/>
    <w:rsid w:val="002228FE"/>
    <w:rsid w:val="00227174"/>
    <w:rsid w:val="00227899"/>
    <w:rsid w:val="00234DFB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490"/>
    <w:rsid w:val="002A580C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307D13"/>
    <w:rsid w:val="00310979"/>
    <w:rsid w:val="00311B1F"/>
    <w:rsid w:val="00312965"/>
    <w:rsid w:val="00314C55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411C9"/>
    <w:rsid w:val="00343FEE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901A2"/>
    <w:rsid w:val="00391A57"/>
    <w:rsid w:val="00391A7F"/>
    <w:rsid w:val="0039354A"/>
    <w:rsid w:val="0039442B"/>
    <w:rsid w:val="00394D90"/>
    <w:rsid w:val="003A0C50"/>
    <w:rsid w:val="003A1D27"/>
    <w:rsid w:val="003A3DFA"/>
    <w:rsid w:val="003A54F8"/>
    <w:rsid w:val="003A59E6"/>
    <w:rsid w:val="003A635B"/>
    <w:rsid w:val="003B2535"/>
    <w:rsid w:val="003B52C6"/>
    <w:rsid w:val="003B7D57"/>
    <w:rsid w:val="003C0A2F"/>
    <w:rsid w:val="003C2220"/>
    <w:rsid w:val="003C2DEC"/>
    <w:rsid w:val="003C64EC"/>
    <w:rsid w:val="003D1DD3"/>
    <w:rsid w:val="003D25E7"/>
    <w:rsid w:val="003D7ED5"/>
    <w:rsid w:val="003E54D3"/>
    <w:rsid w:val="003E5C3A"/>
    <w:rsid w:val="003F22C8"/>
    <w:rsid w:val="003F325C"/>
    <w:rsid w:val="00400649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40A9"/>
    <w:rsid w:val="00484328"/>
    <w:rsid w:val="00490C33"/>
    <w:rsid w:val="00490F39"/>
    <w:rsid w:val="0049122B"/>
    <w:rsid w:val="0049147E"/>
    <w:rsid w:val="00491DF1"/>
    <w:rsid w:val="00495A96"/>
    <w:rsid w:val="004A18B6"/>
    <w:rsid w:val="004A2D44"/>
    <w:rsid w:val="004B02BD"/>
    <w:rsid w:val="004B1421"/>
    <w:rsid w:val="004B1944"/>
    <w:rsid w:val="004B3BCB"/>
    <w:rsid w:val="004B45DB"/>
    <w:rsid w:val="004B4F5A"/>
    <w:rsid w:val="004B69FD"/>
    <w:rsid w:val="004C49D0"/>
    <w:rsid w:val="004C503B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6312F"/>
    <w:rsid w:val="00564F88"/>
    <w:rsid w:val="00566F9E"/>
    <w:rsid w:val="005709E4"/>
    <w:rsid w:val="00573227"/>
    <w:rsid w:val="00575892"/>
    <w:rsid w:val="00580CA7"/>
    <w:rsid w:val="005848F8"/>
    <w:rsid w:val="00591B4E"/>
    <w:rsid w:val="00591C8E"/>
    <w:rsid w:val="00592AF4"/>
    <w:rsid w:val="00593FFE"/>
    <w:rsid w:val="005959B8"/>
    <w:rsid w:val="0059629D"/>
    <w:rsid w:val="005A6A1F"/>
    <w:rsid w:val="005B0114"/>
    <w:rsid w:val="005B0777"/>
    <w:rsid w:val="005B4288"/>
    <w:rsid w:val="005B50B1"/>
    <w:rsid w:val="005B7622"/>
    <w:rsid w:val="005C2014"/>
    <w:rsid w:val="005C5707"/>
    <w:rsid w:val="005C7DE5"/>
    <w:rsid w:val="005D1FAE"/>
    <w:rsid w:val="005D4080"/>
    <w:rsid w:val="005D66A1"/>
    <w:rsid w:val="005D70B2"/>
    <w:rsid w:val="005D731B"/>
    <w:rsid w:val="005E02D8"/>
    <w:rsid w:val="005E3588"/>
    <w:rsid w:val="005E605D"/>
    <w:rsid w:val="005E7622"/>
    <w:rsid w:val="005F019B"/>
    <w:rsid w:val="005F0220"/>
    <w:rsid w:val="005F27D7"/>
    <w:rsid w:val="005F5996"/>
    <w:rsid w:val="00603908"/>
    <w:rsid w:val="00604421"/>
    <w:rsid w:val="00611C89"/>
    <w:rsid w:val="006120AE"/>
    <w:rsid w:val="00612671"/>
    <w:rsid w:val="00617CFA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620E"/>
    <w:rsid w:val="006A7DCA"/>
    <w:rsid w:val="006B4344"/>
    <w:rsid w:val="006B52B3"/>
    <w:rsid w:val="006B5BBC"/>
    <w:rsid w:val="006C2A35"/>
    <w:rsid w:val="006D0E5C"/>
    <w:rsid w:val="006D7CD3"/>
    <w:rsid w:val="006E042A"/>
    <w:rsid w:val="006E17A6"/>
    <w:rsid w:val="006F0B21"/>
    <w:rsid w:val="006F11AB"/>
    <w:rsid w:val="006F32B3"/>
    <w:rsid w:val="006F4E8C"/>
    <w:rsid w:val="006F544C"/>
    <w:rsid w:val="006F5ACD"/>
    <w:rsid w:val="00701791"/>
    <w:rsid w:val="0070306E"/>
    <w:rsid w:val="00705421"/>
    <w:rsid w:val="007075DA"/>
    <w:rsid w:val="007124CB"/>
    <w:rsid w:val="007165B4"/>
    <w:rsid w:val="00716A21"/>
    <w:rsid w:val="00717411"/>
    <w:rsid w:val="0072019D"/>
    <w:rsid w:val="00722FA3"/>
    <w:rsid w:val="007270B4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71217"/>
    <w:rsid w:val="007724FA"/>
    <w:rsid w:val="007811B3"/>
    <w:rsid w:val="00782801"/>
    <w:rsid w:val="007844EE"/>
    <w:rsid w:val="007849CB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1FBB"/>
    <w:rsid w:val="007B2754"/>
    <w:rsid w:val="007B6C6E"/>
    <w:rsid w:val="007B7ABB"/>
    <w:rsid w:val="007C2E5A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8039B0"/>
    <w:rsid w:val="00805956"/>
    <w:rsid w:val="008060C4"/>
    <w:rsid w:val="00806D01"/>
    <w:rsid w:val="00810964"/>
    <w:rsid w:val="00811EA5"/>
    <w:rsid w:val="008125DC"/>
    <w:rsid w:val="00813A6E"/>
    <w:rsid w:val="00813E88"/>
    <w:rsid w:val="008165C1"/>
    <w:rsid w:val="00817AC6"/>
    <w:rsid w:val="00817F89"/>
    <w:rsid w:val="00821C90"/>
    <w:rsid w:val="00824377"/>
    <w:rsid w:val="008246A8"/>
    <w:rsid w:val="00825034"/>
    <w:rsid w:val="00832E51"/>
    <w:rsid w:val="008373D8"/>
    <w:rsid w:val="008419A2"/>
    <w:rsid w:val="00842031"/>
    <w:rsid w:val="008436E7"/>
    <w:rsid w:val="00845063"/>
    <w:rsid w:val="0084690D"/>
    <w:rsid w:val="00855480"/>
    <w:rsid w:val="0085583E"/>
    <w:rsid w:val="00860046"/>
    <w:rsid w:val="008623E0"/>
    <w:rsid w:val="008664BC"/>
    <w:rsid w:val="008665FE"/>
    <w:rsid w:val="008702CF"/>
    <w:rsid w:val="00881A6F"/>
    <w:rsid w:val="00882AD5"/>
    <w:rsid w:val="00885343"/>
    <w:rsid w:val="00886457"/>
    <w:rsid w:val="008868CA"/>
    <w:rsid w:val="0088726B"/>
    <w:rsid w:val="008874A5"/>
    <w:rsid w:val="00887CD4"/>
    <w:rsid w:val="008942A4"/>
    <w:rsid w:val="00895D83"/>
    <w:rsid w:val="00896FB9"/>
    <w:rsid w:val="008A1E96"/>
    <w:rsid w:val="008A33DD"/>
    <w:rsid w:val="008A7C37"/>
    <w:rsid w:val="008B35EB"/>
    <w:rsid w:val="008B36D1"/>
    <w:rsid w:val="008B461D"/>
    <w:rsid w:val="008B6A61"/>
    <w:rsid w:val="008C0950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4114"/>
    <w:rsid w:val="00917949"/>
    <w:rsid w:val="00917A46"/>
    <w:rsid w:val="00920BBB"/>
    <w:rsid w:val="00923636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53AA2"/>
    <w:rsid w:val="00966BB5"/>
    <w:rsid w:val="00967ED3"/>
    <w:rsid w:val="0097108F"/>
    <w:rsid w:val="009729EA"/>
    <w:rsid w:val="00974AEC"/>
    <w:rsid w:val="00975968"/>
    <w:rsid w:val="00976D11"/>
    <w:rsid w:val="00977E26"/>
    <w:rsid w:val="00980237"/>
    <w:rsid w:val="00984282"/>
    <w:rsid w:val="009922C5"/>
    <w:rsid w:val="00993BFF"/>
    <w:rsid w:val="00994D82"/>
    <w:rsid w:val="00995341"/>
    <w:rsid w:val="009A16BE"/>
    <w:rsid w:val="009A18DB"/>
    <w:rsid w:val="009A2A86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D495C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785A"/>
    <w:rsid w:val="00A02E54"/>
    <w:rsid w:val="00A05542"/>
    <w:rsid w:val="00A135AC"/>
    <w:rsid w:val="00A17684"/>
    <w:rsid w:val="00A17C93"/>
    <w:rsid w:val="00A2291F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5164"/>
    <w:rsid w:val="00A45C19"/>
    <w:rsid w:val="00A46C5C"/>
    <w:rsid w:val="00A51483"/>
    <w:rsid w:val="00A51E93"/>
    <w:rsid w:val="00A54CBF"/>
    <w:rsid w:val="00A6119A"/>
    <w:rsid w:val="00A61FEC"/>
    <w:rsid w:val="00A72033"/>
    <w:rsid w:val="00A72052"/>
    <w:rsid w:val="00A75D54"/>
    <w:rsid w:val="00A807AF"/>
    <w:rsid w:val="00A8282D"/>
    <w:rsid w:val="00A8373D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2BCC"/>
    <w:rsid w:val="00AB76B0"/>
    <w:rsid w:val="00AC1094"/>
    <w:rsid w:val="00AC6E01"/>
    <w:rsid w:val="00AC732C"/>
    <w:rsid w:val="00AD2288"/>
    <w:rsid w:val="00AD6479"/>
    <w:rsid w:val="00AD7694"/>
    <w:rsid w:val="00AD7A8C"/>
    <w:rsid w:val="00AE137E"/>
    <w:rsid w:val="00AE1562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7319"/>
    <w:rsid w:val="00B11531"/>
    <w:rsid w:val="00B1525E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FCC"/>
    <w:rsid w:val="00B4610D"/>
    <w:rsid w:val="00B46AC3"/>
    <w:rsid w:val="00B62474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82FEA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4DE8"/>
    <w:rsid w:val="00BF4FA7"/>
    <w:rsid w:val="00BF5A89"/>
    <w:rsid w:val="00BF6FF4"/>
    <w:rsid w:val="00C01DF7"/>
    <w:rsid w:val="00C058B3"/>
    <w:rsid w:val="00C07AD2"/>
    <w:rsid w:val="00C112B0"/>
    <w:rsid w:val="00C12B79"/>
    <w:rsid w:val="00C13256"/>
    <w:rsid w:val="00C227DF"/>
    <w:rsid w:val="00C2313A"/>
    <w:rsid w:val="00C27F04"/>
    <w:rsid w:val="00C30B07"/>
    <w:rsid w:val="00C31376"/>
    <w:rsid w:val="00C35274"/>
    <w:rsid w:val="00C35CFE"/>
    <w:rsid w:val="00C40453"/>
    <w:rsid w:val="00C45347"/>
    <w:rsid w:val="00C47CAD"/>
    <w:rsid w:val="00C51C7C"/>
    <w:rsid w:val="00C53439"/>
    <w:rsid w:val="00C54357"/>
    <w:rsid w:val="00C55F43"/>
    <w:rsid w:val="00C56A2B"/>
    <w:rsid w:val="00C6095A"/>
    <w:rsid w:val="00C62B07"/>
    <w:rsid w:val="00C63F57"/>
    <w:rsid w:val="00C66DC7"/>
    <w:rsid w:val="00C67C47"/>
    <w:rsid w:val="00C70B44"/>
    <w:rsid w:val="00C74481"/>
    <w:rsid w:val="00C745AE"/>
    <w:rsid w:val="00C77DD1"/>
    <w:rsid w:val="00C81E3C"/>
    <w:rsid w:val="00C82C01"/>
    <w:rsid w:val="00C84D65"/>
    <w:rsid w:val="00C86042"/>
    <w:rsid w:val="00C92738"/>
    <w:rsid w:val="00C9453E"/>
    <w:rsid w:val="00C9757F"/>
    <w:rsid w:val="00CA0055"/>
    <w:rsid w:val="00CA2E7B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C2FC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7362"/>
    <w:rsid w:val="00D10DF0"/>
    <w:rsid w:val="00D121F2"/>
    <w:rsid w:val="00D155C7"/>
    <w:rsid w:val="00D214E1"/>
    <w:rsid w:val="00D24B9D"/>
    <w:rsid w:val="00D27B70"/>
    <w:rsid w:val="00D31318"/>
    <w:rsid w:val="00D33013"/>
    <w:rsid w:val="00D37FC4"/>
    <w:rsid w:val="00D518E0"/>
    <w:rsid w:val="00D51AF3"/>
    <w:rsid w:val="00D53552"/>
    <w:rsid w:val="00D579F5"/>
    <w:rsid w:val="00D6348A"/>
    <w:rsid w:val="00D63921"/>
    <w:rsid w:val="00D6622D"/>
    <w:rsid w:val="00D6643A"/>
    <w:rsid w:val="00D6653C"/>
    <w:rsid w:val="00D760CE"/>
    <w:rsid w:val="00D81557"/>
    <w:rsid w:val="00D823D7"/>
    <w:rsid w:val="00D83648"/>
    <w:rsid w:val="00D85736"/>
    <w:rsid w:val="00D91045"/>
    <w:rsid w:val="00D91842"/>
    <w:rsid w:val="00D946F3"/>
    <w:rsid w:val="00D97021"/>
    <w:rsid w:val="00DA220F"/>
    <w:rsid w:val="00DA25A7"/>
    <w:rsid w:val="00DA3006"/>
    <w:rsid w:val="00DA54F3"/>
    <w:rsid w:val="00DA6628"/>
    <w:rsid w:val="00DB130E"/>
    <w:rsid w:val="00DB26BA"/>
    <w:rsid w:val="00DC174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1DCB"/>
    <w:rsid w:val="00E04958"/>
    <w:rsid w:val="00E13573"/>
    <w:rsid w:val="00E13A37"/>
    <w:rsid w:val="00E16FD3"/>
    <w:rsid w:val="00E207B6"/>
    <w:rsid w:val="00E22F44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CAC"/>
    <w:rsid w:val="00E946CA"/>
    <w:rsid w:val="00E94C55"/>
    <w:rsid w:val="00E97C87"/>
    <w:rsid w:val="00EA15C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DC8"/>
    <w:rsid w:val="00ED480F"/>
    <w:rsid w:val="00EE1A73"/>
    <w:rsid w:val="00EE1C91"/>
    <w:rsid w:val="00EE6437"/>
    <w:rsid w:val="00EE778D"/>
    <w:rsid w:val="00EF3052"/>
    <w:rsid w:val="00EF7BDA"/>
    <w:rsid w:val="00F005EE"/>
    <w:rsid w:val="00F137BE"/>
    <w:rsid w:val="00F138D6"/>
    <w:rsid w:val="00F2029B"/>
    <w:rsid w:val="00F204ED"/>
    <w:rsid w:val="00F2394D"/>
    <w:rsid w:val="00F24C63"/>
    <w:rsid w:val="00F26AAA"/>
    <w:rsid w:val="00F271DC"/>
    <w:rsid w:val="00F367FE"/>
    <w:rsid w:val="00F403B4"/>
    <w:rsid w:val="00F4528F"/>
    <w:rsid w:val="00F45BBD"/>
    <w:rsid w:val="00F46B15"/>
    <w:rsid w:val="00F47A1C"/>
    <w:rsid w:val="00F47FA9"/>
    <w:rsid w:val="00F50E4C"/>
    <w:rsid w:val="00F50F54"/>
    <w:rsid w:val="00F63821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C09F2"/>
    <w:rsid w:val="00FC138A"/>
    <w:rsid w:val="00FC1C0A"/>
    <w:rsid w:val="00FC32F3"/>
    <w:rsid w:val="00FC37F7"/>
    <w:rsid w:val="00FC42B3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AE114-985C-498B-9D54-D1EA4071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13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542</cp:revision>
  <cp:lastPrinted>2017-06-07T12:41:00Z</cp:lastPrinted>
  <dcterms:created xsi:type="dcterms:W3CDTF">2015-04-23T09:14:00Z</dcterms:created>
  <dcterms:modified xsi:type="dcterms:W3CDTF">2017-07-13T09:54:00Z</dcterms:modified>
</cp:coreProperties>
</file>