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108" w:type="dxa"/>
        <w:tblLayout w:type="fixed"/>
        <w:tblLook w:val="04A0"/>
      </w:tblPr>
      <w:tblGrid>
        <w:gridCol w:w="3510"/>
        <w:gridCol w:w="2694"/>
        <w:gridCol w:w="3827"/>
      </w:tblGrid>
      <w:tr w:rsidR="0055187A" w:rsidRPr="0055187A" w:rsidTr="0055187A">
        <w:trPr>
          <w:cantSplit/>
          <w:trHeight w:val="1275"/>
        </w:trPr>
        <w:tc>
          <w:tcPr>
            <w:tcW w:w="3510" w:type="dxa"/>
          </w:tcPr>
          <w:p w:rsidR="0055187A" w:rsidRPr="0055187A" w:rsidRDefault="0055187A" w:rsidP="0055187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РоссийскэФедерацие</w:t>
            </w:r>
            <w:proofErr w:type="spellEnd"/>
          </w:p>
          <w:p w:rsidR="0055187A" w:rsidRPr="0055187A" w:rsidRDefault="0055187A" w:rsidP="0055187A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АдыгэРеспубликэмк</w:t>
            </w:r>
            <w:proofErr w:type="spellEnd"/>
            <w:proofErr w:type="gram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</w:t>
            </w:r>
            <w:proofErr w:type="gram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</w:p>
          <w:p w:rsidR="0055187A" w:rsidRPr="0055187A" w:rsidRDefault="0055187A" w:rsidP="0055187A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Мыекъопэрайоным</w:t>
            </w:r>
            <w:proofErr w:type="spellEnd"/>
          </w:p>
          <w:p w:rsidR="0055187A" w:rsidRPr="0055187A" w:rsidRDefault="0055187A" w:rsidP="0055187A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ИадминистрациеМуниципальнэгъэпсык</w:t>
            </w: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</w:t>
            </w:r>
            <w:proofErr w:type="gram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proofErr w:type="spellEnd"/>
            <w:proofErr w:type="gram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</w:p>
          <w:p w:rsidR="0055187A" w:rsidRPr="0055187A" w:rsidRDefault="0055187A" w:rsidP="0055187A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Кужорскэкъоджэпсэуп</w:t>
            </w:r>
            <w:proofErr w:type="gram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proofErr w:type="gram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эм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385765 ст.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Кужорскэр</w:t>
            </w:r>
            <w:proofErr w:type="spellEnd"/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Ленинэр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2694" w:type="dxa"/>
          </w:tcPr>
          <w:p w:rsidR="0055187A" w:rsidRPr="0055187A" w:rsidRDefault="0055187A" w:rsidP="0055187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6pt;height:69.4pt" o:ole="" filled="t">
                  <v:fill opacity="0" color2="black"/>
                  <v:imagedata r:id="rId4" o:title=""/>
                </v:shape>
                <o:OLEObject Type="Embed" ProgID="Word.Picture.8" ShapeID="_x0000_i1025" DrawAspect="Content" ObjectID="_1591767925" r:id="rId5"/>
              </w:object>
            </w:r>
          </w:p>
        </w:tc>
        <w:tc>
          <w:tcPr>
            <w:tcW w:w="3827" w:type="dxa"/>
          </w:tcPr>
          <w:p w:rsidR="0055187A" w:rsidRPr="0055187A" w:rsidRDefault="0055187A" w:rsidP="0055187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  Администрация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«Кужорское сельское поселение»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Майкопского района    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Республики Адыгея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385765 ст. Кужорская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ул. Ленина, 21</w:t>
            </w:r>
          </w:p>
        </w:tc>
      </w:tr>
    </w:tbl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87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Телефон/факс: (887777) 2-84-84; 2-84-24</w:t>
      </w:r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5187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E-mail: </w:t>
      </w:r>
      <w:hyperlink r:id="rId6" w:history="1">
        <w:r w:rsidRPr="0055187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kyg.adm@mail.ru</w:t>
        </w:r>
      </w:hyperlink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87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 0104010395/010401001</w:t>
      </w:r>
    </w:p>
    <w:p w:rsidR="0055187A" w:rsidRPr="0055187A" w:rsidRDefault="002A659E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" o:spid="_x0000_s1026" style="position:absolute;left:0;text-align:left;z-index:251661312;visibility:visible;mso-wrap-distance-top:-3e-5mm;mso-wrap-distance-bottom:-3e-5mm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Ar94qT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55187A" w:rsidRPr="00315FBD" w:rsidRDefault="0055187A" w:rsidP="005518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</w:t>
      </w:r>
      <w:r w:rsidRPr="00315FBD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проект</w:t>
      </w:r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образования «Кужорское сельское поселение»</w:t>
      </w:r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1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87A" w:rsidRPr="0055187A" w:rsidRDefault="0055187A" w:rsidP="00551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ст. Кужорская                    </w:t>
      </w:r>
      <w:bookmarkStart w:id="0" w:name="_GoBack"/>
      <w:bookmarkEnd w:id="0"/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31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31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»__</w:t>
      </w:r>
      <w:r w:rsidR="0031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 2018г.</w:t>
      </w:r>
    </w:p>
    <w:p w:rsidR="0055187A" w:rsidRPr="0055187A" w:rsidRDefault="0055187A" w:rsidP="0055187A">
      <w:pPr>
        <w:pStyle w:val="Textbody"/>
        <w:rPr>
          <w:rFonts w:cs="Times New Roman"/>
          <w:color w:val="000000"/>
          <w:sz w:val="28"/>
          <w:szCs w:val="28"/>
          <w:lang w:val="ru-RU"/>
        </w:rPr>
      </w:pPr>
    </w:p>
    <w:p w:rsidR="0055187A" w:rsidRPr="0055187A" w:rsidRDefault="0055187A" w:rsidP="0055187A">
      <w:pPr>
        <w:pStyle w:val="Textbody"/>
        <w:rPr>
          <w:rFonts w:cs="Times New Roman"/>
          <w:color w:val="000000"/>
          <w:sz w:val="28"/>
          <w:szCs w:val="28"/>
          <w:lang w:val="ru-RU"/>
        </w:rPr>
      </w:pPr>
      <w:r w:rsidRPr="0055187A">
        <w:rPr>
          <w:rFonts w:cs="Times New Roman"/>
          <w:color w:val="000000"/>
          <w:sz w:val="28"/>
          <w:szCs w:val="28"/>
          <w:lang w:val="ru-RU"/>
        </w:rPr>
        <w:t>«Об утверждении порядка разработки, реализации</w:t>
      </w:r>
    </w:p>
    <w:p w:rsidR="0055187A" w:rsidRPr="0055187A" w:rsidRDefault="0055187A" w:rsidP="0055187A">
      <w:pPr>
        <w:pStyle w:val="Textbody"/>
        <w:rPr>
          <w:rFonts w:cs="Times New Roman"/>
          <w:color w:val="000000"/>
          <w:sz w:val="28"/>
          <w:szCs w:val="28"/>
          <w:lang w:val="ru-RU"/>
        </w:rPr>
      </w:pPr>
      <w:r w:rsidRPr="0055187A">
        <w:rPr>
          <w:rFonts w:cs="Times New Roman"/>
          <w:color w:val="000000"/>
          <w:sz w:val="28"/>
          <w:szCs w:val="28"/>
          <w:lang w:val="ru-RU"/>
        </w:rPr>
        <w:t>и оценки муниципальных программ</w:t>
      </w:r>
    </w:p>
    <w:p w:rsidR="0055187A" w:rsidRPr="0055187A" w:rsidRDefault="0055187A" w:rsidP="0055187A">
      <w:pPr>
        <w:pStyle w:val="Textbody"/>
        <w:rPr>
          <w:b/>
          <w:lang w:val="ru-RU"/>
        </w:rPr>
      </w:pPr>
      <w:r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>МО «Кужор</w:t>
      </w:r>
      <w:r w:rsidRPr="0055187A"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>ское сельское</w:t>
      </w:r>
      <w:r w:rsidRPr="0055187A">
        <w:rPr>
          <w:rStyle w:val="StrongEmphasis"/>
          <w:b w:val="0"/>
          <w:color w:val="000000"/>
          <w:sz w:val="26"/>
          <w:szCs w:val="26"/>
          <w:lang w:val="ru-RU"/>
        </w:rPr>
        <w:t xml:space="preserve"> поселение»</w:t>
      </w:r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В соответствии со ст.179 ФЗ-104 от 07.05.2013г., «О внесении изменений в бюджетный кодекс РФ и отдельные законодательные акты РФ</w:t>
      </w:r>
      <w:r w:rsidRPr="00E11DB6">
        <w:rPr>
          <w:color w:val="000000"/>
          <w:sz w:val="26"/>
          <w:szCs w:val="26"/>
          <w:lang w:val="ru-RU"/>
        </w:rPr>
        <w:t xml:space="preserve"> в связи с совершенствованием бюджетного процесса"</w:t>
      </w:r>
    </w:p>
    <w:p w:rsidR="0055187A" w:rsidRPr="00E11DB6" w:rsidRDefault="0055187A" w:rsidP="0055187A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E11DB6">
        <w:rPr>
          <w:color w:val="000000"/>
          <w:sz w:val="26"/>
          <w:szCs w:val="26"/>
          <w:lang w:val="ru-RU"/>
        </w:rPr>
        <w:t>ПОСТАНОВЛЯЮ:</w:t>
      </w:r>
    </w:p>
    <w:p w:rsidR="0055187A" w:rsidRPr="00E11DB6" w:rsidRDefault="0055187A" w:rsidP="0055187A">
      <w:pPr>
        <w:pStyle w:val="Textbody"/>
        <w:rPr>
          <w:rFonts w:ascii="Tahoma" w:hAnsi="Tahoma"/>
          <w:color w:val="5F5F5F"/>
          <w:sz w:val="18"/>
          <w:lang w:val="ru-RU"/>
        </w:rPr>
      </w:pPr>
      <w:r w:rsidRPr="00E11DB6">
        <w:rPr>
          <w:color w:val="000000"/>
          <w:sz w:val="26"/>
          <w:szCs w:val="26"/>
          <w:lang w:val="ru-RU"/>
        </w:rPr>
        <w:t>1.У</w:t>
      </w:r>
      <w:r>
        <w:rPr>
          <w:color w:val="000000"/>
          <w:sz w:val="26"/>
          <w:szCs w:val="26"/>
          <w:lang w:val="ru-RU"/>
        </w:rPr>
        <w:t xml:space="preserve">твердить Порядок разработки, реализации </w:t>
      </w:r>
      <w:r w:rsidRPr="00E11DB6">
        <w:rPr>
          <w:color w:val="000000"/>
          <w:sz w:val="26"/>
          <w:szCs w:val="26"/>
          <w:lang w:val="ru-RU"/>
        </w:rPr>
        <w:t>и оценки муниципальных программ</w:t>
      </w:r>
    </w:p>
    <w:p w:rsidR="0055187A" w:rsidRPr="003C1A50" w:rsidRDefault="003C1A50" w:rsidP="0055187A">
      <w:pPr>
        <w:pStyle w:val="Textbody"/>
        <w:rPr>
          <w:rFonts w:ascii="Tahoma" w:hAnsi="Tahoma"/>
          <w:b/>
          <w:color w:val="5F5F5F"/>
          <w:sz w:val="18"/>
          <w:lang w:val="ru-RU"/>
        </w:rPr>
      </w:pPr>
      <w:r w:rsidRPr="003C1A50">
        <w:rPr>
          <w:rStyle w:val="StrongEmphasis"/>
          <w:b w:val="0"/>
          <w:color w:val="000000"/>
          <w:sz w:val="26"/>
          <w:szCs w:val="26"/>
          <w:lang w:val="ru-RU"/>
        </w:rPr>
        <w:t>МО «Кужор</w:t>
      </w:r>
      <w:r w:rsidR="0055187A" w:rsidRPr="003C1A50">
        <w:rPr>
          <w:rStyle w:val="StrongEmphasis"/>
          <w:b w:val="0"/>
          <w:color w:val="000000"/>
          <w:sz w:val="26"/>
          <w:szCs w:val="26"/>
          <w:lang w:val="ru-RU"/>
        </w:rPr>
        <w:t>ское сельское поселение», согласно приложению</w:t>
      </w:r>
      <w:proofErr w:type="gramStart"/>
      <w:r w:rsidR="0055187A" w:rsidRPr="003C1A50">
        <w:rPr>
          <w:b/>
          <w:color w:val="000000"/>
          <w:sz w:val="26"/>
          <w:szCs w:val="26"/>
          <w:lang w:val="ru-RU"/>
        </w:rPr>
        <w:t xml:space="preserve"> .</w:t>
      </w:r>
      <w:proofErr w:type="gramEnd"/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  <w:r w:rsidRPr="00E11DB6">
        <w:rPr>
          <w:color w:val="000000"/>
          <w:sz w:val="26"/>
          <w:szCs w:val="26"/>
          <w:lang w:val="ru-RU"/>
        </w:rPr>
        <w:t xml:space="preserve">2.Установить, что </w:t>
      </w:r>
      <w:r>
        <w:rPr>
          <w:color w:val="000000"/>
          <w:sz w:val="26"/>
          <w:szCs w:val="26"/>
          <w:lang w:val="ru-RU"/>
        </w:rPr>
        <w:t xml:space="preserve">Порядок разработки, реализации </w:t>
      </w:r>
      <w:r w:rsidRPr="00E11DB6">
        <w:rPr>
          <w:color w:val="000000"/>
          <w:sz w:val="26"/>
          <w:szCs w:val="26"/>
          <w:lang w:val="ru-RU"/>
        </w:rPr>
        <w:t xml:space="preserve">и оценки муниципальных программ </w:t>
      </w:r>
      <w:r w:rsidR="003C1A50">
        <w:rPr>
          <w:rStyle w:val="StrongEmphasis"/>
          <w:b w:val="0"/>
          <w:lang w:val="ru-RU"/>
        </w:rPr>
        <w:t>МО «Кужор</w:t>
      </w:r>
      <w:r w:rsidRPr="003C1A50">
        <w:rPr>
          <w:rStyle w:val="StrongEmphasis"/>
          <w:b w:val="0"/>
          <w:lang w:val="ru-RU"/>
        </w:rPr>
        <w:t>ское сельское поселение», применяется к правоотношениям,</w:t>
      </w:r>
      <w:r w:rsidRPr="00E11DB6">
        <w:rPr>
          <w:color w:val="000000"/>
          <w:sz w:val="26"/>
          <w:szCs w:val="26"/>
          <w:lang w:val="ru-RU"/>
        </w:rPr>
        <w:t>возникающим при составлени</w:t>
      </w:r>
      <w:r w:rsidR="00E8111C">
        <w:rPr>
          <w:color w:val="000000"/>
          <w:sz w:val="26"/>
          <w:szCs w:val="26"/>
          <w:lang w:val="ru-RU"/>
        </w:rPr>
        <w:t>и и исполнении бюджета МО "Кужор</w:t>
      </w:r>
      <w:r w:rsidRPr="00E11DB6">
        <w:rPr>
          <w:color w:val="000000"/>
          <w:sz w:val="26"/>
          <w:szCs w:val="26"/>
          <w:lang w:val="ru-RU"/>
        </w:rPr>
        <w:t xml:space="preserve">ское </w:t>
      </w:r>
      <w:r w:rsidR="00C86394">
        <w:rPr>
          <w:color w:val="000000"/>
          <w:sz w:val="26"/>
          <w:szCs w:val="26"/>
          <w:lang w:val="ru-RU"/>
        </w:rPr>
        <w:t>сельское поселение" с 01.01.2018</w:t>
      </w:r>
      <w:r w:rsidRPr="00E11DB6">
        <w:rPr>
          <w:color w:val="000000"/>
          <w:sz w:val="26"/>
          <w:szCs w:val="26"/>
          <w:lang w:val="ru-RU"/>
        </w:rPr>
        <w:t xml:space="preserve"> года и на плановый период до 2020 года</w:t>
      </w:r>
      <w:r w:rsidR="00C86394">
        <w:rPr>
          <w:color w:val="000000"/>
          <w:sz w:val="26"/>
          <w:szCs w:val="26"/>
          <w:lang w:val="ru-RU"/>
        </w:rPr>
        <w:t xml:space="preserve"> включительно</w:t>
      </w:r>
      <w:r w:rsidRPr="00E11DB6">
        <w:rPr>
          <w:color w:val="000000"/>
          <w:sz w:val="26"/>
          <w:szCs w:val="26"/>
          <w:lang w:val="ru-RU"/>
        </w:rPr>
        <w:t>.</w:t>
      </w:r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  <w:r w:rsidRPr="00E11DB6">
        <w:rPr>
          <w:color w:val="000000"/>
          <w:sz w:val="26"/>
          <w:szCs w:val="26"/>
          <w:lang w:val="ru-RU"/>
        </w:rPr>
        <w:t xml:space="preserve">3. Настоящее постановление разместить на официальном сайте администрации </w:t>
      </w:r>
      <w:r w:rsidR="00C86394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E11DB6">
        <w:rPr>
          <w:color w:val="000000"/>
          <w:sz w:val="26"/>
          <w:szCs w:val="26"/>
          <w:lang w:val="ru-RU"/>
        </w:rPr>
        <w:t xml:space="preserve"> сельского поселения.</w:t>
      </w:r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  <w:r w:rsidRPr="00E11DB6">
        <w:rPr>
          <w:color w:val="000000"/>
          <w:sz w:val="26"/>
          <w:szCs w:val="26"/>
          <w:lang w:val="ru-RU"/>
        </w:rPr>
        <w:t>4.</w:t>
      </w:r>
      <w:proofErr w:type="gramStart"/>
      <w:r w:rsidRPr="00E11DB6">
        <w:rPr>
          <w:color w:val="000000"/>
          <w:sz w:val="26"/>
          <w:szCs w:val="26"/>
          <w:lang w:val="ru-RU"/>
        </w:rPr>
        <w:t>Контроль за</w:t>
      </w:r>
      <w:proofErr w:type="gramEnd"/>
      <w:r w:rsidRPr="00E11DB6">
        <w:rPr>
          <w:color w:val="000000"/>
          <w:sz w:val="26"/>
          <w:szCs w:val="26"/>
          <w:lang w:val="ru-RU"/>
        </w:rPr>
        <w:t xml:space="preserve"> выполнением постано</w:t>
      </w:r>
      <w:r w:rsidR="00C86394">
        <w:rPr>
          <w:color w:val="000000"/>
          <w:sz w:val="26"/>
          <w:szCs w:val="26"/>
          <w:lang w:val="ru-RU"/>
        </w:rPr>
        <w:t xml:space="preserve">вления возложить на начальника </w:t>
      </w:r>
      <w:r w:rsidR="004B6AD1">
        <w:rPr>
          <w:color w:val="000000"/>
          <w:sz w:val="26"/>
          <w:szCs w:val="26"/>
          <w:lang w:val="ru-RU"/>
        </w:rPr>
        <w:t xml:space="preserve"> финансового</w:t>
      </w:r>
      <w:r w:rsidRPr="00E11DB6">
        <w:rPr>
          <w:color w:val="000000"/>
          <w:sz w:val="26"/>
          <w:szCs w:val="26"/>
          <w:lang w:val="ru-RU"/>
        </w:rPr>
        <w:t xml:space="preserve"> отдела.</w:t>
      </w:r>
    </w:p>
    <w:p w:rsidR="0055187A" w:rsidRPr="00C86394" w:rsidRDefault="0055187A" w:rsidP="0055187A">
      <w:pPr>
        <w:pStyle w:val="Textbody"/>
        <w:rPr>
          <w:lang w:val="ru-RU"/>
        </w:rPr>
      </w:pPr>
      <w:r w:rsidRPr="00C86394">
        <w:rPr>
          <w:color w:val="000000"/>
          <w:sz w:val="26"/>
          <w:szCs w:val="26"/>
          <w:lang w:val="ru-RU"/>
        </w:rPr>
        <w:t xml:space="preserve">Глава </w:t>
      </w:r>
      <w:r w:rsidR="00C86394" w:rsidRPr="00C86394">
        <w:rPr>
          <w:rStyle w:val="a3"/>
          <w:i w:val="0"/>
          <w:color w:val="000000"/>
          <w:sz w:val="26"/>
          <w:szCs w:val="26"/>
          <w:lang w:val="ru-RU"/>
        </w:rPr>
        <w:t>МО «Кужор</w:t>
      </w:r>
      <w:r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ское сельское поселение»                          </w:t>
      </w:r>
      <w:r w:rsidR="00C86394">
        <w:rPr>
          <w:rStyle w:val="a3"/>
          <w:i w:val="0"/>
          <w:color w:val="000000"/>
          <w:sz w:val="26"/>
          <w:szCs w:val="26"/>
          <w:lang w:val="ru-RU"/>
        </w:rPr>
        <w:t>В.А.Кр</w:t>
      </w:r>
      <w:r w:rsidRPr="00C86394">
        <w:rPr>
          <w:rStyle w:val="a3"/>
          <w:i w:val="0"/>
          <w:color w:val="000000"/>
          <w:sz w:val="26"/>
          <w:szCs w:val="26"/>
          <w:lang w:val="ru-RU"/>
        </w:rPr>
        <w:t>юков.</w:t>
      </w:r>
    </w:p>
    <w:p w:rsidR="0055187A" w:rsidRPr="00C86394" w:rsidRDefault="0055187A" w:rsidP="00315FBD">
      <w:pPr>
        <w:pStyle w:val="Textbody"/>
        <w:spacing w:after="0"/>
        <w:rPr>
          <w:lang w:val="ru-RU"/>
        </w:rPr>
      </w:pPr>
      <w:r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Подготовил: заместитель главы                                                                   </w:t>
      </w:r>
      <w:proofErr w:type="spellStart"/>
      <w:r w:rsidRPr="00C86394">
        <w:rPr>
          <w:rStyle w:val="a3"/>
          <w:i w:val="0"/>
          <w:color w:val="000000"/>
          <w:sz w:val="26"/>
          <w:szCs w:val="26"/>
          <w:lang w:val="ru-RU"/>
        </w:rPr>
        <w:t>М.П.Старушко</w:t>
      </w:r>
      <w:proofErr w:type="spellEnd"/>
      <w:r w:rsidRPr="00C86394">
        <w:rPr>
          <w:rStyle w:val="a3"/>
          <w:i w:val="0"/>
          <w:color w:val="000000"/>
          <w:sz w:val="26"/>
          <w:szCs w:val="26"/>
          <w:lang w:val="ru-RU"/>
        </w:rPr>
        <w:t>.</w:t>
      </w:r>
    </w:p>
    <w:p w:rsidR="0055187A" w:rsidRPr="00C86394" w:rsidRDefault="00C86394" w:rsidP="00315FBD">
      <w:pPr>
        <w:pStyle w:val="Textbody"/>
        <w:spacing w:after="0"/>
        <w:rPr>
          <w:lang w:val="ru-RU"/>
        </w:rPr>
      </w:pPr>
      <w:r>
        <w:rPr>
          <w:rStyle w:val="a3"/>
          <w:i w:val="0"/>
          <w:color w:val="000000"/>
          <w:sz w:val="26"/>
          <w:szCs w:val="26"/>
          <w:lang w:val="ru-RU"/>
        </w:rPr>
        <w:t>Согласовано: начальник Ф</w:t>
      </w:r>
      <w:r w:rsidR="0055187A"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О                                        </w:t>
      </w:r>
      <w:r>
        <w:rPr>
          <w:rStyle w:val="a3"/>
          <w:i w:val="0"/>
          <w:color w:val="000000"/>
          <w:sz w:val="26"/>
          <w:szCs w:val="26"/>
          <w:lang w:val="ru-RU"/>
        </w:rPr>
        <w:t>А.В.Климова</w:t>
      </w:r>
      <w:r w:rsidR="0055187A" w:rsidRPr="00C86394">
        <w:rPr>
          <w:rStyle w:val="a3"/>
          <w:i w:val="0"/>
          <w:color w:val="000000"/>
          <w:sz w:val="26"/>
          <w:szCs w:val="26"/>
          <w:lang w:val="ru-RU"/>
        </w:rPr>
        <w:t>.</w:t>
      </w:r>
    </w:p>
    <w:p w:rsidR="0055187A" w:rsidRPr="00C86394" w:rsidRDefault="0068188D" w:rsidP="00315FBD">
      <w:pPr>
        <w:pStyle w:val="Textbody"/>
        <w:spacing w:after="0"/>
        <w:rPr>
          <w:lang w:val="ru-RU"/>
        </w:rPr>
      </w:pPr>
      <w:r>
        <w:rPr>
          <w:rStyle w:val="a3"/>
          <w:i w:val="0"/>
          <w:color w:val="000000"/>
          <w:sz w:val="26"/>
          <w:szCs w:val="26"/>
          <w:lang w:val="ru-RU"/>
        </w:rPr>
        <w:t>Г</w:t>
      </w:r>
      <w:r w:rsidR="00C86394">
        <w:rPr>
          <w:rStyle w:val="a3"/>
          <w:i w:val="0"/>
          <w:color w:val="000000"/>
          <w:sz w:val="26"/>
          <w:szCs w:val="26"/>
          <w:lang w:val="ru-RU"/>
        </w:rPr>
        <w:t xml:space="preserve">лавный специалист </w:t>
      </w:r>
      <w:proofErr w:type="spellStart"/>
      <w:r w:rsidR="00C86394">
        <w:rPr>
          <w:rStyle w:val="a3"/>
          <w:i w:val="0"/>
          <w:color w:val="000000"/>
          <w:sz w:val="26"/>
          <w:szCs w:val="26"/>
          <w:lang w:val="ru-RU"/>
        </w:rPr>
        <w:t>ФОО.В.Юркова</w:t>
      </w:r>
      <w:proofErr w:type="spellEnd"/>
      <w:r w:rsidR="0055187A" w:rsidRPr="00C86394">
        <w:rPr>
          <w:rStyle w:val="a3"/>
          <w:i w:val="0"/>
          <w:color w:val="000000"/>
          <w:sz w:val="26"/>
          <w:szCs w:val="26"/>
          <w:lang w:val="ru-RU"/>
        </w:rPr>
        <w:t>.</w:t>
      </w:r>
    </w:p>
    <w:p w:rsidR="0068188D" w:rsidRPr="0068188D" w:rsidRDefault="0068188D" w:rsidP="00315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88D">
        <w:rPr>
          <w:rFonts w:ascii="Times New Roman" w:hAnsi="Times New Roman" w:cs="Times New Roman"/>
          <w:sz w:val="24"/>
          <w:szCs w:val="24"/>
        </w:rPr>
        <w:t xml:space="preserve">Начальник общего отдела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Е.С.Головинова</w:t>
      </w:r>
      <w:proofErr w:type="spellEnd"/>
      <w:r w:rsidRPr="006818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88D" w:rsidRPr="0068188D" w:rsidRDefault="0068188D" w:rsidP="00315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88D">
        <w:rPr>
          <w:rFonts w:ascii="Times New Roman" w:hAnsi="Times New Roman" w:cs="Times New Roman"/>
          <w:sz w:val="24"/>
          <w:szCs w:val="24"/>
        </w:rPr>
        <w:t xml:space="preserve">Специалист по земельно-имущественным вопросам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Э.А.Конгарова</w:t>
      </w:r>
      <w:proofErr w:type="spellEnd"/>
      <w:r w:rsidRPr="0068188D">
        <w:rPr>
          <w:rFonts w:ascii="Times New Roman" w:hAnsi="Times New Roman" w:cs="Times New Roman"/>
          <w:sz w:val="24"/>
          <w:szCs w:val="24"/>
        </w:rPr>
        <w:t>.</w:t>
      </w:r>
    </w:p>
    <w:p w:rsidR="0055187A" w:rsidRPr="0068188D" w:rsidRDefault="0068188D" w:rsidP="00315FBD">
      <w:pPr>
        <w:pStyle w:val="Textbody"/>
        <w:spacing w:after="0"/>
        <w:rPr>
          <w:rFonts w:cs="Times New Roman"/>
          <w:lang w:val="ru-RU"/>
        </w:rPr>
      </w:pPr>
      <w:r w:rsidRPr="0068188D">
        <w:rPr>
          <w:rFonts w:cs="Times New Roman"/>
          <w:lang w:val="ru-RU"/>
        </w:rPr>
        <w:t xml:space="preserve">Специалист по социальным вопросам                                                    </w:t>
      </w:r>
      <w:r>
        <w:rPr>
          <w:rFonts w:cs="Times New Roman"/>
          <w:lang w:val="ru-RU"/>
        </w:rPr>
        <w:t>Ю.В.Евсеева</w:t>
      </w:r>
      <w:r w:rsidRPr="0068188D">
        <w:rPr>
          <w:rFonts w:cs="Times New Roman"/>
          <w:lang w:val="ru-RU"/>
        </w:rPr>
        <w:t>.</w:t>
      </w:r>
    </w:p>
    <w:p w:rsidR="00315FBD" w:rsidRDefault="00315FBD" w:rsidP="00315FBD">
      <w:pPr>
        <w:pStyle w:val="Textbody"/>
        <w:spacing w:after="0"/>
        <w:jc w:val="right"/>
        <w:rPr>
          <w:lang w:val="ru-RU"/>
        </w:rPr>
      </w:pPr>
    </w:p>
    <w:p w:rsidR="0055187A" w:rsidRPr="00E11DB6" w:rsidRDefault="0055187A" w:rsidP="00315FBD">
      <w:pPr>
        <w:pStyle w:val="Textbody"/>
        <w:spacing w:after="0"/>
        <w:jc w:val="right"/>
        <w:rPr>
          <w:lang w:val="ru-RU"/>
        </w:rPr>
      </w:pPr>
      <w:r w:rsidRPr="00E11DB6">
        <w:rPr>
          <w:lang w:val="ru-RU"/>
        </w:rPr>
        <w:lastRenderedPageBreak/>
        <w:t>Приложение 1</w:t>
      </w:r>
    </w:p>
    <w:p w:rsidR="0055187A" w:rsidRPr="00E11DB6" w:rsidRDefault="0055187A" w:rsidP="0055187A">
      <w:pPr>
        <w:pStyle w:val="Textbody"/>
        <w:jc w:val="right"/>
        <w:rPr>
          <w:lang w:val="ru-RU"/>
        </w:rPr>
      </w:pPr>
      <w:r w:rsidRPr="00E11DB6">
        <w:rPr>
          <w:lang w:val="ru-RU"/>
        </w:rPr>
        <w:t>к постановлению главы</w:t>
      </w:r>
    </w:p>
    <w:p w:rsidR="0055187A" w:rsidRPr="00E11DB6" w:rsidRDefault="00C86394" w:rsidP="0055187A">
      <w:pPr>
        <w:pStyle w:val="Textbody"/>
        <w:jc w:val="right"/>
        <w:rPr>
          <w:lang w:val="ru-RU"/>
        </w:rPr>
      </w:pPr>
      <w:r>
        <w:rPr>
          <w:lang w:val="ru-RU"/>
        </w:rPr>
        <w:t>МО «Кужор</w:t>
      </w:r>
      <w:r w:rsidR="0055187A" w:rsidRPr="00E11DB6">
        <w:rPr>
          <w:lang w:val="ru-RU"/>
        </w:rPr>
        <w:t>ское сельское поселение»</w:t>
      </w:r>
    </w:p>
    <w:p w:rsidR="0055187A" w:rsidRPr="00E11DB6" w:rsidRDefault="0055187A" w:rsidP="0055187A">
      <w:pPr>
        <w:pStyle w:val="Textbody"/>
        <w:jc w:val="right"/>
        <w:rPr>
          <w:lang w:val="ru-RU"/>
        </w:rPr>
      </w:pPr>
      <w:r w:rsidRPr="00E11DB6">
        <w:rPr>
          <w:lang w:val="ru-RU"/>
        </w:rPr>
        <w:t>«Об утверждении порядка разработки,</w:t>
      </w:r>
    </w:p>
    <w:p w:rsidR="0055187A" w:rsidRPr="00E11DB6" w:rsidRDefault="0055187A" w:rsidP="0055187A">
      <w:pPr>
        <w:pStyle w:val="Textbody"/>
        <w:jc w:val="right"/>
        <w:rPr>
          <w:lang w:val="ru-RU"/>
        </w:rPr>
      </w:pPr>
      <w:r w:rsidRPr="00E11DB6">
        <w:rPr>
          <w:lang w:val="ru-RU"/>
        </w:rPr>
        <w:t>реализации и оценки эффективности</w:t>
      </w:r>
    </w:p>
    <w:p w:rsidR="0055187A" w:rsidRPr="00E11DB6" w:rsidRDefault="00C86394" w:rsidP="0055187A">
      <w:pPr>
        <w:pStyle w:val="Textbody"/>
        <w:jc w:val="right"/>
        <w:rPr>
          <w:lang w:val="ru-RU"/>
        </w:rPr>
      </w:pPr>
      <w:r>
        <w:rPr>
          <w:lang w:val="ru-RU"/>
        </w:rPr>
        <w:t>муниципальных программ МО «Кужор</w:t>
      </w:r>
      <w:r w:rsidR="0055187A" w:rsidRPr="00E11DB6">
        <w:rPr>
          <w:lang w:val="ru-RU"/>
        </w:rPr>
        <w:t>ское сельское поселение»</w:t>
      </w:r>
    </w:p>
    <w:p w:rsidR="0055187A" w:rsidRPr="00E11DB6" w:rsidRDefault="00C86394" w:rsidP="0055187A">
      <w:pPr>
        <w:pStyle w:val="Textbody"/>
        <w:jc w:val="right"/>
        <w:rPr>
          <w:lang w:val="ru-RU"/>
        </w:rPr>
      </w:pPr>
      <w:r>
        <w:rPr>
          <w:lang w:val="ru-RU"/>
        </w:rPr>
        <w:t>от ____________ 2018</w:t>
      </w:r>
      <w:r w:rsidR="0055187A" w:rsidRPr="00E11DB6">
        <w:rPr>
          <w:lang w:val="ru-RU"/>
        </w:rPr>
        <w:t>г №________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 xml:space="preserve">Порядок разработки, реализации и оценки эффективности </w:t>
      </w:r>
      <w:r w:rsidR="00C86394">
        <w:rPr>
          <w:b/>
          <w:lang w:val="ru-RU"/>
        </w:rPr>
        <w:t>муниципальных программ МО «Кужор</w:t>
      </w:r>
      <w:r w:rsidRPr="00E11DB6">
        <w:rPr>
          <w:b/>
          <w:lang w:val="ru-RU"/>
        </w:rPr>
        <w:t>ское сельское поселение»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1. Общие положения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1.1.Настоящий Порядок разработки, реализации и оценки эффективности реализации </w:t>
      </w:r>
      <w:r w:rsidR="00C86394">
        <w:rPr>
          <w:lang w:val="ru-RU"/>
        </w:rPr>
        <w:t>муниципальных программ МО «Кужор</w:t>
      </w:r>
      <w:r w:rsidRPr="00E11DB6">
        <w:rPr>
          <w:lang w:val="ru-RU"/>
        </w:rPr>
        <w:t xml:space="preserve">ское сельское поселение» (далее - Порядок) определяет правила разработки, реализации и оценки эффективности реализации </w:t>
      </w:r>
      <w:r w:rsidR="00C86394">
        <w:rPr>
          <w:lang w:val="ru-RU"/>
        </w:rPr>
        <w:t>муниципальных программ МО «Кужор</w:t>
      </w:r>
      <w:r w:rsidRPr="00E11DB6">
        <w:rPr>
          <w:lang w:val="ru-RU"/>
        </w:rPr>
        <w:t xml:space="preserve">ское сельское поселение» (далее – муниципальных программ), а также осуществления </w:t>
      </w:r>
      <w:proofErr w:type="gramStart"/>
      <w:r w:rsidRPr="00E11DB6">
        <w:rPr>
          <w:lang w:val="ru-RU"/>
        </w:rPr>
        <w:t>контроля за</w:t>
      </w:r>
      <w:proofErr w:type="gramEnd"/>
      <w:r w:rsidRPr="00E11DB6">
        <w:rPr>
          <w:lang w:val="ru-RU"/>
        </w:rPr>
        <w:t xml:space="preserve"> ходом их реализации.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1.2. .В настоящем Порядке применяются следующие понятия: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Муниципальная программа – представляет собой комплекс мероприятий взаимоувязанных по срокам, ресурсам, инструментам, обеспечивающих эффективное решение системных проблем в области социального, экономического, финансового, э</w:t>
      </w:r>
      <w:r w:rsidR="00C86394">
        <w:rPr>
          <w:lang w:val="ru-RU"/>
        </w:rPr>
        <w:t>кологического развития МО «Кужор</w:t>
      </w:r>
      <w:r w:rsidRPr="00E11DB6">
        <w:rPr>
          <w:lang w:val="ru-RU"/>
        </w:rPr>
        <w:t>ское сельское поселение», финансируемых з</w:t>
      </w:r>
      <w:r w:rsidR="00C86394">
        <w:rPr>
          <w:lang w:val="ru-RU"/>
        </w:rPr>
        <w:t>а счет средств бюджета МО «Кужор</w:t>
      </w:r>
      <w:r w:rsidRPr="00E11DB6">
        <w:rPr>
          <w:lang w:val="ru-RU"/>
        </w:rPr>
        <w:t>ское сельское поселение» и иных законных источников</w:t>
      </w:r>
      <w:r w:rsidRPr="00E11DB6">
        <w:rPr>
          <w:rFonts w:ascii="Calibri" w:hAnsi="Calibri"/>
          <w:lang w:val="ru-RU"/>
        </w:rPr>
        <w:t>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основные параметры муниципальной программы - цели, задачи, целевые показатели (индикаторы), ожидаемые конечные результаты реализации муниципальной программы, сроки их достижения, объем ресурсов, необходимый для достижения целей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ответственный испол</w:t>
      </w:r>
      <w:r w:rsidR="00C86394">
        <w:rPr>
          <w:lang w:val="ru-RU"/>
        </w:rPr>
        <w:t>нитель – администрация МО «Кужор</w:t>
      </w:r>
      <w:r w:rsidRPr="00E11DB6">
        <w:rPr>
          <w:lang w:val="ru-RU"/>
        </w:rPr>
        <w:t>ское сельское поселение», структурное подра</w:t>
      </w:r>
      <w:r w:rsidR="00C86394">
        <w:rPr>
          <w:lang w:val="ru-RU"/>
        </w:rPr>
        <w:t>зделение администрации МО «Кужор</w:t>
      </w:r>
      <w:r w:rsidRPr="00E11DB6">
        <w:rPr>
          <w:lang w:val="ru-RU"/>
        </w:rPr>
        <w:t xml:space="preserve">ское сельское поселение», определенное в качестве ответственного исполнителя муниципальной программы в перечне </w:t>
      </w:r>
      <w:r w:rsidR="00C86394">
        <w:rPr>
          <w:lang w:val="ru-RU"/>
        </w:rPr>
        <w:t>муниципальных программ МО «Кужор</w:t>
      </w:r>
      <w:r w:rsidRPr="00E11DB6">
        <w:rPr>
          <w:lang w:val="ru-RU"/>
        </w:rPr>
        <w:t>ское сельское поселение»;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="00C86394">
        <w:rPr>
          <w:lang w:val="ru-RU"/>
        </w:rPr>
        <w:t>соисполнители</w:t>
      </w:r>
      <w:r w:rsidRPr="00E11DB6">
        <w:rPr>
          <w:lang w:val="ru-RU"/>
        </w:rPr>
        <w:t xml:space="preserve"> - главный распорядитель средств местного бюджета, структурное подра</w:t>
      </w:r>
      <w:r w:rsidR="00C86394">
        <w:rPr>
          <w:lang w:val="ru-RU"/>
        </w:rPr>
        <w:t>зделение администрации МО «Кужор</w:t>
      </w:r>
      <w:r w:rsidRPr="00E11DB6">
        <w:rPr>
          <w:lang w:val="ru-RU"/>
        </w:rPr>
        <w:t>ское сельское поселение», являющийся ответственным за разработку и реализацию подпрограммы (подпрограмм), входящей в состав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участник муниципальной программы – а</w:t>
      </w:r>
      <w:r w:rsidR="00C86394">
        <w:rPr>
          <w:lang w:val="ru-RU"/>
        </w:rPr>
        <w:t>дминистрация МО «Кужор</w:t>
      </w:r>
      <w:r w:rsidRPr="00E11DB6">
        <w:rPr>
          <w:lang w:val="ru-RU"/>
        </w:rPr>
        <w:t>ское сельское поселение» и (или) структурное подра</w:t>
      </w:r>
      <w:r w:rsidR="00C86394">
        <w:rPr>
          <w:lang w:val="ru-RU"/>
        </w:rPr>
        <w:t>зделение администрации МО «Кужор</w:t>
      </w:r>
      <w:r w:rsidRPr="00E11DB6">
        <w:rPr>
          <w:lang w:val="ru-RU"/>
        </w:rPr>
        <w:t>ское сельское поселение», иные организации участвующие в реализации одного или нескольких основных мероприятий подпрограммы либо ведомственной программы (ведомственных программ);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цель муниципальной программы - ожидаемый конечный результат в соответствующей сфере социально-э</w:t>
      </w:r>
      <w:r w:rsidR="00C86394">
        <w:rPr>
          <w:lang w:val="ru-RU"/>
        </w:rPr>
        <w:t>кономического развития МО «Кужор</w:t>
      </w:r>
      <w:r w:rsidRPr="00E11DB6">
        <w:rPr>
          <w:lang w:val="ru-RU"/>
        </w:rPr>
        <w:t>ское сельское поселение», достижимый посредством реализации муниципальной программы за период ее реализации;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задача муниципальной программы - совокупность взаимосвязанных мероприятий или осуществление функций, направленных на достижение цели (целей)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 xml:space="preserve">основное мероприятие - комплекс взаимосвязанных мероприятий, характеризуемый </w:t>
      </w:r>
      <w:r w:rsidRPr="00E11DB6">
        <w:rPr>
          <w:lang w:val="ru-RU"/>
        </w:rPr>
        <w:lastRenderedPageBreak/>
        <w:t>значимым вкладом в достижение цели подпрограммы;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мероприятие (направление деятельности) - совокупность взаимосвязанных действий, направленных на решение соответствующей задачи;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целевой показатель (индикатор</w:t>
      </w:r>
      <w:proofErr w:type="gramStart"/>
      <w:r w:rsidRPr="00E11DB6">
        <w:rPr>
          <w:lang w:val="ru-RU"/>
        </w:rPr>
        <w:t>)-</w:t>
      </w:r>
      <w:proofErr w:type="gramEnd"/>
      <w:r w:rsidRPr="00E11DB6">
        <w:rPr>
          <w:lang w:val="ru-RU"/>
        </w:rPr>
        <w:t xml:space="preserve"> количественно выраженная характеристика достижения цели (целей) и (или) решения задачи (задач);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ожидаемый конечный результат реализации муниципальной программы - характеризуемое количественными и (или) качественными показателями состояние (изменение состояния) сферы социально-экономического развития МО</w:t>
      </w:r>
      <w:r w:rsidR="00E37F3F">
        <w:rPr>
          <w:lang w:val="ru-RU"/>
        </w:rPr>
        <w:t xml:space="preserve"> «Кужор</w:t>
      </w:r>
      <w:r w:rsidRPr="00E11DB6">
        <w:rPr>
          <w:lang w:val="ru-RU"/>
        </w:rPr>
        <w:t>ское сельское поселение» по итогам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Муниципальная программа включает в себя подпрограммы, </w:t>
      </w:r>
      <w:proofErr w:type="gramStart"/>
      <w:r w:rsidRPr="00E11DB6">
        <w:rPr>
          <w:lang w:val="ru-RU"/>
        </w:rPr>
        <w:t>содержащие</w:t>
      </w:r>
      <w:proofErr w:type="gramEnd"/>
      <w:r w:rsidRPr="00E11DB6">
        <w:rPr>
          <w:lang w:val="ru-RU"/>
        </w:rPr>
        <w:t xml:space="preserve"> в том числе ведомственные целевые программы и (или) основные мероприятия (далее - подпрограммы).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Подпрограммы направлены на решение конкретных задач в рамках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 Количество подпрограмм в составе одной муниципальной программы должно быть не более девяти.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Подпрограммы и основные мероприятия одной муниципальной программы не могут быть включены в другую муниципальную программу.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Муниципальная программа может включать подпрограмму, направленную на создание условий для реализации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1.3.Срок реализации муниципальной программы определяется ответственным исполнителем на стадии ее разработки и должен быть не менее трех лет. Срок реализации входящих в муниципальную программу ведомственных целевых программ, а также основных мероприятий должен быть не более срока реализации муниципальной программы в целом.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1.4.Муниципальная программа утверждае</w:t>
      </w:r>
      <w:r w:rsidR="00E37F3F">
        <w:rPr>
          <w:lang w:val="ru-RU"/>
        </w:rPr>
        <w:t>тся постановлением главы МО «Кужор</w:t>
      </w:r>
      <w:r w:rsidRPr="00E11DB6">
        <w:rPr>
          <w:lang w:val="ru-RU"/>
        </w:rPr>
        <w:t>ское сельское поселение»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Внесение изменений в подпрограммы осуществляется путем внесения изменений в муниципальную программу.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1.5.Муниципальная программа должна содержать: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1)паспорт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2)общую характеристику сферы реализации муниципальной программы, в том числе формулировки основных проблем в указанной сфере и прогноз ее развития;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3)приоритеты муниципальной политики в соответствующей сфере социально-экономического развития, цели, задачи, целевые показатели (индикаторы), характеризующие достижение целей и решение задач, описание ожидаемых конечных результатов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4)сроки и этапы реализации муниципальной программы;</w:t>
      </w:r>
    </w:p>
    <w:p w:rsidR="0055187A" w:rsidRPr="00E11DB6" w:rsidRDefault="00E37F3F" w:rsidP="0055187A">
      <w:pPr>
        <w:pStyle w:val="Textbody"/>
        <w:jc w:val="both"/>
        <w:rPr>
          <w:lang w:val="ru-RU"/>
        </w:rPr>
      </w:pPr>
      <w:r>
        <w:rPr>
          <w:lang w:val="ru-RU"/>
        </w:rPr>
        <w:t>5)обобщенную характеристику</w:t>
      </w:r>
      <w:r w:rsidR="0055187A" w:rsidRPr="00E11DB6">
        <w:rPr>
          <w:lang w:val="ru-RU"/>
        </w:rPr>
        <w:t xml:space="preserve"> основных мероприятий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6)основные меры правового регулирования в сфере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7)ресурсное обеспечение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9)анализ рисков реализации муниципальной программы и описание мер управления рисками;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lastRenderedPageBreak/>
        <w:t>10)сведения о возможностях и намерениях органов м</w:t>
      </w:r>
      <w:r w:rsidR="00E37F3F">
        <w:rPr>
          <w:lang w:val="ru-RU"/>
        </w:rPr>
        <w:t>естного самоуправления МО «Кужор</w:t>
      </w:r>
      <w:r w:rsidRPr="00E11DB6">
        <w:rPr>
          <w:lang w:val="ru-RU"/>
        </w:rPr>
        <w:t>ское сельское поселение» по привлечению средств федерального, республиканского бюджета на реализацию целей и задач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11) паспорт (а) ведомственных целевых программ, входящих в состав подпрограмм;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1.6.Требования, предъявляемые к структуре и содержанию разделов муниципальной программы, устанавливаются методическими рекомендациями по разработке </w:t>
      </w:r>
      <w:r w:rsidR="00E37F3F">
        <w:rPr>
          <w:lang w:val="ru-RU"/>
        </w:rPr>
        <w:t>муниципальных программ МО «Кужор</w:t>
      </w:r>
      <w:r w:rsidRPr="00E11DB6">
        <w:rPr>
          <w:lang w:val="ru-RU"/>
        </w:rPr>
        <w:t>ское сельское поселение», утверждаемым</w:t>
      </w:r>
      <w:r w:rsidR="00E37F3F">
        <w:rPr>
          <w:lang w:val="ru-RU"/>
        </w:rPr>
        <w:t>и постановлением Главы МО «Кужор</w:t>
      </w:r>
      <w:r w:rsidRPr="00E11DB6">
        <w:rPr>
          <w:lang w:val="ru-RU"/>
        </w:rPr>
        <w:t>ское сельское поселение».</w:t>
      </w:r>
    </w:p>
    <w:p w:rsidR="006365A0" w:rsidRDefault="006365A0" w:rsidP="0055187A">
      <w:pPr>
        <w:pStyle w:val="Textbody"/>
        <w:jc w:val="center"/>
        <w:rPr>
          <w:b/>
          <w:lang w:val="ru-RU"/>
        </w:rPr>
      </w:pP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2.Основание и этапы разработки муниципальной программы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2.1.Разработка муниципальных программ осуществляется на основании перечня муниципальных программ. Перечень муниципальных программ утверждает</w:t>
      </w:r>
      <w:r w:rsidR="00996B2F">
        <w:rPr>
          <w:lang w:val="ru-RU"/>
        </w:rPr>
        <w:t>ся распоряжением главы МО «Кужор</w:t>
      </w:r>
      <w:r w:rsidRPr="00E11DB6">
        <w:rPr>
          <w:lang w:val="ru-RU"/>
        </w:rPr>
        <w:t>ское сельское поселение».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Проект перечня муниципальных программ формируется финансово-экономическим</w:t>
      </w:r>
      <w:r w:rsidR="00996B2F">
        <w:rPr>
          <w:lang w:val="ru-RU"/>
        </w:rPr>
        <w:t xml:space="preserve"> отделом администрации МО «Кужор</w:t>
      </w:r>
      <w:r w:rsidRPr="00E11DB6">
        <w:rPr>
          <w:lang w:val="ru-RU"/>
        </w:rPr>
        <w:t>ское сельское поселение»» (далее - отдел экономики) на основании предложений структурных подра</w:t>
      </w:r>
      <w:r w:rsidR="00996B2F">
        <w:rPr>
          <w:lang w:val="ru-RU"/>
        </w:rPr>
        <w:t>зделений администрации МО «Кужор</w:t>
      </w:r>
      <w:r w:rsidRPr="00E11DB6">
        <w:rPr>
          <w:lang w:val="ru-RU"/>
        </w:rPr>
        <w:t>ское сельское поселение», депутатов Совета народных депутатов, юридических лиц, общественных организаций, распо</w:t>
      </w:r>
      <w:r w:rsidR="00996B2F">
        <w:rPr>
          <w:lang w:val="ru-RU"/>
        </w:rPr>
        <w:t>ложенных на территории МО «Кужор</w:t>
      </w:r>
      <w:r w:rsidRPr="00E11DB6">
        <w:rPr>
          <w:lang w:val="ru-RU"/>
        </w:rPr>
        <w:t>ское сельское поселение», а также с учетом перечня государственных программ Российской Федерации, Республики Адыгея, во исполнение отдельных поручений Президента Российской Федерации, Правительства Российской</w:t>
      </w:r>
      <w:proofErr w:type="gramEnd"/>
      <w:r w:rsidRPr="00E11DB6">
        <w:rPr>
          <w:lang w:val="ru-RU"/>
        </w:rPr>
        <w:t xml:space="preserve"> Федерации, Главы Республики Адыгея и Кабинета Министров Республики Адыгея. Внесение изменений в перечень муниципальных программ в части изменения наименований муниципальных программ, изменения основных исполнителей муниципальных программ, а также дополнений муниципальных программами, предлагаемыми к реализации начиная с очередного финансового года, производится до 1 мая текущего финансового года на основании предложений отдела экономики.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2.2.Перечень муниципальных программ содержит: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наименование муниципальной программы (подпрограмм, при наличии)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наименование ответственных исполнителей;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>
        <w:rPr>
          <w:rFonts w:ascii="Symbol" w:hAnsi="Symbol"/>
        </w:rPr>
        <w:t></w:t>
      </w:r>
      <w:r w:rsidRPr="00E11DB6">
        <w:rPr>
          <w:lang w:val="ru-RU"/>
        </w:rPr>
        <w:t>основные напр</w:t>
      </w:r>
      <w:r w:rsidR="00996B2F">
        <w:rPr>
          <w:lang w:val="ru-RU"/>
        </w:rPr>
        <w:t>авления реализации муниципальных</w:t>
      </w:r>
      <w:r w:rsidRPr="00E11DB6">
        <w:rPr>
          <w:lang w:val="ru-RU"/>
        </w:rPr>
        <w:t xml:space="preserve"> программ.</w:t>
      </w:r>
      <w:proofErr w:type="gramEnd"/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2.3.Разработка проекта муниципальной программы осуществляется ответственным исполнителем совместно с соисполнителями муниципальной программы в соответствии с перечнем  муниципальных программ.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Проект муниципальной программы подвергает</w:t>
      </w:r>
      <w:r w:rsidR="00996B2F">
        <w:rPr>
          <w:lang w:val="ru-RU"/>
        </w:rPr>
        <w:t>ся обязательной экспертизе в администрации Кужорского сельского поселения</w:t>
      </w:r>
      <w:r w:rsidRPr="00E11DB6">
        <w:rPr>
          <w:lang w:val="ru-RU"/>
        </w:rPr>
        <w:t>, согласо</w:t>
      </w:r>
      <w:r w:rsidR="00996B2F">
        <w:rPr>
          <w:lang w:val="ru-RU"/>
        </w:rPr>
        <w:t>ванию с финансово отделом МО «Кужор</w:t>
      </w:r>
      <w:r w:rsidRPr="00E11DB6">
        <w:rPr>
          <w:lang w:val="ru-RU"/>
        </w:rPr>
        <w:t>ское сельское поселение»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2.4.Проект муниципальной программы, согласованный всеми соисполнителями и участниками, направляется ответственным исполнителем управлению экономики в срок до 15 августа года, предшествующего году начала реализации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и (или) ведомственных целевых программ.</w:t>
      </w:r>
    </w:p>
    <w:p w:rsidR="0055187A" w:rsidRPr="00E11DB6" w:rsidRDefault="006E115A" w:rsidP="0055187A">
      <w:pPr>
        <w:pStyle w:val="Textbody"/>
        <w:jc w:val="both"/>
        <w:rPr>
          <w:lang w:val="ru-RU"/>
        </w:rPr>
      </w:pPr>
      <w:r>
        <w:rPr>
          <w:lang w:val="ru-RU"/>
        </w:rPr>
        <w:t>2.5.Финансовый</w:t>
      </w:r>
      <w:r w:rsidR="0055187A" w:rsidRPr="00E11DB6">
        <w:rPr>
          <w:lang w:val="ru-RU"/>
        </w:rPr>
        <w:t xml:space="preserve"> отдел в срок не более 10 календарных дней</w:t>
      </w:r>
      <w:proofErr w:type="gramStart"/>
      <w:r>
        <w:rPr>
          <w:lang w:val="ru-RU"/>
        </w:rPr>
        <w:t>,</w:t>
      </w:r>
      <w:r w:rsidR="0055187A" w:rsidRPr="00E11DB6">
        <w:rPr>
          <w:lang w:val="ru-RU"/>
        </w:rPr>
        <w:t>с</w:t>
      </w:r>
      <w:proofErr w:type="gramEnd"/>
      <w:r w:rsidR="0055187A" w:rsidRPr="00E11DB6">
        <w:rPr>
          <w:lang w:val="ru-RU"/>
        </w:rPr>
        <w:t xml:space="preserve"> даты представления ответственным исполнителем проекта муниципальной программы, осуществляет оценку проекта муниципальной программы по следующим направлениям: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lastRenderedPageBreak/>
        <w:t>1)соблюдение требований к содержанию муниципальных программ, установленных Методическими рекомендациями;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2)соответствие целей и задач муниципальных программы приоритетам социально-э</w:t>
      </w:r>
      <w:r w:rsidR="006E115A">
        <w:rPr>
          <w:lang w:val="ru-RU"/>
        </w:rPr>
        <w:t>кономического развития МО «Кужор</w:t>
      </w:r>
      <w:r w:rsidRPr="00E11DB6">
        <w:rPr>
          <w:lang w:val="ru-RU"/>
        </w:rPr>
        <w:t>ское сельское поселение», определенным Планом социально-экономического развития Республики Адыгея;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3)соответствие мероприятий муниципальной программы заявленным целям и задачам;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4)соответствие целевых показателей (индикаторов) заявленным целям и задачам и требованиям, установленным методическими рекомендациями;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5)наличие источников получения информации о количественных значениях целевых показателей (индикаторов) (статистической отчетности, ведомственной отчетности, расчетов и др.).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2.6.Согласованный с управлением экономики проект муниципальной программы направляется на согласование в управление финансов, которое в течение 5 календарных дней осуществляет оценку проекта муниципальной программы по следующим направлениям: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1)соответствие источников финансирования и обоснованность планируемых объемов финансовых ресурсов, указанных в проекте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2)соответствие объема расходных обязательств по муниципальной программе на очередной финансовый год и плановый период возможностям </w:t>
      </w:r>
      <w:r w:rsidR="006E115A">
        <w:rPr>
          <w:lang w:val="ru-RU"/>
        </w:rPr>
        <w:t>доходной части бюджета МО «Кужор</w:t>
      </w:r>
      <w:r w:rsidRPr="00E11DB6">
        <w:rPr>
          <w:lang w:val="ru-RU"/>
        </w:rPr>
        <w:t>ское сельское поселение» на данный период.</w:t>
      </w:r>
    </w:p>
    <w:p w:rsidR="0055187A" w:rsidRPr="00E11DB6" w:rsidRDefault="006E115A" w:rsidP="0055187A">
      <w:pPr>
        <w:pStyle w:val="Textbody"/>
        <w:jc w:val="both"/>
        <w:rPr>
          <w:lang w:val="ru-RU"/>
        </w:rPr>
      </w:pPr>
      <w:r>
        <w:rPr>
          <w:lang w:val="ru-RU"/>
        </w:rPr>
        <w:t>2.7.Финансовый</w:t>
      </w:r>
      <w:r w:rsidR="0055187A" w:rsidRPr="00E11DB6">
        <w:rPr>
          <w:lang w:val="ru-RU"/>
        </w:rPr>
        <w:t xml:space="preserve"> отдел вправе запросить у ответственного исполнителя дополнительные сведения, необх</w:t>
      </w:r>
      <w:r>
        <w:rPr>
          <w:lang w:val="ru-RU"/>
        </w:rPr>
        <w:t>одимые для подготовки заключения</w:t>
      </w:r>
      <w:r w:rsidR="0055187A" w:rsidRPr="00E11DB6">
        <w:rPr>
          <w:lang w:val="ru-RU"/>
        </w:rPr>
        <w:t>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2.8.</w:t>
      </w:r>
      <w:bookmarkStart w:id="1" w:name="Par119"/>
      <w:bookmarkEnd w:id="1"/>
      <w:r w:rsidRPr="00E11DB6">
        <w:rPr>
          <w:lang w:val="ru-RU"/>
        </w:rPr>
        <w:t>В случае по</w:t>
      </w:r>
      <w:r w:rsidR="006E115A">
        <w:rPr>
          <w:lang w:val="ru-RU"/>
        </w:rPr>
        <w:t>дготовки финансовым</w:t>
      </w:r>
      <w:r w:rsidRPr="00E11DB6">
        <w:rPr>
          <w:lang w:val="ru-RU"/>
        </w:rPr>
        <w:t xml:space="preserve"> отделом отрицательных заключений, ответственный исполнитель совместно с соисполнителями и участниками муниципальной программы осуществляет доработку проекта муниципальной программы в срок не более 7 календарных дней со дня получения заключений.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2.9.Проект муниципальной программы, доработанный, с учетом за</w:t>
      </w:r>
      <w:r w:rsidR="006E115A">
        <w:rPr>
          <w:lang w:val="ru-RU"/>
        </w:rPr>
        <w:t>ключений финансового отдела</w:t>
      </w:r>
      <w:r w:rsidRPr="00E11DB6">
        <w:rPr>
          <w:lang w:val="ru-RU"/>
        </w:rPr>
        <w:t xml:space="preserve"> вноситс</w:t>
      </w:r>
      <w:r w:rsidR="006E115A">
        <w:rPr>
          <w:lang w:val="ru-RU"/>
        </w:rPr>
        <w:t>я на утверждение Главе МО «Кужор</w:t>
      </w:r>
      <w:r w:rsidRPr="00E11DB6">
        <w:rPr>
          <w:lang w:val="ru-RU"/>
        </w:rPr>
        <w:t>ское сельское поселение».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2.10.Муниципальные программы, предлагаемые к реализации начиная с очередного финансового года, утверждаютс</w:t>
      </w:r>
      <w:r w:rsidR="006E115A">
        <w:rPr>
          <w:lang w:val="ru-RU"/>
        </w:rPr>
        <w:t>я постановлением Главы МО «Кужор</w:t>
      </w:r>
      <w:r w:rsidRPr="00E11DB6">
        <w:rPr>
          <w:lang w:val="ru-RU"/>
        </w:rPr>
        <w:t>ское сельское поселение» до 15 октября года, предшествующего очередному финансовому году.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3.Общественное обсуждение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проектов муниципальных программ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3.1.Общественное обсуждение проектов муниципальных программ (далее - общественное обсуждение) проводится в целях обеспечения открытости для общества информации о планируемом изменении состояния соответствующей сферы социально-э</w:t>
      </w:r>
      <w:r w:rsidR="002747AC">
        <w:rPr>
          <w:lang w:val="ru-RU"/>
        </w:rPr>
        <w:t>кономического развития МО «Кужор</w:t>
      </w:r>
      <w:r w:rsidRPr="00E11DB6">
        <w:rPr>
          <w:lang w:val="ru-RU"/>
        </w:rPr>
        <w:t>ское сельское поселение» вследствие реализации муниципальной программы в данной сфере.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3.2.Организационно-техническое обеспечение подготовки и проведения общественного обсуждения осуществляется ответственным исполнителем муниципальной программы, по которой проводится общественное обсуждение.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 xml:space="preserve">3.3.Для проведения общественного обсуждения проект муниципальной программы, а также информация о порядке представления предложений и замечаний по проекту муниципальной программы, после согласования со всеми соисполнителями и участниками муниципальной программы, </w:t>
      </w:r>
      <w:r w:rsidR="002747AC">
        <w:rPr>
          <w:lang w:val="ru-RU"/>
        </w:rPr>
        <w:t>а также с финансовым отделом</w:t>
      </w:r>
      <w:r w:rsidRPr="00E11DB6">
        <w:rPr>
          <w:lang w:val="ru-RU"/>
        </w:rPr>
        <w:t>, подлежит размещению ответственным исполнителем в информационно-телекоммуникационной</w:t>
      </w:r>
      <w:r w:rsidR="002747AC">
        <w:rPr>
          <w:lang w:val="ru-RU"/>
        </w:rPr>
        <w:t xml:space="preserve"> сети "Интернет" </w:t>
      </w:r>
      <w:r w:rsidRPr="00E11DB6">
        <w:rPr>
          <w:lang w:val="ru-RU"/>
        </w:rPr>
        <w:t xml:space="preserve"> и официальн</w:t>
      </w:r>
      <w:r w:rsidR="002747AC">
        <w:rPr>
          <w:lang w:val="ru-RU"/>
        </w:rPr>
        <w:t xml:space="preserve">ом </w:t>
      </w:r>
      <w:r w:rsidR="002747AC">
        <w:rPr>
          <w:lang w:val="ru-RU"/>
        </w:rPr>
        <w:lastRenderedPageBreak/>
        <w:t>сайте администрации МО «Кужор</w:t>
      </w:r>
      <w:r w:rsidRPr="00E11DB6">
        <w:rPr>
          <w:lang w:val="ru-RU"/>
        </w:rPr>
        <w:t>ское сельское поселение»</w:t>
      </w:r>
      <w:proofErr w:type="gramEnd"/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3.4.Общественное обсуждение проекта муниципальной программы осуществляется в срок не менее 15 календарных дней со дня его размещения в информационно-телекоммуникационно</w:t>
      </w:r>
      <w:r w:rsidR="002747AC">
        <w:rPr>
          <w:lang w:val="ru-RU"/>
        </w:rPr>
        <w:t xml:space="preserve">й сети "Интернет" </w:t>
      </w:r>
      <w:r w:rsidRPr="00E11DB6">
        <w:rPr>
          <w:lang w:val="ru-RU"/>
        </w:rPr>
        <w:t xml:space="preserve"> и официальном сайте администрации МО «Кировское сельское поселение»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3.5.В общественном обсуждении вп</w:t>
      </w:r>
      <w:r w:rsidR="002747AC">
        <w:rPr>
          <w:lang w:val="ru-RU"/>
        </w:rPr>
        <w:t>раве участвовать территориальное общественное</w:t>
      </w:r>
      <w:r w:rsidRPr="00E11DB6">
        <w:rPr>
          <w:lang w:val="ru-RU"/>
        </w:rPr>
        <w:t xml:space="preserve"> самоуправления муниципальных образований, находящихся на</w:t>
      </w:r>
      <w:r w:rsidR="002747AC">
        <w:rPr>
          <w:lang w:val="ru-RU"/>
        </w:rPr>
        <w:t xml:space="preserve"> территории МО «Кужор</w:t>
      </w:r>
      <w:r w:rsidRPr="00E11DB6">
        <w:rPr>
          <w:lang w:val="ru-RU"/>
        </w:rPr>
        <w:t>ское сельское поселение», общественные объединения, предприятия, учреждения и организации, расп</w:t>
      </w:r>
      <w:r w:rsidR="002747AC">
        <w:rPr>
          <w:lang w:val="ru-RU"/>
        </w:rPr>
        <w:t>оложенные на территории МО «Кужор</w:t>
      </w:r>
      <w:r w:rsidRPr="00E11DB6">
        <w:rPr>
          <w:lang w:val="ru-RU"/>
        </w:rPr>
        <w:t>ское сельское поселение», а также жители поселения</w:t>
      </w:r>
      <w:r w:rsidR="002747AC">
        <w:rPr>
          <w:lang w:val="ru-RU"/>
        </w:rPr>
        <w:t>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3.4.Ответственный исполнитель обязан рассмотреть все поступившие предложения и замечания по проекту муниципальной программы. Отсутствие предложений и замечаний по проекту муниципальной программы не является препятствием для последующего утверждения проекта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3.5.Предложения и </w:t>
      </w:r>
      <w:proofErr w:type="gramStart"/>
      <w:r w:rsidRPr="00E11DB6">
        <w:rPr>
          <w:lang w:val="ru-RU"/>
        </w:rPr>
        <w:t>замечания, поступившие в результате общественных обсуждений включаются</w:t>
      </w:r>
      <w:proofErr w:type="gramEnd"/>
      <w:r w:rsidRPr="00E11DB6">
        <w:rPr>
          <w:lang w:val="ru-RU"/>
        </w:rPr>
        <w:t xml:space="preserve"> в пояснительные записки к проектам постановлений об утверждении муниципальных программ.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4.Финансовое обеспечение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реализации муниципальных программ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4.1.Финансовое обеспечение реализации муниципальных программ осуществляется з</w:t>
      </w:r>
      <w:r w:rsidR="00352843">
        <w:rPr>
          <w:lang w:val="ru-RU"/>
        </w:rPr>
        <w:t>а счет средств бюджета МО «Кужор</w:t>
      </w:r>
      <w:r w:rsidRPr="00E11DB6">
        <w:rPr>
          <w:lang w:val="ru-RU"/>
        </w:rPr>
        <w:t>ское сельское поселение»,средств федерального и республиканского бюджетов и внебюджетных источников.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Объемы бюджетных ассигнований на реализацию муниципальных программ за счет средств бюджета М</w:t>
      </w:r>
      <w:r w:rsidR="00352843">
        <w:rPr>
          <w:lang w:val="ru-RU"/>
        </w:rPr>
        <w:t>О «Кужор</w:t>
      </w:r>
      <w:r w:rsidRPr="00E11DB6">
        <w:rPr>
          <w:lang w:val="ru-RU"/>
        </w:rPr>
        <w:t xml:space="preserve">ское сельское поселение» </w:t>
      </w:r>
      <w:r w:rsidRPr="00E11DB6">
        <w:rPr>
          <w:color w:val="000000"/>
          <w:lang w:val="ru-RU"/>
        </w:rPr>
        <w:t>утверждается решением Сов</w:t>
      </w:r>
      <w:r w:rsidR="00352843">
        <w:rPr>
          <w:color w:val="000000"/>
          <w:lang w:val="ru-RU"/>
        </w:rPr>
        <w:t>ета народных депутатов МО «Кужор</w:t>
      </w:r>
      <w:r w:rsidRPr="00E11DB6">
        <w:rPr>
          <w:color w:val="000000"/>
          <w:lang w:val="ru-RU"/>
        </w:rPr>
        <w:t>ское сельское</w:t>
      </w:r>
      <w:r w:rsidR="00352843">
        <w:rPr>
          <w:color w:val="000000"/>
          <w:lang w:val="ru-RU"/>
        </w:rPr>
        <w:t xml:space="preserve"> поселение» «О бюджете МО «Кужор</w:t>
      </w:r>
      <w:r w:rsidRPr="00E11DB6">
        <w:rPr>
          <w:color w:val="000000"/>
          <w:lang w:val="ru-RU"/>
        </w:rPr>
        <w:t>ское сельское поселение» на очередной финансовый год и плановый период».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4.2.Внесение изменений в муниципальные программы является основанием для внесе</w:t>
      </w:r>
      <w:r w:rsidR="00352843">
        <w:rPr>
          <w:lang w:val="ru-RU"/>
        </w:rPr>
        <w:t>ния изменений в бюджет МО «Кужор</w:t>
      </w:r>
      <w:r w:rsidRPr="00E11DB6">
        <w:rPr>
          <w:lang w:val="ru-RU"/>
        </w:rPr>
        <w:t>ское сельское поселение» в соответствии с бюджетным законодательством.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5.Управление и контроль над реализацией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муниципальной программы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5.1.Текущее управление реализацией муниципальной программы осуществляется ответственным исполнителем совместно с соисполнителями и участниками муниципальной программы в соответствии с </w:t>
      </w:r>
      <w:hyperlink w:anchor="Par217" w:history="1">
        <w:r w:rsidRPr="00E11DB6">
          <w:rPr>
            <w:lang w:val="ru-RU"/>
          </w:rPr>
          <w:t>пунктом 6</w:t>
        </w:r>
      </w:hyperlink>
      <w:r w:rsidRPr="00E11DB6">
        <w:rPr>
          <w:lang w:val="ru-RU"/>
        </w:rPr>
        <w:t>настоящего Порядка.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Текущее управление реализацией подпрограмм и ведомственных целевых программ, включенных в подпрограмму, осуществляются в порядке, для ведомственной целевой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5.2.В муниципальную программу (подпрограмму) могут быть внесены изменения в случаях: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1)снижения ожидаемы</w:t>
      </w:r>
      <w:r w:rsidR="00310C45">
        <w:rPr>
          <w:lang w:val="ru-RU"/>
        </w:rPr>
        <w:t>х поступлений в бюджет МО «Кужор</w:t>
      </w:r>
      <w:r w:rsidRPr="00E11DB6">
        <w:rPr>
          <w:lang w:val="ru-RU"/>
        </w:rPr>
        <w:t>ское сельское поселение»;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2) необходимости включения в муниципальную программу (подпрограмму) дополнительных мероприятий;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3)необходимости изменения перечня основных мероприятий муниципальной программы (подпрограммы), сроков и (или) объемов их финансирования в связи с предоставлением из федерального, республиканского бюджетов средств на их реализацию или изменением объема указанных средств;</w:t>
      </w:r>
      <w:proofErr w:type="gramEnd"/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lastRenderedPageBreak/>
        <w:t>5.3.В течение финансового года и планового периода в утвержденные муниципальные программы по инициативе ответственного исполнителя могут вноситься следующие изменения: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1)технические правки, не меняющие цель, объемы бюджетных ассигнований на реализацию муниципальной программы (подпрограммы);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2)перераспределение бюджетных ассигнований между мероприятиями муниципальной программы (подпрограмм);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3)изменение мероприятий муниципальной программы без изменения общего объема бюджетных ассигнований на их реализацию.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5.4.Вместе с проектом изменений в муниципальную программу (подпрограмму) ответственный исполнитель готовит пояснительную записку с описанием влияния предлагаемых изменений муниципальной программы (подпрограммы) на целевые показатели (индикаторы) муниципальной программы (подпрограммы).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5.5.Внесение изменений в муниципальные программы осуществляется в порядке, предусмотренном для утверждения муниципальных программ.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5.6.Внесение изменений в ведомственные целевые программы, включенных в муниципальную программу, осуществляется в порядке, установленном для ведомственных целевых программ.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5.7.В целях управления реализацией муниципальной программы ответственным исполнителем разрабатывается план реализации основных мероприятий муниципальной программы (далее план реализации) на очередной финансовый год и плановый период, содержащий детализованный перечень мероприятий с распределением по ним бюджетных ассигнований.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5.8.Проект плана реализации составляется ежегодно в текущем году на очередной год и плановый период и представляется вместе с проектом муниципальной программы при ее разработке и далее ежегодно в сроки, уставленн</w:t>
      </w:r>
      <w:r w:rsidR="00310C45">
        <w:rPr>
          <w:lang w:val="ru-RU"/>
        </w:rPr>
        <w:t>ые распоряжением главы МО «Кужор</w:t>
      </w:r>
      <w:r w:rsidRPr="00E11DB6">
        <w:rPr>
          <w:lang w:val="ru-RU"/>
        </w:rPr>
        <w:t>ское сельское поселение»»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5.9.План реализации разрабатывается по форме, утверждаемой методическими рекомендациями.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 xml:space="preserve">5.10.План реализации утверждается правовым актом ответственного исполнителя в течение 1 месяца после принятия </w:t>
      </w:r>
      <w:r w:rsidR="00310C45">
        <w:rPr>
          <w:color w:val="000000"/>
          <w:lang w:val="ru-RU"/>
        </w:rPr>
        <w:t>бюджета МО «Кужор</w:t>
      </w:r>
      <w:r w:rsidRPr="00E11DB6">
        <w:rPr>
          <w:color w:val="000000"/>
          <w:lang w:val="ru-RU"/>
        </w:rPr>
        <w:t xml:space="preserve">ское сельское поселение» на очередной </w:t>
      </w:r>
      <w:r w:rsidRPr="00E11DB6">
        <w:rPr>
          <w:lang w:val="ru-RU"/>
        </w:rPr>
        <w:t>финансовый год и плановый период, но, не ранее даты утверждения изменений в муниципальную программу в части уточнения бюджетных ассигнований в свя</w:t>
      </w:r>
      <w:r w:rsidR="00310C45">
        <w:rPr>
          <w:lang w:val="ru-RU"/>
        </w:rPr>
        <w:t>зи с принятием бюджета МО «Кужор</w:t>
      </w:r>
      <w:r w:rsidRPr="00E11DB6">
        <w:rPr>
          <w:lang w:val="ru-RU"/>
        </w:rPr>
        <w:t>ское сельское поселение» на очередной финансовый год и плановый период.</w:t>
      </w:r>
      <w:proofErr w:type="gramEnd"/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До утверждения план реализации согласовывается с управлением экономики и управлением </w:t>
      </w:r>
      <w:r w:rsidR="00310C45">
        <w:rPr>
          <w:lang w:val="ru-RU"/>
        </w:rPr>
        <w:t>финансов администрации МО «Кужор</w:t>
      </w:r>
      <w:r w:rsidRPr="00E11DB6">
        <w:rPr>
          <w:lang w:val="ru-RU"/>
        </w:rPr>
        <w:t>ское сельское поселение».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5.11.В процессе реализации муниципальной программы ответственный исполнитель вправе по согласованию с исполнителями мероприятий принимать решение о внесении изменений в план реализации в пределах утвержденных лимитов бюджетных ассигнований на реализацию муниципальной программы в целом. 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и не приведут к ухудшению плановых значений целевых показателей (индикаторов) муниципальной программы, а также к увеличению сроков исполнения основных мероприятий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Внесение изменений в план реализации осуществляется в порядке, предусмотренном для утверждения плана реализации.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lastRenderedPageBreak/>
        <w:t xml:space="preserve">5.12.В целях </w:t>
      </w:r>
      <w:proofErr w:type="gramStart"/>
      <w:r w:rsidRPr="00E11DB6">
        <w:rPr>
          <w:lang w:val="ru-RU"/>
        </w:rPr>
        <w:t>контроля за</w:t>
      </w:r>
      <w:proofErr w:type="gramEnd"/>
      <w:r w:rsidRPr="00E11DB6">
        <w:rPr>
          <w:lang w:val="ru-RU"/>
        </w:rPr>
        <w:t xml:space="preserve"> реализацией муниципальных программ, управлением экономики осуществляется мониторинг реализации муниципальных программ.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5.13.Мониторинг муниципальных программ осуществляется путем проведения мониторинга муниципальных программ по итогам квартала и года.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5.14.Управление финансов для проведения мониторинга реализации муниципальных программ представляет в управление экономики информацию о кас</w:t>
      </w:r>
      <w:r w:rsidR="00310C45">
        <w:rPr>
          <w:lang w:val="ru-RU"/>
        </w:rPr>
        <w:t>совых расходах бюджета МО «Кужор</w:t>
      </w:r>
      <w:r w:rsidRPr="00E11DB6">
        <w:rPr>
          <w:lang w:val="ru-RU"/>
        </w:rPr>
        <w:t>ское сельское поселение» на реализацию муниципальных программ по итогам квартала – до 15 числа месяца, следующего за отчетным периодом и по итогам года - до 1 февраля года, следующего за отчетным годом.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bookmarkStart w:id="2" w:name="Par193"/>
      <w:bookmarkEnd w:id="2"/>
      <w:r w:rsidRPr="00E11DB6">
        <w:rPr>
          <w:lang w:val="ru-RU"/>
        </w:rPr>
        <w:t xml:space="preserve">5.15. </w:t>
      </w:r>
      <w:proofErr w:type="gramStart"/>
      <w:r w:rsidRPr="00E11DB6">
        <w:rPr>
          <w:lang w:val="ru-RU"/>
        </w:rPr>
        <w:t>Годовой отчет о ходе реализации и оценк</w:t>
      </w:r>
      <w:r w:rsidR="00310C45">
        <w:rPr>
          <w:lang w:val="ru-RU"/>
        </w:rPr>
        <w:t>и</w:t>
      </w:r>
      <w:r w:rsidRPr="00E11DB6">
        <w:rPr>
          <w:lang w:val="ru-RU"/>
        </w:rPr>
        <w:t xml:space="preserve"> эффективности реализации соответствующих муниципальных программ (далее - годовой отчет) формируется ответственным исполнителем с учетом информации, полученной от соисполнителей муниципальной программы и в срок до 1 марта года, следующего за отчетным, представляется в управление экономики</w:t>
      </w:r>
      <w:r w:rsidR="00310C45">
        <w:rPr>
          <w:lang w:val="ru-RU"/>
        </w:rPr>
        <w:t>.</w:t>
      </w:r>
      <w:proofErr w:type="gramEnd"/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Годовой отчет содержит: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анализ факторов, повлиявших на ход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информацию о выполненных и невыполненных (с указанием причин) мероприятиях программы, запланированных к реализации в отчетном году, о ходе исполнения ведомственных целевых программ, входящих в состав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конкретные результаты реализации муниципальной программы, достигнутые за отчетный период;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сведения о достижении целевых показателей (индикаторов) программы с обоснованием отклонений по показателям, плановые значения по которым не достигнуты;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информацию об использовании бюджетных ассигнований и иных средств на реализацию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информацию о внесенных ответственным исполнителем изменениях в муниципальную программу;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оценку эффективности реализации муниципальной программы в соответствии с методикой оценки эффективности, определенной методическими рекомендациями;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>
        <w:rPr>
          <w:rFonts w:ascii="Symbol" w:hAnsi="Symbol"/>
        </w:rPr>
        <w:t></w:t>
      </w:r>
      <w:r w:rsidRPr="00E11DB6">
        <w:rPr>
          <w:lang w:val="ru-RU"/>
        </w:rPr>
        <w:t>годовой отчет ответственного исполнителя подлежит размещению на официальном сайте ответственного исполнителя и официальн</w:t>
      </w:r>
      <w:r w:rsidR="00310C45">
        <w:rPr>
          <w:lang w:val="ru-RU"/>
        </w:rPr>
        <w:t>ом сайте администрации МО «Кужор</w:t>
      </w:r>
      <w:r w:rsidRPr="00E11DB6">
        <w:rPr>
          <w:lang w:val="ru-RU"/>
        </w:rPr>
        <w:t>ское сельское поселение».</w:t>
      </w:r>
      <w:proofErr w:type="gramEnd"/>
    </w:p>
    <w:p w:rsidR="0055187A" w:rsidRPr="00E11DB6" w:rsidRDefault="00310C45" w:rsidP="0055187A">
      <w:pPr>
        <w:pStyle w:val="Textbody"/>
        <w:jc w:val="both"/>
        <w:rPr>
          <w:lang w:val="ru-RU"/>
        </w:rPr>
      </w:pPr>
      <w:r>
        <w:rPr>
          <w:lang w:val="ru-RU"/>
        </w:rPr>
        <w:t>5.16.Финансовым</w:t>
      </w:r>
      <w:r w:rsidR="0055187A" w:rsidRPr="00E11DB6">
        <w:rPr>
          <w:lang w:val="ru-RU"/>
        </w:rPr>
        <w:t xml:space="preserve"> отделом ежегодно, до 1 апреля года, следующего за отчетным, разрабатывает сводный отчет о ходе реализации и оценке эффективности реализации муниципальных программ и </w:t>
      </w:r>
      <w:r>
        <w:rPr>
          <w:lang w:val="ru-RU"/>
        </w:rPr>
        <w:t>представляет его Главе МО «Кужор</w:t>
      </w:r>
      <w:r w:rsidR="0055187A" w:rsidRPr="00E11DB6">
        <w:rPr>
          <w:lang w:val="ru-RU"/>
        </w:rPr>
        <w:t>ское сельское поселение».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5.17.По итогам рассмотрения </w:t>
      </w:r>
      <w:r w:rsidR="00310C45">
        <w:rPr>
          <w:lang w:val="ru-RU"/>
        </w:rPr>
        <w:t>сводного отчета, Глава МО «Кужор</w:t>
      </w:r>
      <w:r w:rsidRPr="00E11DB6">
        <w:rPr>
          <w:lang w:val="ru-RU"/>
        </w:rPr>
        <w:t>ское сельское поселение» принимает решение о целесообразности продолжения реализации соответствующих муниципальных программ, о сокращении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5.18. По муниципальной программе, срок реализации которой завершился в отчетном году, ответственный исполнитель совместно с соисполнителями муниципальной программы подготавливает доклад по итогам реализации муниципальной программы и представляет его в срок до 1 марта года, следую</w:t>
      </w:r>
      <w:r w:rsidR="00310C45">
        <w:rPr>
          <w:lang w:val="ru-RU"/>
        </w:rPr>
        <w:t>щего за отчетным Главе МО «Кужор</w:t>
      </w:r>
      <w:r w:rsidRPr="00E11DB6">
        <w:rPr>
          <w:lang w:val="ru-RU"/>
        </w:rPr>
        <w:t>ское сельское поселение».</w:t>
      </w:r>
    </w:p>
    <w:p w:rsidR="006365A0" w:rsidRDefault="006365A0" w:rsidP="0055187A">
      <w:pPr>
        <w:pStyle w:val="Textbody"/>
        <w:jc w:val="center"/>
        <w:rPr>
          <w:b/>
          <w:lang w:val="ru-RU"/>
        </w:rPr>
      </w:pP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lastRenderedPageBreak/>
        <w:t>6.Полномочия ответственных исполнителей, соисполнителей и участников при разработке и реализации муниципальных программ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6.1.Ответственный исполнитель: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а</w:t>
      </w:r>
      <w:proofErr w:type="gramStart"/>
      <w:r w:rsidRPr="00E11DB6">
        <w:rPr>
          <w:lang w:val="ru-RU"/>
        </w:rPr>
        <w:t>)о</w:t>
      </w:r>
      <w:proofErr w:type="gramEnd"/>
      <w:r w:rsidRPr="00E11DB6">
        <w:rPr>
          <w:lang w:val="ru-RU"/>
        </w:rPr>
        <w:t>беспечивает разработку муниципальной программы, ее согласование с соисполнителями и внесение в установленном порядк</w:t>
      </w:r>
      <w:r w:rsidR="00310C45">
        <w:rPr>
          <w:lang w:val="ru-RU"/>
        </w:rPr>
        <w:t>е на утверждение Главе МО «Кужор</w:t>
      </w:r>
      <w:r w:rsidRPr="00E11DB6">
        <w:rPr>
          <w:lang w:val="ru-RU"/>
        </w:rPr>
        <w:t>ское сельское поселение»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б</w:t>
      </w:r>
      <w:proofErr w:type="gramStart"/>
      <w:r w:rsidRPr="00E11DB6">
        <w:rPr>
          <w:lang w:val="ru-RU"/>
        </w:rPr>
        <w:t>)ф</w:t>
      </w:r>
      <w:proofErr w:type="gramEnd"/>
      <w:r w:rsidRPr="00E11DB6">
        <w:rPr>
          <w:lang w:val="ru-RU"/>
        </w:rPr>
        <w:t>ормирует структуру муниципальной программы, а также перечень соисполнителей и участн</w:t>
      </w:r>
      <w:bookmarkStart w:id="3" w:name="sub_10472"/>
      <w:bookmarkEnd w:id="3"/>
      <w:r w:rsidRPr="00E11DB6">
        <w:rPr>
          <w:lang w:val="ru-RU"/>
        </w:rPr>
        <w:t>иков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в</w:t>
      </w:r>
      <w:proofErr w:type="gramStart"/>
      <w:r w:rsidRPr="00E11DB6">
        <w:rPr>
          <w:lang w:val="ru-RU"/>
        </w:rPr>
        <w:t>)о</w:t>
      </w:r>
      <w:proofErr w:type="gramEnd"/>
      <w:r w:rsidRPr="00E11DB6">
        <w:rPr>
          <w:lang w:val="ru-RU"/>
        </w:rPr>
        <w:t>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эффективности муниципальной программы, а также конечных результатов ее реализации;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г</w:t>
      </w:r>
      <w:proofErr w:type="gramStart"/>
      <w:r w:rsidRPr="00E11DB6">
        <w:rPr>
          <w:lang w:val="ru-RU"/>
        </w:rPr>
        <w:t>)п</w:t>
      </w:r>
      <w:proofErr w:type="gramEnd"/>
      <w:r w:rsidRPr="00E11DB6">
        <w:rPr>
          <w:lang w:val="ru-RU"/>
        </w:rPr>
        <w:t>роводит оценку эффективности мероприятий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д</w:t>
      </w:r>
      <w:proofErr w:type="gramStart"/>
      <w:r w:rsidRPr="00E11DB6">
        <w:rPr>
          <w:lang w:val="ru-RU"/>
        </w:rPr>
        <w:t>)з</w:t>
      </w:r>
      <w:proofErr w:type="gramEnd"/>
      <w:r w:rsidRPr="00E11DB6">
        <w:rPr>
          <w:lang w:val="ru-RU"/>
        </w:rPr>
        <w:t>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е</w:t>
      </w:r>
      <w:proofErr w:type="gramStart"/>
      <w:r w:rsidRPr="00E11DB6">
        <w:rPr>
          <w:lang w:val="ru-RU"/>
        </w:rPr>
        <w:t>)р</w:t>
      </w:r>
      <w:proofErr w:type="gramEnd"/>
      <w:r w:rsidRPr="00E11DB6">
        <w:rPr>
          <w:lang w:val="ru-RU"/>
        </w:rPr>
        <w:t>екомендует соисполнителям и участникам муниципальной программы осуществить разработку отдельных мероприятий, в том числе в форме ведомственной целевой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з</w:t>
      </w:r>
      <w:proofErr w:type="gramStart"/>
      <w:r w:rsidRPr="00E11DB6">
        <w:rPr>
          <w:lang w:val="ru-RU"/>
        </w:rPr>
        <w:t>)о</w:t>
      </w:r>
      <w:proofErr w:type="gramEnd"/>
      <w:r w:rsidRPr="00E11DB6">
        <w:rPr>
          <w:lang w:val="ru-RU"/>
        </w:rPr>
        <w:t>беспечивает координацию деятельности соисполнителей и участников муниципальной программы в процессе разработки и реализации муниципальной программы;</w:t>
      </w:r>
    </w:p>
    <w:p w:rsidR="0055187A" w:rsidRPr="00E11DB6" w:rsidRDefault="00310C45" w:rsidP="0055187A">
      <w:pPr>
        <w:pStyle w:val="Textbody"/>
        <w:jc w:val="both"/>
        <w:rPr>
          <w:lang w:val="ru-RU"/>
        </w:rPr>
      </w:pPr>
      <w:r>
        <w:rPr>
          <w:lang w:val="ru-RU"/>
        </w:rPr>
        <w:t>и</w:t>
      </w:r>
      <w:proofErr w:type="gramStart"/>
      <w:r>
        <w:rPr>
          <w:lang w:val="ru-RU"/>
        </w:rPr>
        <w:t>)п</w:t>
      </w:r>
      <w:proofErr w:type="gramEnd"/>
      <w:r>
        <w:rPr>
          <w:lang w:val="ru-RU"/>
        </w:rPr>
        <w:t>редставляет по запросу Ф</w:t>
      </w:r>
      <w:r w:rsidR="0055187A" w:rsidRPr="00E11DB6">
        <w:rPr>
          <w:lang w:val="ru-RU"/>
        </w:rPr>
        <w:t>О сведения, необходимые для проведения мониторинга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6.2.Соисполнители: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а</w:t>
      </w:r>
      <w:proofErr w:type="gramStart"/>
      <w:r w:rsidRPr="00E11DB6">
        <w:rPr>
          <w:lang w:val="ru-RU"/>
        </w:rPr>
        <w:t>)о</w:t>
      </w:r>
      <w:proofErr w:type="gramEnd"/>
      <w:r w:rsidRPr="00E11DB6">
        <w:rPr>
          <w:lang w:val="ru-RU"/>
        </w:rPr>
        <w:t>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б</w:t>
      </w:r>
      <w:proofErr w:type="gramStart"/>
      <w:r w:rsidRPr="00E11DB6">
        <w:rPr>
          <w:lang w:val="ru-RU"/>
        </w:rPr>
        <w:t>)о</w:t>
      </w:r>
      <w:proofErr w:type="gramEnd"/>
      <w:r w:rsidRPr="00E11DB6">
        <w:rPr>
          <w:lang w:val="ru-RU"/>
        </w:rPr>
        <w:t>существляют реализацию мероприятий муниципальной программы в рамках своей компетенции;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в</w:t>
      </w:r>
      <w:proofErr w:type="gramStart"/>
      <w:r w:rsidRPr="00E11DB6">
        <w:rPr>
          <w:lang w:val="ru-RU"/>
        </w:rPr>
        <w:t>)з</w:t>
      </w:r>
      <w:proofErr w:type="gramEnd"/>
      <w:r w:rsidRPr="00E11DB6">
        <w:rPr>
          <w:lang w:val="ru-RU"/>
        </w:rPr>
        <w:t>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отчета;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г</w:t>
      </w:r>
      <w:proofErr w:type="gramStart"/>
      <w:r w:rsidRPr="00E11DB6">
        <w:rPr>
          <w:lang w:val="ru-RU"/>
        </w:rPr>
        <w:t>)п</w:t>
      </w:r>
      <w:proofErr w:type="gramEnd"/>
      <w:r w:rsidRPr="00E11DB6">
        <w:rPr>
          <w:lang w:val="ru-RU"/>
        </w:rPr>
        <w:t>редставляют в установленный срок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д</w:t>
      </w:r>
      <w:proofErr w:type="gramStart"/>
      <w:r w:rsidRPr="00E11DB6">
        <w:rPr>
          <w:lang w:val="ru-RU"/>
        </w:rPr>
        <w:t>)п</w:t>
      </w:r>
      <w:proofErr w:type="gramEnd"/>
      <w:r w:rsidRPr="00E11DB6">
        <w:rPr>
          <w:lang w:val="ru-RU"/>
        </w:rPr>
        <w:t>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6.3.Участники муниципальной программы:</w:t>
      </w:r>
      <w:bookmarkStart w:id="4" w:name="sub_10491"/>
      <w:bookmarkEnd w:id="4"/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а</w:t>
      </w:r>
      <w:proofErr w:type="gramStart"/>
      <w:r w:rsidRPr="00E11DB6">
        <w:rPr>
          <w:lang w:val="ru-RU"/>
        </w:rPr>
        <w:t>)о</w:t>
      </w:r>
      <w:proofErr w:type="gramEnd"/>
      <w:r w:rsidRPr="00E11DB6">
        <w:rPr>
          <w:lang w:val="ru-RU"/>
        </w:rPr>
        <w:t>существляют реализацию мероприятий муниципальной программы в рамках своей компетенции;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б</w:t>
      </w:r>
      <w:proofErr w:type="gramStart"/>
      <w:r w:rsidRPr="00E11DB6">
        <w:rPr>
          <w:lang w:val="ru-RU"/>
        </w:rPr>
        <w:t>)п</w:t>
      </w:r>
      <w:proofErr w:type="gramEnd"/>
      <w:r w:rsidRPr="00E11DB6">
        <w:rPr>
          <w:lang w:val="ru-RU"/>
        </w:rPr>
        <w:t>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lastRenderedPageBreak/>
        <w:t>в</w:t>
      </w:r>
      <w:proofErr w:type="gramStart"/>
      <w:r w:rsidRPr="00E11DB6">
        <w:rPr>
          <w:lang w:val="ru-RU"/>
        </w:rPr>
        <w:t>)п</w:t>
      </w:r>
      <w:proofErr w:type="gramEnd"/>
      <w:r w:rsidRPr="00E11DB6">
        <w:rPr>
          <w:lang w:val="ru-RU"/>
        </w:rPr>
        <w:t>редставляют ответственному исполнителю и соисполнителю необходимую информацию для подготовки ответов на запросы управления экономики и управления финансов, а также отчет о ходе реализации мероприятий муниципальной программы</w:t>
      </w:r>
      <w:bookmarkStart w:id="5" w:name="sub_10494"/>
      <w:bookmarkEnd w:id="5"/>
      <w:r w:rsidRPr="00E11DB6">
        <w:rPr>
          <w:lang w:val="ru-RU"/>
        </w:rPr>
        <w:t>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г</w:t>
      </w:r>
      <w:proofErr w:type="gramStart"/>
      <w:r w:rsidRPr="00E11DB6">
        <w:rPr>
          <w:lang w:val="ru-RU"/>
        </w:rPr>
        <w:t>)п</w:t>
      </w:r>
      <w:proofErr w:type="gramEnd"/>
      <w:r w:rsidRPr="00E11DB6">
        <w:rPr>
          <w:lang w:val="ru-RU"/>
        </w:rPr>
        <w:t>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годового отчета.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</w:p>
    <w:p w:rsidR="0055187A" w:rsidRPr="00E11DB6" w:rsidRDefault="0055187A" w:rsidP="0055187A">
      <w:pPr>
        <w:pStyle w:val="Textbody"/>
        <w:jc w:val="both"/>
        <w:rPr>
          <w:lang w:val="ru-RU"/>
        </w:rPr>
      </w:pP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Руковод</w:t>
      </w:r>
      <w:r w:rsidR="004B6AD1">
        <w:rPr>
          <w:lang w:val="ru-RU"/>
        </w:rPr>
        <w:t>итель финансового</w:t>
      </w:r>
      <w:r w:rsidRPr="00E11DB6">
        <w:rPr>
          <w:lang w:val="ru-RU"/>
        </w:rPr>
        <w:t xml:space="preserve"> отдела                             </w:t>
      </w:r>
      <w:r w:rsidR="00310C45">
        <w:rPr>
          <w:lang w:val="ru-RU"/>
        </w:rPr>
        <w:t>А.В.Климова</w:t>
      </w:r>
      <w:r w:rsidRPr="00E11DB6">
        <w:rPr>
          <w:lang w:val="ru-RU"/>
        </w:rPr>
        <w:t>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</w:p>
    <w:p w:rsidR="0055187A" w:rsidRPr="00E11DB6" w:rsidRDefault="0055187A" w:rsidP="0055187A">
      <w:pPr>
        <w:pStyle w:val="Textbody"/>
        <w:rPr>
          <w:lang w:val="ru-RU"/>
        </w:rPr>
      </w:pPr>
    </w:p>
    <w:p w:rsidR="005C5EBE" w:rsidRDefault="005C5EBE"/>
    <w:sectPr w:rsidR="005C5EBE" w:rsidSect="002A659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F23CD"/>
    <w:rsid w:val="002747AC"/>
    <w:rsid w:val="002A659E"/>
    <w:rsid w:val="00310C45"/>
    <w:rsid w:val="00315FBD"/>
    <w:rsid w:val="00352843"/>
    <w:rsid w:val="003C1A50"/>
    <w:rsid w:val="004B6AD1"/>
    <w:rsid w:val="0055187A"/>
    <w:rsid w:val="005C5EBE"/>
    <w:rsid w:val="006365A0"/>
    <w:rsid w:val="0068188D"/>
    <w:rsid w:val="006E115A"/>
    <w:rsid w:val="00996B2F"/>
    <w:rsid w:val="00BF23CD"/>
    <w:rsid w:val="00C86394"/>
    <w:rsid w:val="00E37F3F"/>
    <w:rsid w:val="00E8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5187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Emphasis"/>
    <w:rsid w:val="0055187A"/>
    <w:rPr>
      <w:i/>
      <w:iCs/>
    </w:rPr>
  </w:style>
  <w:style w:type="character" w:customStyle="1" w:styleId="StrongEmphasis">
    <w:name w:val="Strong Emphasis"/>
    <w:rsid w:val="0055187A"/>
    <w:rPr>
      <w:b/>
      <w:bCs/>
    </w:rPr>
  </w:style>
  <w:style w:type="character" w:styleId="a4">
    <w:name w:val="Hyperlink"/>
    <w:uiPriority w:val="99"/>
    <w:unhideWhenUsed/>
    <w:rsid w:val="0055187A"/>
    <w:rPr>
      <w:color w:val="0000FF"/>
      <w:u w:val="single"/>
    </w:rPr>
  </w:style>
  <w:style w:type="paragraph" w:customStyle="1" w:styleId="Standard">
    <w:name w:val="Standard"/>
    <w:rsid w:val="00681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8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5187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Emphasis"/>
    <w:rsid w:val="0055187A"/>
    <w:rPr>
      <w:i/>
      <w:iCs/>
    </w:rPr>
  </w:style>
  <w:style w:type="character" w:customStyle="1" w:styleId="StrongEmphasis">
    <w:name w:val="Strong Emphasis"/>
    <w:rsid w:val="0055187A"/>
    <w:rPr>
      <w:b/>
      <w:bCs/>
    </w:rPr>
  </w:style>
  <w:style w:type="character" w:styleId="a4">
    <w:name w:val="Hyperlink"/>
    <w:uiPriority w:val="99"/>
    <w:unhideWhenUsed/>
    <w:rsid w:val="0055187A"/>
    <w:rPr>
      <w:color w:val="0000FF"/>
      <w:u w:val="single"/>
    </w:rPr>
  </w:style>
  <w:style w:type="paragraph" w:customStyle="1" w:styleId="Standard">
    <w:name w:val="Standard"/>
    <w:rsid w:val="00681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8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g.adm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15</cp:revision>
  <cp:lastPrinted>2018-06-25T10:45:00Z</cp:lastPrinted>
  <dcterms:created xsi:type="dcterms:W3CDTF">2018-06-25T08:33:00Z</dcterms:created>
  <dcterms:modified xsi:type="dcterms:W3CDTF">2018-06-29T05:59:00Z</dcterms:modified>
</cp:coreProperties>
</file>