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B5495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left="5103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10C8D197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left="5103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tbl>
      <w:tblPr>
        <w:tblW w:w="10031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27"/>
      </w:tblGrid>
      <w:tr w:rsidR="00050F6F" w:rsidRPr="008B1D67" w14:paraId="08C24AB5" w14:textId="77777777" w:rsidTr="003D0F5C">
        <w:tc>
          <w:tcPr>
            <w:tcW w:w="5104" w:type="dxa"/>
          </w:tcPr>
          <w:p w14:paraId="031D5245" w14:textId="77777777" w:rsidR="00050F6F" w:rsidRPr="008B1D67" w:rsidRDefault="00050F6F" w:rsidP="008B1D67">
            <w:pPr>
              <w:tabs>
                <w:tab w:val="left" w:pos="670"/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6E9CE53" w14:textId="77777777" w:rsidR="00050F6F" w:rsidRPr="008B1D67" w:rsidRDefault="00050F6F" w:rsidP="00063E53">
            <w:pPr>
              <w:tabs>
                <w:tab w:val="left" w:pos="5103"/>
              </w:tabs>
              <w:spacing w:after="0" w:line="276" w:lineRule="auto"/>
              <w:ind w:hanging="36"/>
              <w:jc w:val="right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УТВЕРЖДАЮ:</w:t>
            </w:r>
          </w:p>
          <w:p w14:paraId="7F37CF16" w14:textId="241E68B5" w:rsidR="00050F6F" w:rsidRPr="008B1D67" w:rsidRDefault="00063E53" w:rsidP="00063E53">
            <w:pPr>
              <w:tabs>
                <w:tab w:val="left" w:pos="5103"/>
              </w:tabs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Кужорское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сельское поселение»</w:t>
            </w:r>
          </w:p>
          <w:p w14:paraId="1B1071C9" w14:textId="452A1962" w:rsidR="00050F6F" w:rsidRPr="008B1D67" w:rsidRDefault="00050F6F" w:rsidP="00063E53">
            <w:pPr>
              <w:tabs>
                <w:tab w:val="left" w:pos="5103"/>
              </w:tabs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____________ </w:t>
            </w:r>
            <w:r w:rsidR="00063E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Крюков В.А.</w:t>
            </w:r>
          </w:p>
          <w:p w14:paraId="60E9E9FC" w14:textId="0DDA4D88" w:rsidR="00050F6F" w:rsidRPr="008B1D67" w:rsidRDefault="00FB66B0" w:rsidP="00063E53">
            <w:pPr>
              <w:tabs>
                <w:tab w:val="left" w:pos="5103"/>
              </w:tabs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«____»___________2021</w:t>
            </w:r>
            <w:r w:rsidR="00050F6F"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г.</w:t>
            </w:r>
          </w:p>
        </w:tc>
      </w:tr>
    </w:tbl>
    <w:p w14:paraId="20B8B349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left="5103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68C2AD77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0F85A60B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153FB87C" w14:textId="77777777" w:rsidR="00A22792" w:rsidRPr="008B1D67" w:rsidRDefault="00A22792" w:rsidP="008B1D67">
      <w:pPr>
        <w:tabs>
          <w:tab w:val="left" w:pos="3990"/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48952146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1C2A4510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1CA826FE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79ECB03E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08322FCA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08601634" w14:textId="77777777" w:rsidR="00A22792" w:rsidRPr="00D4175D" w:rsidRDefault="00A22792" w:rsidP="00D4175D">
      <w:pPr>
        <w:tabs>
          <w:tab w:val="left" w:pos="5103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40"/>
          <w:szCs w:val="40"/>
        </w:rPr>
      </w:pPr>
    </w:p>
    <w:p w14:paraId="7216E09A" w14:textId="77777777" w:rsidR="00063E53" w:rsidRDefault="00A22792" w:rsidP="00D4175D">
      <w:pPr>
        <w:pStyle w:val="s24"/>
        <w:keepNext w:val="0"/>
        <w:tabs>
          <w:tab w:val="left" w:pos="1440"/>
          <w:tab w:val="left" w:pos="5103"/>
        </w:tabs>
        <w:spacing w:before="0" w:after="0" w:line="276" w:lineRule="auto"/>
        <w:rPr>
          <w:rFonts w:ascii="Times New Roman" w:hAnsi="Times New Roman"/>
          <w:color w:val="000000" w:themeColor="text1" w:themeShade="80"/>
          <w:sz w:val="40"/>
          <w:szCs w:val="40"/>
        </w:rPr>
      </w:pPr>
      <w:r w:rsidRPr="00D4175D">
        <w:rPr>
          <w:rFonts w:ascii="Times New Roman" w:hAnsi="Times New Roman"/>
          <w:color w:val="000000" w:themeColor="text1" w:themeShade="80"/>
          <w:sz w:val="40"/>
          <w:szCs w:val="40"/>
        </w:rPr>
        <w:t>Система управления охраной труда</w:t>
      </w:r>
      <w:r w:rsidR="00063E53">
        <w:rPr>
          <w:rFonts w:ascii="Times New Roman" w:hAnsi="Times New Roman"/>
          <w:color w:val="000000" w:themeColor="text1" w:themeShade="80"/>
          <w:sz w:val="40"/>
          <w:szCs w:val="40"/>
        </w:rPr>
        <w:t xml:space="preserve"> </w:t>
      </w:r>
    </w:p>
    <w:p w14:paraId="694076BF" w14:textId="72B35B1E" w:rsidR="00A22792" w:rsidRPr="00D4175D" w:rsidRDefault="00063E53" w:rsidP="00D4175D">
      <w:pPr>
        <w:pStyle w:val="s24"/>
        <w:keepNext w:val="0"/>
        <w:tabs>
          <w:tab w:val="left" w:pos="1440"/>
          <w:tab w:val="left" w:pos="5103"/>
        </w:tabs>
        <w:spacing w:before="0" w:after="0" w:line="276" w:lineRule="auto"/>
        <w:rPr>
          <w:rFonts w:ascii="Times New Roman" w:hAnsi="Times New Roman"/>
          <w:color w:val="000000" w:themeColor="text1" w:themeShade="80"/>
          <w:sz w:val="40"/>
          <w:szCs w:val="40"/>
        </w:rPr>
      </w:pPr>
      <w:r>
        <w:rPr>
          <w:rFonts w:ascii="Times New Roman" w:hAnsi="Times New Roman"/>
          <w:color w:val="000000" w:themeColor="text1" w:themeShade="80"/>
          <w:sz w:val="40"/>
          <w:szCs w:val="40"/>
        </w:rPr>
        <w:t>в администрации</w:t>
      </w:r>
    </w:p>
    <w:p w14:paraId="69185D84" w14:textId="50EC0DB6" w:rsidR="00C35198" w:rsidRPr="00D4175D" w:rsidRDefault="00063E53" w:rsidP="00D4175D">
      <w:pPr>
        <w:tabs>
          <w:tab w:val="left" w:pos="5103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 w:themeShade="80"/>
          <w:sz w:val="40"/>
          <w:szCs w:val="40"/>
        </w:rPr>
        <w:t>МО «</w:t>
      </w:r>
      <w:proofErr w:type="spellStart"/>
      <w:r>
        <w:rPr>
          <w:rFonts w:ascii="Times New Roman" w:hAnsi="Times New Roman" w:cs="Times New Roman"/>
          <w:b/>
          <w:color w:val="000000" w:themeColor="text1" w:themeShade="80"/>
          <w:sz w:val="40"/>
          <w:szCs w:val="40"/>
        </w:rPr>
        <w:t>Кужорское</w:t>
      </w:r>
      <w:proofErr w:type="spellEnd"/>
      <w:r>
        <w:rPr>
          <w:rFonts w:ascii="Times New Roman" w:hAnsi="Times New Roman" w:cs="Times New Roman"/>
          <w:b/>
          <w:color w:val="000000" w:themeColor="text1" w:themeShade="80"/>
          <w:sz w:val="40"/>
          <w:szCs w:val="40"/>
        </w:rPr>
        <w:t xml:space="preserve"> сельское поселение</w:t>
      </w:r>
      <w:r w:rsidR="00FB66B0">
        <w:rPr>
          <w:rFonts w:ascii="Times New Roman" w:hAnsi="Times New Roman" w:cs="Times New Roman"/>
          <w:b/>
          <w:color w:val="000000" w:themeColor="text1" w:themeShade="80"/>
          <w:sz w:val="40"/>
          <w:szCs w:val="40"/>
        </w:rPr>
        <w:t>»</w:t>
      </w:r>
    </w:p>
    <w:p w14:paraId="66C892E0" w14:textId="77777777" w:rsidR="00A22792" w:rsidRPr="00D4175D" w:rsidRDefault="00A22792" w:rsidP="00D4175D">
      <w:pPr>
        <w:tabs>
          <w:tab w:val="left" w:pos="5103"/>
        </w:tabs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 w:themeShade="80"/>
          <w:sz w:val="40"/>
          <w:szCs w:val="40"/>
        </w:rPr>
      </w:pPr>
    </w:p>
    <w:p w14:paraId="37B79A3B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19A490C5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5952860B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4DED41D7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2203B9E3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03FEF8B5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6797F6EB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4BE873EE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2FB45425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340CCB63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512AD408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082E84FF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7BB0D2A5" w14:textId="77777777" w:rsidR="00DF5C53" w:rsidRPr="008B1D67" w:rsidRDefault="00DF5C53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6C2E42A0" w14:textId="09D9C561" w:rsidR="00D62068" w:rsidRDefault="0002136C" w:rsidP="00D62068">
      <w:pPr>
        <w:tabs>
          <w:tab w:val="left" w:pos="3990"/>
          <w:tab w:val="left" w:pos="5103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2021</w:t>
      </w:r>
      <w:r w:rsidR="00A22792" w:rsidRPr="008B1D67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</w:p>
    <w:p w14:paraId="0ABE486A" w14:textId="5F7C6A30" w:rsidR="00A22048" w:rsidRDefault="00A22048">
      <w:pPr>
        <w:spacing w:after="200" w:line="276" w:lineRule="auto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br w:type="page"/>
      </w:r>
    </w:p>
    <w:p w14:paraId="4302A1E2" w14:textId="77777777" w:rsidR="00200B69" w:rsidRDefault="00200B69" w:rsidP="00D62068">
      <w:pPr>
        <w:tabs>
          <w:tab w:val="left" w:pos="3990"/>
          <w:tab w:val="left" w:pos="5103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21875602" w14:textId="7813ABAE" w:rsidR="00200B69" w:rsidRPr="00D62068" w:rsidRDefault="00200B69" w:rsidP="00D62068">
      <w:pPr>
        <w:tabs>
          <w:tab w:val="left" w:pos="3990"/>
          <w:tab w:val="left" w:pos="5103"/>
        </w:tabs>
        <w:spacing w:after="0" w:line="276" w:lineRule="auto"/>
        <w:ind w:firstLine="709"/>
        <w:jc w:val="center"/>
        <w:rPr>
          <w:rStyle w:val="ListLabel10"/>
          <w:rFonts w:cs="Times New Roman"/>
          <w:color w:val="000000" w:themeColor="text1" w:themeShade="80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ОГЛАВЛЕНИЕ</w:t>
      </w:r>
    </w:p>
    <w:p w14:paraId="6FA31D02" w14:textId="054758A7" w:rsidR="004407C5" w:rsidRPr="00B15AE4" w:rsidRDefault="00D62068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ListLabel10"/>
          <w:sz w:val="24"/>
          <w:szCs w:val="24"/>
        </w:rPr>
        <w:fldChar w:fldCharType="begin"/>
      </w:r>
      <w:r w:rsidRPr="00B15AE4">
        <w:rPr>
          <w:rStyle w:val="ListLabel10"/>
          <w:sz w:val="24"/>
          <w:szCs w:val="24"/>
        </w:rPr>
        <w:instrText xml:space="preserve"> TOC \o "1-1" \h \z \u </w:instrText>
      </w:r>
      <w:r w:rsidRPr="00B15AE4">
        <w:rPr>
          <w:rStyle w:val="ListLabel10"/>
          <w:sz w:val="24"/>
          <w:szCs w:val="24"/>
        </w:rPr>
        <w:fldChar w:fldCharType="separate"/>
      </w:r>
      <w:hyperlink w:anchor="_Toc53183859" w:history="1">
        <w:r w:rsidR="004407C5" w:rsidRPr="00B15AE4">
          <w:rPr>
            <w:rStyle w:val="af8"/>
            <w:sz w:val="24"/>
            <w:szCs w:val="24"/>
          </w:rPr>
          <w:t>Введение</w:t>
        </w:r>
        <w:r w:rsidR="004407C5" w:rsidRPr="00B15AE4">
          <w:rPr>
            <w:webHidden/>
            <w:sz w:val="24"/>
            <w:szCs w:val="24"/>
          </w:rPr>
          <w:tab/>
        </w:r>
        <w:r w:rsidR="004407C5" w:rsidRPr="00B15AE4">
          <w:rPr>
            <w:webHidden/>
            <w:sz w:val="24"/>
            <w:szCs w:val="24"/>
          </w:rPr>
          <w:fldChar w:fldCharType="begin"/>
        </w:r>
        <w:r w:rsidR="004407C5" w:rsidRPr="00B15AE4">
          <w:rPr>
            <w:webHidden/>
            <w:sz w:val="24"/>
            <w:szCs w:val="24"/>
          </w:rPr>
          <w:instrText xml:space="preserve"> PAGEREF _Toc53183859 \h </w:instrText>
        </w:r>
        <w:r w:rsidR="004407C5" w:rsidRPr="00B15AE4">
          <w:rPr>
            <w:webHidden/>
            <w:sz w:val="24"/>
            <w:szCs w:val="24"/>
          </w:rPr>
        </w:r>
        <w:r w:rsidR="004407C5" w:rsidRPr="00B15AE4">
          <w:rPr>
            <w:webHidden/>
            <w:sz w:val="24"/>
            <w:szCs w:val="24"/>
          </w:rPr>
          <w:fldChar w:fldCharType="separate"/>
        </w:r>
        <w:r w:rsidR="00B15AE4" w:rsidRPr="00B15AE4">
          <w:rPr>
            <w:webHidden/>
            <w:sz w:val="24"/>
            <w:szCs w:val="24"/>
          </w:rPr>
          <w:t>4</w:t>
        </w:r>
        <w:r w:rsidR="004407C5" w:rsidRPr="00B15AE4">
          <w:rPr>
            <w:webHidden/>
            <w:sz w:val="24"/>
            <w:szCs w:val="24"/>
          </w:rPr>
          <w:fldChar w:fldCharType="end"/>
        </w:r>
      </w:hyperlink>
    </w:p>
    <w:p w14:paraId="5F9CC7B1" w14:textId="10062B44" w:rsidR="004407C5" w:rsidRPr="00B15AE4" w:rsidRDefault="00EC733E" w:rsidP="006C6087">
      <w:pPr>
        <w:pStyle w:val="1d"/>
        <w:rPr>
          <w:rFonts w:asciiTheme="minorHAnsi" w:hAnsiTheme="minorHAnsi"/>
          <w:sz w:val="24"/>
          <w:szCs w:val="24"/>
        </w:rPr>
      </w:pPr>
      <w:hyperlink w:anchor="_Toc53183860" w:history="1">
        <w:r w:rsidR="004407C5" w:rsidRPr="00B15AE4">
          <w:rPr>
            <w:rStyle w:val="af8"/>
            <w:sz w:val="24"/>
            <w:szCs w:val="24"/>
          </w:rPr>
          <w:t>1. Общие положения</w:t>
        </w:r>
        <w:r w:rsidR="004407C5" w:rsidRPr="00B15AE4">
          <w:rPr>
            <w:webHidden/>
            <w:sz w:val="24"/>
            <w:szCs w:val="24"/>
          </w:rPr>
          <w:tab/>
        </w:r>
        <w:r w:rsidR="004407C5" w:rsidRPr="00B15AE4">
          <w:rPr>
            <w:webHidden/>
            <w:sz w:val="24"/>
            <w:szCs w:val="24"/>
          </w:rPr>
          <w:fldChar w:fldCharType="begin"/>
        </w:r>
        <w:r w:rsidR="004407C5" w:rsidRPr="00B15AE4">
          <w:rPr>
            <w:webHidden/>
            <w:sz w:val="24"/>
            <w:szCs w:val="24"/>
          </w:rPr>
          <w:instrText xml:space="preserve"> PAGEREF _Toc53183860 \h </w:instrText>
        </w:r>
        <w:r w:rsidR="004407C5" w:rsidRPr="00B15AE4">
          <w:rPr>
            <w:webHidden/>
            <w:sz w:val="24"/>
            <w:szCs w:val="24"/>
          </w:rPr>
        </w:r>
        <w:r w:rsidR="004407C5" w:rsidRPr="00B15AE4">
          <w:rPr>
            <w:webHidden/>
            <w:sz w:val="24"/>
            <w:szCs w:val="24"/>
          </w:rPr>
          <w:fldChar w:fldCharType="separate"/>
        </w:r>
        <w:r w:rsidR="00B15AE4" w:rsidRPr="00B15AE4">
          <w:rPr>
            <w:webHidden/>
            <w:sz w:val="24"/>
            <w:szCs w:val="24"/>
          </w:rPr>
          <w:t>5</w:t>
        </w:r>
        <w:r w:rsidR="004407C5" w:rsidRPr="00B15AE4">
          <w:rPr>
            <w:webHidden/>
            <w:sz w:val="24"/>
            <w:szCs w:val="24"/>
          </w:rPr>
          <w:fldChar w:fldCharType="end"/>
        </w:r>
      </w:hyperlink>
    </w:p>
    <w:p w14:paraId="1CA5B5C8" w14:textId="0AF1048E" w:rsidR="004407C5" w:rsidRPr="00B15AE4" w:rsidRDefault="00617252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2. ОСНОВНЫЕ СВЕДЕНИЯ О ПРЕДПРИЯТИИ……………………………………………………</w:t>
      </w:r>
      <w:r w:rsidR="00B15AE4">
        <w:rPr>
          <w:rStyle w:val="af8"/>
          <w:color w:val="auto"/>
          <w:sz w:val="24"/>
          <w:szCs w:val="24"/>
          <w:u w:val="none"/>
        </w:rPr>
        <w:t>.....</w:t>
      </w:r>
      <w:r w:rsidR="006C6087" w:rsidRPr="00B15AE4">
        <w:rPr>
          <w:rStyle w:val="af8"/>
          <w:color w:val="auto"/>
          <w:sz w:val="24"/>
          <w:szCs w:val="24"/>
          <w:u w:val="none"/>
        </w:rPr>
        <w:t>..</w:t>
      </w:r>
      <w:r w:rsidRPr="00B15AE4">
        <w:rPr>
          <w:rStyle w:val="af8"/>
          <w:color w:val="auto"/>
          <w:sz w:val="24"/>
          <w:szCs w:val="24"/>
          <w:u w:val="none"/>
        </w:rPr>
        <w:t>…..</w:t>
      </w:r>
      <w:r w:rsidR="00B15AE4">
        <w:rPr>
          <w:rStyle w:val="af8"/>
          <w:color w:val="auto"/>
          <w:sz w:val="24"/>
          <w:szCs w:val="24"/>
          <w:u w:val="none"/>
        </w:rPr>
        <w:t>8</w:t>
      </w:r>
    </w:p>
    <w:p w14:paraId="1C3B8363" w14:textId="390F63F1" w:rsidR="004407C5" w:rsidRPr="00B15AE4" w:rsidRDefault="0002625A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3. Структура системы управления в области охраны труда…</w:t>
      </w:r>
      <w:r w:rsidR="00B15AE4">
        <w:rPr>
          <w:rStyle w:val="af8"/>
          <w:color w:val="auto"/>
          <w:sz w:val="24"/>
          <w:szCs w:val="24"/>
          <w:u w:val="none"/>
        </w:rPr>
        <w:t>.</w:t>
      </w:r>
      <w:r w:rsidRPr="00B15AE4">
        <w:rPr>
          <w:rStyle w:val="af8"/>
          <w:color w:val="auto"/>
          <w:sz w:val="24"/>
          <w:szCs w:val="24"/>
          <w:u w:val="none"/>
        </w:rPr>
        <w:t>…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…………...</w:t>
      </w:r>
      <w:r w:rsidR="00B15AE4">
        <w:rPr>
          <w:rStyle w:val="af8"/>
          <w:color w:val="auto"/>
          <w:sz w:val="24"/>
          <w:szCs w:val="24"/>
          <w:u w:val="none"/>
        </w:rPr>
        <w:t>....9</w:t>
      </w:r>
    </w:p>
    <w:p w14:paraId="322C3C9D" w14:textId="446B1EA4" w:rsidR="004407C5" w:rsidRPr="00B15AE4" w:rsidRDefault="003128AD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4. Политика в обществе в области охраны труда………………………………</w:t>
      </w:r>
      <w:r w:rsidR="00B15AE4">
        <w:rPr>
          <w:rStyle w:val="af8"/>
          <w:color w:val="auto"/>
          <w:sz w:val="24"/>
          <w:szCs w:val="24"/>
          <w:u w:val="none"/>
        </w:rPr>
        <w:t>.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……..</w:t>
      </w:r>
      <w:r w:rsidR="00B15AE4">
        <w:rPr>
          <w:rStyle w:val="af8"/>
          <w:color w:val="auto"/>
          <w:sz w:val="24"/>
          <w:szCs w:val="24"/>
          <w:u w:val="none"/>
        </w:rPr>
        <w:t>11</w:t>
      </w:r>
    </w:p>
    <w:p w14:paraId="661E3018" w14:textId="35D079C9" w:rsidR="004407C5" w:rsidRPr="00B15AE4" w:rsidRDefault="003128AD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5. Цели реализации Системы управления охраны труда………………………</w:t>
      </w:r>
      <w:r w:rsidR="00B15AE4">
        <w:rPr>
          <w:rStyle w:val="af8"/>
          <w:color w:val="auto"/>
          <w:sz w:val="24"/>
          <w:szCs w:val="24"/>
          <w:u w:val="none"/>
        </w:rPr>
        <w:t>.</w:t>
      </w:r>
      <w:r w:rsidR="006C6087" w:rsidRPr="00B15AE4">
        <w:rPr>
          <w:rStyle w:val="af8"/>
          <w:color w:val="auto"/>
          <w:sz w:val="24"/>
          <w:szCs w:val="24"/>
          <w:u w:val="none"/>
        </w:rPr>
        <w:t>..</w:t>
      </w:r>
      <w:r w:rsidR="00B15AE4">
        <w:rPr>
          <w:rStyle w:val="af8"/>
          <w:color w:val="auto"/>
          <w:sz w:val="24"/>
          <w:szCs w:val="24"/>
          <w:u w:val="none"/>
        </w:rPr>
        <w:t>14</w:t>
      </w:r>
    </w:p>
    <w:p w14:paraId="2F27F97D" w14:textId="48FD40DB" w:rsidR="004407C5" w:rsidRPr="00B15AE4" w:rsidRDefault="003128AD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6. Обеспечение функционирования СУОТ. Распределение функциональных обязанностей сотрудников………………………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………………</w:t>
      </w:r>
      <w:r w:rsidRPr="00B15AE4">
        <w:rPr>
          <w:rStyle w:val="af8"/>
          <w:color w:val="auto"/>
          <w:sz w:val="24"/>
          <w:szCs w:val="24"/>
          <w:u w:val="none"/>
        </w:rPr>
        <w:t>….</w:t>
      </w:r>
      <w:r w:rsidR="00B15AE4">
        <w:rPr>
          <w:rStyle w:val="af8"/>
          <w:color w:val="auto"/>
          <w:sz w:val="24"/>
          <w:szCs w:val="24"/>
          <w:u w:val="none"/>
        </w:rPr>
        <w:t>16</w:t>
      </w:r>
    </w:p>
    <w:p w14:paraId="2B9AF20D" w14:textId="117B4A66" w:rsidR="004407C5" w:rsidRPr="00B15AE4" w:rsidRDefault="003128AD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7. Процедуры, направленные на достижение целей работодателя в области охраны труда……………………………………………………………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…………………….</w:t>
      </w:r>
      <w:r w:rsidRPr="00B15AE4">
        <w:rPr>
          <w:rStyle w:val="af8"/>
          <w:color w:val="auto"/>
          <w:sz w:val="24"/>
          <w:szCs w:val="24"/>
          <w:u w:val="none"/>
        </w:rPr>
        <w:t>……</w:t>
      </w:r>
      <w:r w:rsidR="005A5D16">
        <w:rPr>
          <w:rStyle w:val="af8"/>
          <w:color w:val="auto"/>
          <w:sz w:val="24"/>
          <w:szCs w:val="24"/>
          <w:u w:val="none"/>
        </w:rPr>
        <w:t>23</w:t>
      </w:r>
    </w:p>
    <w:p w14:paraId="724494B1" w14:textId="49E47173" w:rsidR="004407C5" w:rsidRPr="00B15AE4" w:rsidRDefault="0025131B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7.1. Обучение работников безопасным методам и приемам труда предусматривает:……………………………………………………</w:t>
      </w:r>
      <w:r w:rsidR="00B15AE4">
        <w:rPr>
          <w:rStyle w:val="af8"/>
          <w:color w:val="auto"/>
          <w:sz w:val="24"/>
          <w:szCs w:val="24"/>
          <w:u w:val="none"/>
        </w:rPr>
        <w:t>..................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………..</w:t>
      </w:r>
      <w:r w:rsidRPr="00B15AE4">
        <w:rPr>
          <w:rStyle w:val="af8"/>
          <w:color w:val="auto"/>
          <w:sz w:val="24"/>
          <w:szCs w:val="24"/>
          <w:u w:val="none"/>
        </w:rPr>
        <w:t>…………………..</w:t>
      </w:r>
      <w:r w:rsidR="00B15AE4">
        <w:rPr>
          <w:rStyle w:val="af8"/>
          <w:color w:val="auto"/>
          <w:sz w:val="24"/>
          <w:szCs w:val="24"/>
          <w:u w:val="none"/>
        </w:rPr>
        <w:t>23</w:t>
      </w:r>
    </w:p>
    <w:p w14:paraId="4C093E70" w14:textId="13A6BC1D" w:rsidR="004407C5" w:rsidRPr="00B15AE4" w:rsidRDefault="0025131B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7.1.2. Обучение работников рабочих профессий………………………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…………</w:t>
      </w:r>
      <w:r w:rsidR="00B15AE4">
        <w:rPr>
          <w:rStyle w:val="af8"/>
          <w:color w:val="auto"/>
          <w:sz w:val="24"/>
          <w:szCs w:val="24"/>
          <w:u w:val="none"/>
        </w:rPr>
        <w:t>…</w:t>
      </w:r>
      <w:r w:rsidRPr="00B15AE4">
        <w:rPr>
          <w:rStyle w:val="af8"/>
          <w:color w:val="auto"/>
          <w:sz w:val="24"/>
          <w:szCs w:val="24"/>
          <w:u w:val="none"/>
        </w:rPr>
        <w:t>……</w:t>
      </w:r>
      <w:r w:rsidR="005A5D16">
        <w:rPr>
          <w:rStyle w:val="af8"/>
          <w:color w:val="auto"/>
          <w:sz w:val="24"/>
          <w:szCs w:val="24"/>
          <w:u w:val="none"/>
        </w:rPr>
        <w:t>26</w:t>
      </w:r>
    </w:p>
    <w:p w14:paraId="19AD3D82" w14:textId="424F01AD" w:rsidR="004407C5" w:rsidRPr="00B15AE4" w:rsidRDefault="0025131B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7.1.3. Обучение руководителей и специалистов……………………………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</w:t>
      </w:r>
      <w:r w:rsidRPr="00B15AE4">
        <w:rPr>
          <w:rStyle w:val="af8"/>
          <w:color w:val="auto"/>
          <w:sz w:val="24"/>
          <w:szCs w:val="24"/>
          <w:u w:val="none"/>
        </w:rPr>
        <w:t>………</w:t>
      </w:r>
      <w:r w:rsidR="005A5D16">
        <w:rPr>
          <w:rStyle w:val="af8"/>
          <w:color w:val="auto"/>
          <w:sz w:val="24"/>
          <w:szCs w:val="24"/>
          <w:u w:val="none"/>
        </w:rPr>
        <w:t>27</w:t>
      </w:r>
    </w:p>
    <w:p w14:paraId="261D7081" w14:textId="5CCD63F4" w:rsidR="004407C5" w:rsidRPr="00B15AE4" w:rsidRDefault="0025131B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7.1.4. Проверка знаний требований охраны труда……………………………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………</w:t>
      </w:r>
      <w:r w:rsidR="005A5D16">
        <w:rPr>
          <w:rStyle w:val="af8"/>
          <w:color w:val="auto"/>
          <w:sz w:val="24"/>
          <w:szCs w:val="24"/>
          <w:u w:val="none"/>
        </w:rPr>
        <w:t>..29</w:t>
      </w:r>
    </w:p>
    <w:p w14:paraId="5271DB41" w14:textId="2EE07514" w:rsidR="004407C5" w:rsidRPr="00B15AE4" w:rsidRDefault="0025131B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7.2. Процедура организации и проведения оценки условий труда……</w:t>
      </w:r>
      <w:r w:rsidR="006C6087" w:rsidRPr="00B15AE4">
        <w:rPr>
          <w:rStyle w:val="af8"/>
          <w:color w:val="auto"/>
          <w:sz w:val="24"/>
          <w:szCs w:val="24"/>
          <w:u w:val="none"/>
        </w:rPr>
        <w:t>…</w:t>
      </w:r>
      <w:r w:rsidR="005A5D16">
        <w:rPr>
          <w:rStyle w:val="af8"/>
          <w:color w:val="auto"/>
          <w:sz w:val="24"/>
          <w:szCs w:val="24"/>
          <w:u w:val="none"/>
        </w:rPr>
        <w:t>.34</w:t>
      </w:r>
    </w:p>
    <w:p w14:paraId="74F53702" w14:textId="1A4C47FB" w:rsidR="004407C5" w:rsidRPr="00B15AE4" w:rsidRDefault="0025131B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7.3. Процедура управления профессиональными рисками……………</w:t>
      </w:r>
      <w:r w:rsidR="00B15AE4">
        <w:rPr>
          <w:rStyle w:val="af8"/>
          <w:color w:val="auto"/>
          <w:sz w:val="24"/>
          <w:szCs w:val="24"/>
          <w:u w:val="none"/>
        </w:rPr>
        <w:t>.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</w:t>
      </w:r>
      <w:r w:rsidRPr="00B15AE4">
        <w:rPr>
          <w:rStyle w:val="af8"/>
          <w:color w:val="auto"/>
          <w:sz w:val="24"/>
          <w:szCs w:val="24"/>
          <w:u w:val="none"/>
        </w:rPr>
        <w:t>…</w:t>
      </w:r>
      <w:r w:rsidR="005A5D16">
        <w:rPr>
          <w:rStyle w:val="af8"/>
          <w:color w:val="auto"/>
          <w:sz w:val="24"/>
          <w:szCs w:val="24"/>
          <w:u w:val="none"/>
        </w:rPr>
        <w:t>43</w:t>
      </w:r>
    </w:p>
    <w:p w14:paraId="7E4C453A" w14:textId="67F741E3" w:rsidR="004407C5" w:rsidRPr="00B15AE4" w:rsidRDefault="0025131B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7.4. Организация и проведение наблюдения за состоянием здоровья работников. Проведения работникам медосмотров………</w:t>
      </w:r>
      <w:r w:rsidR="00B15AE4">
        <w:rPr>
          <w:rStyle w:val="af8"/>
          <w:color w:val="auto"/>
          <w:sz w:val="24"/>
          <w:szCs w:val="24"/>
          <w:u w:val="none"/>
        </w:rPr>
        <w:t>.</w:t>
      </w:r>
      <w:r w:rsidRPr="00B15AE4">
        <w:rPr>
          <w:rStyle w:val="af8"/>
          <w:color w:val="auto"/>
          <w:sz w:val="24"/>
          <w:szCs w:val="24"/>
          <w:u w:val="none"/>
        </w:rPr>
        <w:t>……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…………...</w:t>
      </w:r>
      <w:r w:rsidRPr="00B15AE4">
        <w:rPr>
          <w:rStyle w:val="af8"/>
          <w:color w:val="auto"/>
          <w:sz w:val="24"/>
          <w:szCs w:val="24"/>
          <w:u w:val="none"/>
        </w:rPr>
        <w:t>……</w:t>
      </w:r>
      <w:r w:rsidR="00B15AE4">
        <w:rPr>
          <w:rStyle w:val="af8"/>
          <w:color w:val="auto"/>
          <w:sz w:val="24"/>
          <w:szCs w:val="24"/>
          <w:u w:val="none"/>
        </w:rPr>
        <w:t>.</w:t>
      </w:r>
      <w:r w:rsidR="005A5D16">
        <w:rPr>
          <w:rStyle w:val="af8"/>
          <w:color w:val="auto"/>
          <w:sz w:val="24"/>
          <w:szCs w:val="24"/>
          <w:u w:val="none"/>
        </w:rPr>
        <w:t>46</w:t>
      </w:r>
    </w:p>
    <w:p w14:paraId="4F08CBDD" w14:textId="1CFE1C51" w:rsidR="004407C5" w:rsidRPr="00B15AE4" w:rsidRDefault="0025131B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7.5. Процедура информирования работников об условиях труда на рабочих местах, уровнях профессиональных рисков, а так же о предоставляемых им гарантиях, полагающихся компенсациях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</w:t>
      </w:r>
      <w:r w:rsidR="00B15AE4">
        <w:rPr>
          <w:rStyle w:val="af8"/>
          <w:color w:val="auto"/>
          <w:sz w:val="24"/>
          <w:szCs w:val="24"/>
          <w:u w:val="none"/>
        </w:rPr>
        <w:t>..</w:t>
      </w:r>
      <w:r w:rsidRPr="00B15AE4">
        <w:rPr>
          <w:rStyle w:val="af8"/>
          <w:color w:val="auto"/>
          <w:sz w:val="24"/>
          <w:szCs w:val="24"/>
          <w:u w:val="none"/>
        </w:rPr>
        <w:t>…</w:t>
      </w:r>
      <w:r w:rsidR="005A5D16">
        <w:rPr>
          <w:rStyle w:val="af8"/>
          <w:color w:val="auto"/>
          <w:sz w:val="24"/>
          <w:szCs w:val="24"/>
          <w:u w:val="none"/>
        </w:rPr>
        <w:t>46</w:t>
      </w:r>
    </w:p>
    <w:p w14:paraId="1F81B8A0" w14:textId="69C3B490" w:rsidR="004407C5" w:rsidRPr="00B15AE4" w:rsidRDefault="0025131B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7.6. Процедура обеспечения оптимальных режимов труда и отдыха работников……………………………………</w:t>
      </w:r>
      <w:r w:rsidR="00B15AE4">
        <w:rPr>
          <w:rStyle w:val="af8"/>
          <w:color w:val="auto"/>
          <w:sz w:val="24"/>
          <w:szCs w:val="24"/>
          <w:u w:val="none"/>
        </w:rPr>
        <w:t>.................</w:t>
      </w:r>
      <w:r w:rsidRPr="00B15AE4">
        <w:rPr>
          <w:rStyle w:val="af8"/>
          <w:color w:val="auto"/>
          <w:sz w:val="24"/>
          <w:szCs w:val="24"/>
          <w:u w:val="none"/>
        </w:rPr>
        <w:t>……………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…………..</w:t>
      </w:r>
      <w:r w:rsidRPr="00B15AE4">
        <w:rPr>
          <w:rStyle w:val="af8"/>
          <w:color w:val="auto"/>
          <w:sz w:val="24"/>
          <w:szCs w:val="24"/>
          <w:u w:val="none"/>
        </w:rPr>
        <w:t>……………………………</w:t>
      </w:r>
      <w:r w:rsidR="00B15AE4">
        <w:rPr>
          <w:rStyle w:val="af8"/>
          <w:color w:val="auto"/>
          <w:sz w:val="24"/>
          <w:szCs w:val="24"/>
          <w:u w:val="none"/>
        </w:rPr>
        <w:t>…</w:t>
      </w:r>
      <w:r w:rsidR="005A5D16">
        <w:rPr>
          <w:rStyle w:val="af8"/>
          <w:color w:val="auto"/>
          <w:sz w:val="24"/>
          <w:szCs w:val="24"/>
          <w:u w:val="none"/>
        </w:rPr>
        <w:t>48</w:t>
      </w:r>
    </w:p>
    <w:p w14:paraId="35403AD0" w14:textId="4FDB8B93" w:rsidR="004407C5" w:rsidRPr="00B15AE4" w:rsidRDefault="0025131B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lastRenderedPageBreak/>
        <w:t>7.7. Процедура обеспечения работников средствами индивидуальной защиты (СИЗ)………………………………………………………………</w:t>
      </w:r>
      <w:r w:rsidR="00B15AE4">
        <w:rPr>
          <w:rStyle w:val="af8"/>
          <w:color w:val="auto"/>
          <w:sz w:val="24"/>
          <w:szCs w:val="24"/>
          <w:u w:val="none"/>
        </w:rPr>
        <w:t>..............</w:t>
      </w:r>
      <w:r w:rsidRPr="00B15AE4">
        <w:rPr>
          <w:rStyle w:val="af8"/>
          <w:color w:val="auto"/>
          <w:sz w:val="24"/>
          <w:szCs w:val="24"/>
          <w:u w:val="none"/>
        </w:rPr>
        <w:t>…………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…………</w:t>
      </w:r>
      <w:r w:rsidRPr="00B15AE4">
        <w:rPr>
          <w:rStyle w:val="af8"/>
          <w:color w:val="auto"/>
          <w:sz w:val="24"/>
          <w:szCs w:val="24"/>
          <w:u w:val="none"/>
        </w:rPr>
        <w:t>……</w:t>
      </w:r>
      <w:r w:rsidR="00B15AE4">
        <w:rPr>
          <w:rStyle w:val="af8"/>
          <w:color w:val="auto"/>
          <w:sz w:val="24"/>
          <w:szCs w:val="24"/>
          <w:u w:val="none"/>
        </w:rPr>
        <w:t>..</w:t>
      </w:r>
      <w:r w:rsidRPr="00B15AE4">
        <w:rPr>
          <w:rStyle w:val="af8"/>
          <w:color w:val="auto"/>
          <w:sz w:val="24"/>
          <w:szCs w:val="24"/>
          <w:u w:val="none"/>
        </w:rPr>
        <w:t xml:space="preserve">.. </w:t>
      </w:r>
      <w:r w:rsidR="005A5D16">
        <w:rPr>
          <w:rStyle w:val="af8"/>
          <w:color w:val="auto"/>
          <w:sz w:val="24"/>
          <w:szCs w:val="24"/>
          <w:u w:val="none"/>
        </w:rPr>
        <w:t>49</w:t>
      </w:r>
    </w:p>
    <w:p w14:paraId="7C1D1347" w14:textId="2499A001" w:rsidR="004407C5" w:rsidRPr="00B15AE4" w:rsidRDefault="0025131B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7.8.  Процедура обеспечения безопасного выполнения подрядных работ……………………………………………………………………………………………………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…………..</w:t>
      </w:r>
      <w:r w:rsidRPr="00B15AE4">
        <w:rPr>
          <w:rStyle w:val="af8"/>
          <w:color w:val="auto"/>
          <w:sz w:val="24"/>
          <w:szCs w:val="24"/>
          <w:u w:val="none"/>
        </w:rPr>
        <w:t>……</w:t>
      </w:r>
      <w:r w:rsidR="00B15AE4">
        <w:rPr>
          <w:rStyle w:val="af8"/>
          <w:color w:val="auto"/>
          <w:sz w:val="24"/>
          <w:szCs w:val="24"/>
          <w:u w:val="none"/>
        </w:rPr>
        <w:t>.</w:t>
      </w:r>
      <w:r w:rsidRPr="00B15AE4">
        <w:rPr>
          <w:rStyle w:val="af8"/>
          <w:color w:val="auto"/>
          <w:sz w:val="24"/>
          <w:szCs w:val="24"/>
          <w:u w:val="none"/>
        </w:rPr>
        <w:t>.</w:t>
      </w:r>
      <w:r w:rsidR="005A5D16">
        <w:rPr>
          <w:rStyle w:val="af8"/>
          <w:color w:val="auto"/>
          <w:sz w:val="24"/>
          <w:szCs w:val="24"/>
          <w:u w:val="none"/>
        </w:rPr>
        <w:t>51</w:t>
      </w:r>
    </w:p>
    <w:p w14:paraId="02798335" w14:textId="6213D903" w:rsidR="004407C5" w:rsidRPr="00B15AE4" w:rsidRDefault="0025131B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8. Планирование мероприятий по реализации процедур……………………</w:t>
      </w:r>
      <w:r w:rsidR="006C6087" w:rsidRPr="00B15AE4">
        <w:rPr>
          <w:rStyle w:val="af8"/>
          <w:color w:val="auto"/>
          <w:sz w:val="24"/>
          <w:szCs w:val="24"/>
          <w:u w:val="none"/>
        </w:rPr>
        <w:t>..</w:t>
      </w:r>
      <w:r w:rsidRPr="00B15AE4">
        <w:rPr>
          <w:rStyle w:val="af8"/>
          <w:color w:val="auto"/>
          <w:sz w:val="24"/>
          <w:szCs w:val="24"/>
          <w:u w:val="none"/>
        </w:rPr>
        <w:t>.</w:t>
      </w:r>
      <w:r w:rsidR="00B15AE4">
        <w:rPr>
          <w:rStyle w:val="af8"/>
          <w:color w:val="auto"/>
          <w:sz w:val="24"/>
          <w:szCs w:val="24"/>
          <w:u w:val="none"/>
        </w:rPr>
        <w:t>..</w:t>
      </w:r>
      <w:r w:rsidR="005A5D16">
        <w:rPr>
          <w:rStyle w:val="af8"/>
          <w:color w:val="auto"/>
          <w:sz w:val="24"/>
          <w:szCs w:val="24"/>
          <w:u w:val="none"/>
        </w:rPr>
        <w:t>54</w:t>
      </w:r>
    </w:p>
    <w:p w14:paraId="6589CD55" w14:textId="7BA99001" w:rsidR="004407C5" w:rsidRPr="00B15AE4" w:rsidRDefault="0025131B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9. Контроль функционирования СУОТ и мониторинг реализации процедур…………………………………………………………………………………………………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…………</w:t>
      </w:r>
      <w:r w:rsidR="00B15AE4">
        <w:rPr>
          <w:rStyle w:val="af8"/>
          <w:color w:val="auto"/>
          <w:sz w:val="24"/>
          <w:szCs w:val="24"/>
          <w:u w:val="none"/>
        </w:rPr>
        <w:t>..</w:t>
      </w:r>
      <w:r w:rsidR="006C6087" w:rsidRPr="00B15AE4">
        <w:rPr>
          <w:rStyle w:val="af8"/>
          <w:color w:val="auto"/>
          <w:sz w:val="24"/>
          <w:szCs w:val="24"/>
          <w:u w:val="none"/>
        </w:rPr>
        <w:t>…</w:t>
      </w:r>
      <w:r w:rsidR="005A5D16">
        <w:rPr>
          <w:rStyle w:val="af8"/>
          <w:color w:val="auto"/>
          <w:sz w:val="24"/>
          <w:szCs w:val="24"/>
          <w:u w:val="none"/>
        </w:rPr>
        <w:t>.55</w:t>
      </w:r>
    </w:p>
    <w:p w14:paraId="72971660" w14:textId="190275CE" w:rsidR="004407C5" w:rsidRPr="00B15AE4" w:rsidRDefault="0025131B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10. Реагирование на аварии, несчастные случаи и профессиональные заболевания……………………………………………………………………………………………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…………</w:t>
      </w:r>
      <w:r w:rsidR="00B15AE4">
        <w:rPr>
          <w:rStyle w:val="af8"/>
          <w:color w:val="auto"/>
          <w:sz w:val="24"/>
          <w:szCs w:val="24"/>
          <w:u w:val="none"/>
        </w:rPr>
        <w:t>..</w:t>
      </w:r>
      <w:r w:rsidR="006C6087" w:rsidRPr="00B15AE4">
        <w:rPr>
          <w:rStyle w:val="af8"/>
          <w:color w:val="auto"/>
          <w:sz w:val="24"/>
          <w:szCs w:val="24"/>
          <w:u w:val="none"/>
        </w:rPr>
        <w:t>.</w:t>
      </w:r>
      <w:r w:rsidRPr="00B15AE4">
        <w:rPr>
          <w:rStyle w:val="af8"/>
          <w:color w:val="auto"/>
          <w:sz w:val="24"/>
          <w:szCs w:val="24"/>
          <w:u w:val="none"/>
        </w:rPr>
        <w:t>.</w:t>
      </w:r>
      <w:r w:rsidR="005A5D16">
        <w:rPr>
          <w:rStyle w:val="af8"/>
          <w:color w:val="auto"/>
          <w:sz w:val="24"/>
          <w:szCs w:val="24"/>
          <w:u w:val="none"/>
        </w:rPr>
        <w:t>57</w:t>
      </w:r>
    </w:p>
    <w:p w14:paraId="29424FFF" w14:textId="337CAC7B" w:rsidR="004407C5" w:rsidRPr="00B15AE4" w:rsidRDefault="0025131B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11. Управление документами СУОТ……………………………………………………</w:t>
      </w:r>
      <w:r w:rsidR="006C6087" w:rsidRPr="00B15AE4">
        <w:rPr>
          <w:rStyle w:val="af8"/>
          <w:color w:val="auto"/>
          <w:sz w:val="24"/>
          <w:szCs w:val="24"/>
          <w:u w:val="none"/>
        </w:rPr>
        <w:t>………</w:t>
      </w:r>
      <w:r w:rsidR="00B15AE4">
        <w:rPr>
          <w:rStyle w:val="af8"/>
          <w:color w:val="auto"/>
          <w:sz w:val="24"/>
          <w:szCs w:val="24"/>
          <w:u w:val="none"/>
        </w:rPr>
        <w:t>..</w:t>
      </w:r>
      <w:r w:rsidR="006C6087" w:rsidRPr="00B15AE4">
        <w:rPr>
          <w:rStyle w:val="af8"/>
          <w:color w:val="auto"/>
          <w:sz w:val="24"/>
          <w:szCs w:val="24"/>
          <w:u w:val="none"/>
        </w:rPr>
        <w:t>…..</w:t>
      </w:r>
      <w:r w:rsidR="005A5D16">
        <w:rPr>
          <w:rStyle w:val="af8"/>
          <w:color w:val="auto"/>
          <w:sz w:val="24"/>
          <w:szCs w:val="24"/>
          <w:u w:val="none"/>
        </w:rPr>
        <w:t>76</w:t>
      </w:r>
    </w:p>
    <w:p w14:paraId="7003AB7F" w14:textId="64720CD8" w:rsidR="004407C5" w:rsidRPr="00B15AE4" w:rsidRDefault="006C6087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Приложение 1  Форма 1 (в ред. Приказа Минтруда России от 20.02.2014 № 103н)   ИЗВЕЩЕНИЕ о групповом несчастном случае (тяжёлом несчастном случае, несчастном случае со смертельным исходом)*….</w:t>
      </w:r>
      <w:r w:rsidR="005A5D16">
        <w:rPr>
          <w:rStyle w:val="af8"/>
          <w:color w:val="auto"/>
          <w:sz w:val="24"/>
          <w:szCs w:val="24"/>
          <w:u w:val="none"/>
        </w:rPr>
        <w:t>78</w:t>
      </w:r>
    </w:p>
    <w:p w14:paraId="57D71A60" w14:textId="373FF539" w:rsidR="004407C5" w:rsidRPr="00B15AE4" w:rsidRDefault="006C6087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Приложение 2  Форма 2 (в ред. Приказов Минтруда России  от 20.02.2014 № 103н, от 14.11.2016 № 640н)  Форма Н-1……………………………………………………</w:t>
      </w:r>
      <w:r w:rsidR="00B15AE4">
        <w:rPr>
          <w:rStyle w:val="af8"/>
          <w:color w:val="auto"/>
          <w:sz w:val="24"/>
          <w:szCs w:val="24"/>
          <w:u w:val="none"/>
        </w:rPr>
        <w:t>.</w:t>
      </w:r>
      <w:r w:rsidRPr="00B15AE4">
        <w:rPr>
          <w:rStyle w:val="af8"/>
          <w:color w:val="auto"/>
          <w:sz w:val="24"/>
          <w:szCs w:val="24"/>
          <w:u w:val="none"/>
        </w:rPr>
        <w:t>…</w:t>
      </w:r>
      <w:r w:rsidR="00B15AE4">
        <w:rPr>
          <w:rStyle w:val="af8"/>
          <w:color w:val="auto"/>
          <w:sz w:val="24"/>
          <w:szCs w:val="24"/>
          <w:u w:val="none"/>
        </w:rPr>
        <w:t>..</w:t>
      </w:r>
      <w:r w:rsidR="005A5D16">
        <w:rPr>
          <w:rStyle w:val="af8"/>
          <w:color w:val="auto"/>
          <w:sz w:val="24"/>
          <w:szCs w:val="24"/>
          <w:u w:val="none"/>
        </w:rPr>
        <w:t>80</w:t>
      </w:r>
    </w:p>
    <w:p w14:paraId="721BBCCC" w14:textId="0175ED71" w:rsidR="004407C5" w:rsidRPr="00B15AE4" w:rsidRDefault="006C6087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Приложение 3  Форма 4 (в ред. Приказа Минтруда России от 20.02.2014 № 103н)   АКТ о расследовании группового несчастного случая (тяжёлого несчастного случая, несчастного случая со смертельным исходом…</w:t>
      </w:r>
      <w:r w:rsidR="00B15AE4">
        <w:rPr>
          <w:rStyle w:val="af8"/>
          <w:color w:val="auto"/>
          <w:sz w:val="24"/>
          <w:szCs w:val="24"/>
          <w:u w:val="none"/>
        </w:rPr>
        <w:t>.</w:t>
      </w:r>
      <w:r w:rsidR="005A5D16">
        <w:rPr>
          <w:rStyle w:val="af8"/>
          <w:color w:val="auto"/>
          <w:sz w:val="24"/>
          <w:szCs w:val="24"/>
          <w:u w:val="none"/>
        </w:rPr>
        <w:t>85</w:t>
      </w:r>
    </w:p>
    <w:p w14:paraId="2D26DBD7" w14:textId="64A90E65" w:rsidR="004407C5" w:rsidRPr="00B15AE4" w:rsidRDefault="006C6087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Приложение 4  Форма 7   (в ред. Приказа Минтруда России от 20.02.2014 № 103н)  ПРОТОКОЛ осмотра места несчастного случая, происшедшего…………………………………………………………………………………….………</w:t>
      </w:r>
      <w:r w:rsidR="00B15AE4">
        <w:rPr>
          <w:rStyle w:val="af8"/>
          <w:color w:val="auto"/>
          <w:sz w:val="24"/>
          <w:szCs w:val="24"/>
          <w:u w:val="none"/>
        </w:rPr>
        <w:t>..</w:t>
      </w:r>
      <w:r w:rsidRPr="00B15AE4">
        <w:rPr>
          <w:rStyle w:val="af8"/>
          <w:color w:val="auto"/>
          <w:sz w:val="24"/>
          <w:szCs w:val="24"/>
          <w:u w:val="none"/>
        </w:rPr>
        <w:t>……..</w:t>
      </w:r>
      <w:r w:rsidR="005A5D16">
        <w:rPr>
          <w:rStyle w:val="af8"/>
          <w:color w:val="auto"/>
          <w:sz w:val="24"/>
          <w:szCs w:val="24"/>
          <w:u w:val="none"/>
        </w:rPr>
        <w:t>91</w:t>
      </w:r>
    </w:p>
    <w:p w14:paraId="46CC9927" w14:textId="670EDE3B" w:rsidR="004407C5" w:rsidRPr="00B15AE4" w:rsidRDefault="006C6087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Приложение 5  Форма 8   (в ред. Приказа Минтруда России от 20.02.2014 № 103н) СООБЩЕНИЕ о последствиях несчастного случая на производстве и принятых мерах…………………………………………</w:t>
      </w:r>
      <w:r w:rsidR="00B15AE4">
        <w:rPr>
          <w:rStyle w:val="af8"/>
          <w:color w:val="auto"/>
          <w:sz w:val="24"/>
          <w:szCs w:val="24"/>
          <w:u w:val="none"/>
        </w:rPr>
        <w:t>.</w:t>
      </w:r>
      <w:r w:rsidRPr="00B15AE4">
        <w:rPr>
          <w:rStyle w:val="af8"/>
          <w:color w:val="auto"/>
          <w:sz w:val="24"/>
          <w:szCs w:val="24"/>
          <w:u w:val="none"/>
        </w:rPr>
        <w:t>……….……….…</w:t>
      </w:r>
      <w:r w:rsidR="00B15AE4">
        <w:rPr>
          <w:rStyle w:val="af8"/>
          <w:color w:val="auto"/>
          <w:sz w:val="24"/>
          <w:szCs w:val="24"/>
          <w:u w:val="none"/>
        </w:rPr>
        <w:t>..…</w:t>
      </w:r>
      <w:r w:rsidRPr="00B15AE4">
        <w:rPr>
          <w:rStyle w:val="af8"/>
          <w:color w:val="auto"/>
          <w:sz w:val="24"/>
          <w:szCs w:val="24"/>
          <w:u w:val="none"/>
        </w:rPr>
        <w:t>.</w:t>
      </w:r>
      <w:r w:rsidR="005A5D16">
        <w:rPr>
          <w:rStyle w:val="af8"/>
          <w:color w:val="auto"/>
          <w:sz w:val="24"/>
          <w:szCs w:val="24"/>
          <w:u w:val="none"/>
        </w:rPr>
        <w:t>.95</w:t>
      </w:r>
    </w:p>
    <w:p w14:paraId="321C4309" w14:textId="34408287" w:rsidR="004407C5" w:rsidRPr="00B15AE4" w:rsidRDefault="006C6087" w:rsidP="006C6087">
      <w:pPr>
        <w:pStyle w:val="1d"/>
        <w:rPr>
          <w:rFonts w:asciiTheme="minorHAnsi" w:hAnsiTheme="minorHAnsi"/>
          <w:sz w:val="24"/>
          <w:szCs w:val="24"/>
        </w:rPr>
      </w:pPr>
      <w:r w:rsidRPr="00B15AE4">
        <w:rPr>
          <w:rStyle w:val="af8"/>
          <w:color w:val="auto"/>
          <w:sz w:val="24"/>
          <w:szCs w:val="24"/>
          <w:u w:val="none"/>
        </w:rPr>
        <w:t>Приложение 6  Перечень документации по Охране труда, включающая в себя локальные нормативные акты (приказы, распоряжения и иные документы общего организационного направления)……………………….…</w:t>
      </w:r>
      <w:r w:rsidR="00B15AE4">
        <w:rPr>
          <w:rStyle w:val="af8"/>
          <w:color w:val="auto"/>
          <w:sz w:val="24"/>
          <w:szCs w:val="24"/>
          <w:u w:val="none"/>
        </w:rPr>
        <w:t>.</w:t>
      </w:r>
      <w:r w:rsidR="005A5D16">
        <w:rPr>
          <w:rStyle w:val="af8"/>
          <w:color w:val="auto"/>
          <w:sz w:val="24"/>
          <w:szCs w:val="24"/>
          <w:u w:val="none"/>
        </w:rPr>
        <w:t>.98</w:t>
      </w:r>
    </w:p>
    <w:p w14:paraId="3E5EDB3D" w14:textId="04777E05" w:rsidR="004407C5" w:rsidRPr="00B15AE4" w:rsidRDefault="004407C5" w:rsidP="006C6087">
      <w:pPr>
        <w:pStyle w:val="1d"/>
        <w:rPr>
          <w:sz w:val="24"/>
          <w:szCs w:val="24"/>
        </w:rPr>
      </w:pPr>
      <w:r w:rsidRPr="00B15AE4">
        <w:rPr>
          <w:sz w:val="24"/>
          <w:szCs w:val="24"/>
        </w:rPr>
        <w:t>Приложение 8  Положение о планировании и финансировании мероприятий по улучшению условий и охраны труда</w:t>
      </w:r>
      <w:r w:rsidR="006C6087" w:rsidRPr="00B15AE4">
        <w:rPr>
          <w:sz w:val="24"/>
          <w:szCs w:val="24"/>
        </w:rPr>
        <w:t>...................</w:t>
      </w:r>
      <w:r w:rsidR="00B15AE4">
        <w:rPr>
          <w:sz w:val="24"/>
          <w:szCs w:val="24"/>
        </w:rPr>
        <w:t>...............</w:t>
      </w:r>
      <w:r w:rsidR="006C6087" w:rsidRPr="00B15AE4">
        <w:rPr>
          <w:sz w:val="24"/>
          <w:szCs w:val="24"/>
        </w:rPr>
        <w:t>10</w:t>
      </w:r>
      <w:r w:rsidR="005A5D16">
        <w:rPr>
          <w:sz w:val="24"/>
          <w:szCs w:val="24"/>
        </w:rPr>
        <w:t>7</w:t>
      </w:r>
      <w:bookmarkStart w:id="0" w:name="_GoBack"/>
      <w:bookmarkEnd w:id="0"/>
    </w:p>
    <w:p w14:paraId="50A3C3D8" w14:textId="5932097E" w:rsidR="00BD27FF" w:rsidRDefault="00D62068" w:rsidP="00BD27FF">
      <w:pPr>
        <w:pStyle w:val="headertext"/>
        <w:spacing w:before="100" w:after="100"/>
        <w:jc w:val="center"/>
        <w:outlineLvl w:val="0"/>
        <w:rPr>
          <w:rStyle w:val="ListLabel10"/>
        </w:rPr>
      </w:pPr>
      <w:r w:rsidRPr="00B15AE4">
        <w:rPr>
          <w:rStyle w:val="ListLabel10"/>
          <w:sz w:val="24"/>
        </w:rPr>
        <w:fldChar w:fldCharType="end"/>
      </w:r>
      <w:r w:rsidR="005237EF" w:rsidRPr="005237EF">
        <w:rPr>
          <w:rStyle w:val="ListLabel10"/>
        </w:rPr>
        <w:t xml:space="preserve"> </w:t>
      </w:r>
      <w:r w:rsidR="00BD27FF">
        <w:rPr>
          <w:rStyle w:val="ListLabel10"/>
        </w:rPr>
        <w:br w:type="page"/>
      </w:r>
    </w:p>
    <w:p w14:paraId="143F377A" w14:textId="56A3453B" w:rsidR="00A22792" w:rsidRPr="00B6023A" w:rsidRDefault="005237EF" w:rsidP="00D62068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1" w:name="_Toc53183859"/>
      <w:r w:rsidRPr="00B6023A">
        <w:rPr>
          <w:rStyle w:val="ListLabel10"/>
        </w:rPr>
        <w:lastRenderedPageBreak/>
        <w:t>Введение</w:t>
      </w:r>
      <w:bookmarkEnd w:id="1"/>
    </w:p>
    <w:p w14:paraId="79C72615" w14:textId="77777777" w:rsidR="005868FD" w:rsidRPr="008B1D67" w:rsidRDefault="00D61A53" w:rsidP="008B1D67">
      <w:pPr>
        <w:tabs>
          <w:tab w:val="left" w:pos="5103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Настоящее Положение о системе управления охраной труда (далее -СУОТ) является нормативным документом, который определяет организацию и порядок функционирования системы управления охраной труда в </w:t>
      </w:r>
    </w:p>
    <w:p w14:paraId="2D0212B5" w14:textId="02447E75" w:rsidR="00D61A53" w:rsidRPr="008B1D67" w:rsidRDefault="00290B17" w:rsidP="00290B17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</w:t>
      </w:r>
      <w:r w:rsidR="00EA33F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дминистрации МО «</w:t>
      </w:r>
      <w:proofErr w:type="spellStart"/>
      <w:r w:rsidR="00EA33F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Кужорское</w:t>
      </w:r>
      <w:proofErr w:type="spellEnd"/>
      <w:r w:rsidR="00EA33F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сельское поселение</w:t>
      </w:r>
      <w:r w:rsidR="00FB66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</w:t>
      </w:r>
      <w:r w:rsidR="00EA33F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(далее -администрация</w:t>
      </w:r>
      <w:r w:rsidR="00D61A53"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), устанавливает права, ответственность и функции работников по охране труда.</w:t>
      </w:r>
    </w:p>
    <w:p w14:paraId="43947F3F" w14:textId="2040BE6D" w:rsidR="00D61A53" w:rsidRPr="008B1D67" w:rsidRDefault="00D61A53" w:rsidP="008B1D67">
      <w:pPr>
        <w:tabs>
          <w:tab w:val="left" w:pos="5103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Создание и обеспечение функционирования СУОТ осуществляется работодателем посредством соблюдения государственных норм</w:t>
      </w:r>
      <w:r w:rsidR="00FD5C5B">
        <w:rPr>
          <w:rFonts w:ascii="Times New Roman" w:hAnsi="Times New Roman" w:cs="Times New Roman"/>
          <w:sz w:val="28"/>
          <w:szCs w:val="28"/>
        </w:rPr>
        <w:t>ативных требований охраны труда</w:t>
      </w:r>
      <w:r w:rsidRPr="008B1D67">
        <w:rPr>
          <w:rFonts w:ascii="Times New Roman" w:hAnsi="Times New Roman" w:cs="Times New Roman"/>
          <w:sz w:val="28"/>
          <w:szCs w:val="28"/>
        </w:rPr>
        <w:t xml:space="preserve">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14:paraId="32E27765" w14:textId="77777777" w:rsidR="00D61A53" w:rsidRPr="008B1D67" w:rsidRDefault="00D61A53" w:rsidP="008B1D67">
      <w:pPr>
        <w:tabs>
          <w:tab w:val="left" w:pos="5103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0B198F" w14:textId="77777777" w:rsidR="00D61A53" w:rsidRPr="00D4175D" w:rsidRDefault="00D61A53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75D">
        <w:rPr>
          <w:rFonts w:ascii="Times New Roman" w:hAnsi="Times New Roman" w:cs="Times New Roman"/>
          <w:b/>
          <w:i/>
          <w:sz w:val="28"/>
          <w:szCs w:val="28"/>
        </w:rPr>
        <w:t>СУОТ представляет собой единство:</w:t>
      </w:r>
    </w:p>
    <w:p w14:paraId="05E061D0" w14:textId="77777777" w:rsidR="00D61A53" w:rsidRPr="008B1D67" w:rsidRDefault="00D61A53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а) организационных структур управления работодателя с фиксированными обязанностями его должностных лиц;</w:t>
      </w:r>
    </w:p>
    <w:p w14:paraId="0C151A65" w14:textId="77777777" w:rsidR="00D61A53" w:rsidRPr="008B1D67" w:rsidRDefault="00D61A53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14:paraId="20A24027" w14:textId="77777777" w:rsidR="00D61A53" w:rsidRPr="008B1D67" w:rsidRDefault="00D61A53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14:paraId="0B83D922" w14:textId="77777777" w:rsidR="00D61A53" w:rsidRPr="008B1D67" w:rsidRDefault="00D61A53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Действие СУОТ распространяется на всей территории, во всех зданиях и сооружениях работодателя.</w:t>
      </w:r>
    </w:p>
    <w:p w14:paraId="5F2E9FBC" w14:textId="007D6903" w:rsidR="003301B6" w:rsidRDefault="003301B6">
      <w:pPr>
        <w:spacing w:after="20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14:paraId="1AB2DA99" w14:textId="77777777" w:rsidR="00511DF7" w:rsidRPr="00B6023A" w:rsidRDefault="00511DF7" w:rsidP="00B6023A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2" w:name="_Toc517364899"/>
      <w:bookmarkStart w:id="3" w:name="_Toc44274393"/>
      <w:bookmarkStart w:id="4" w:name="_Toc53183860"/>
      <w:r w:rsidRPr="00B6023A">
        <w:rPr>
          <w:rStyle w:val="ListLabel10"/>
        </w:rPr>
        <w:lastRenderedPageBreak/>
        <w:t>1. Общие положения</w:t>
      </w:r>
      <w:bookmarkEnd w:id="2"/>
      <w:bookmarkEnd w:id="3"/>
      <w:bookmarkEnd w:id="4"/>
    </w:p>
    <w:p w14:paraId="5A78D741" w14:textId="77777777" w:rsidR="00A22792" w:rsidRPr="008B1D67" w:rsidRDefault="00511DF7" w:rsidP="008B1D67">
      <w:pPr>
        <w:tabs>
          <w:tab w:val="left" w:pos="993"/>
          <w:tab w:val="left" w:pos="1134"/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1.1. </w:t>
      </w:r>
      <w:r w:rsidR="00A22792"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Управление охраной труда осуществляется на основании следующих нормативных документов:</w:t>
      </w:r>
    </w:p>
    <w:p w14:paraId="68E6B0E0" w14:textId="77777777" w:rsidR="00971B3C" w:rsidRPr="008B1D67" w:rsidRDefault="00971B3C" w:rsidP="006006EF">
      <w:pPr>
        <w:numPr>
          <w:ilvl w:val="0"/>
          <w:numId w:val="7"/>
        </w:numPr>
        <w:tabs>
          <w:tab w:val="clear" w:pos="0"/>
          <w:tab w:val="num" w:pos="491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1D67">
        <w:rPr>
          <w:rFonts w:ascii="Times New Roman" w:hAnsi="Times New Roman" w:cs="Times New Roman"/>
          <w:color w:val="0D0D0D"/>
          <w:sz w:val="28"/>
          <w:szCs w:val="28"/>
        </w:rPr>
        <w:t>Федеральный закон Российской Федерации от 30.12.2001 г. № 197-ФЗ «Трудовой кодекс Российской Федерации» (с изменениями и дополнениями)</w:t>
      </w:r>
    </w:p>
    <w:p w14:paraId="751C8087" w14:textId="77777777" w:rsidR="00971B3C" w:rsidRPr="008B1D67" w:rsidRDefault="00971B3C" w:rsidP="006006EF">
      <w:pPr>
        <w:numPr>
          <w:ilvl w:val="0"/>
          <w:numId w:val="7"/>
        </w:numPr>
        <w:tabs>
          <w:tab w:val="clear" w:pos="0"/>
          <w:tab w:val="num" w:pos="491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1D67">
        <w:rPr>
          <w:rFonts w:ascii="Times New Roman" w:hAnsi="Times New Roman" w:cs="Times New Roman"/>
          <w:color w:val="0D0D0D"/>
          <w:sz w:val="28"/>
          <w:szCs w:val="28"/>
        </w:rPr>
        <w:t>Приказ Минтруда России от 19 августа 2016 г. № 438н «Об утверждении Типового положения о системе управления охраной труда.»</w:t>
      </w:r>
    </w:p>
    <w:p w14:paraId="617B9E3F" w14:textId="77777777" w:rsidR="00971B3C" w:rsidRPr="008B1D67" w:rsidRDefault="00971B3C" w:rsidP="006006EF">
      <w:pPr>
        <w:numPr>
          <w:ilvl w:val="0"/>
          <w:numId w:val="7"/>
        </w:numPr>
        <w:tabs>
          <w:tab w:val="clear" w:pos="0"/>
          <w:tab w:val="num" w:pos="491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1D67">
        <w:rPr>
          <w:rFonts w:ascii="Times New Roman" w:hAnsi="Times New Roman" w:cs="Times New Roman"/>
          <w:color w:val="0D0D0D"/>
          <w:sz w:val="28"/>
          <w:szCs w:val="28"/>
        </w:rPr>
        <w:t>Федеральный закон от 4 октября 2010 г. N 265-ФЗ "О ратификации Конвенции об основах, содействующих безопасности и гигиене труда (Конвенции N 187)"</w:t>
      </w:r>
    </w:p>
    <w:p w14:paraId="5E72C39B" w14:textId="77777777" w:rsidR="00971B3C" w:rsidRPr="008B1D67" w:rsidRDefault="00971B3C" w:rsidP="006006EF">
      <w:pPr>
        <w:numPr>
          <w:ilvl w:val="0"/>
          <w:numId w:val="7"/>
        </w:numPr>
        <w:tabs>
          <w:tab w:val="clear" w:pos="0"/>
          <w:tab w:val="num" w:pos="491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1D67">
        <w:rPr>
          <w:rFonts w:ascii="Times New Roman" w:hAnsi="Times New Roman" w:cs="Times New Roman"/>
          <w:color w:val="0D0D0D"/>
          <w:sz w:val="28"/>
          <w:szCs w:val="28"/>
        </w:rPr>
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</w:p>
    <w:p w14:paraId="73C700A6" w14:textId="77777777" w:rsidR="00971B3C" w:rsidRPr="008B1D67" w:rsidRDefault="00971B3C" w:rsidP="006006EF">
      <w:pPr>
        <w:numPr>
          <w:ilvl w:val="0"/>
          <w:numId w:val="7"/>
        </w:numPr>
        <w:tabs>
          <w:tab w:val="clear" w:pos="0"/>
          <w:tab w:val="num" w:pos="491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1D67">
        <w:rPr>
          <w:rFonts w:ascii="Times New Roman" w:hAnsi="Times New Roman" w:cs="Times New Roman"/>
          <w:color w:val="0D0D0D"/>
          <w:sz w:val="28"/>
          <w:szCs w:val="28"/>
        </w:rPr>
        <w:t>Национальный стандарт РФ ГОСТ Р 12.0.010-2009 «Система стандартов безопасности труда. Системы управления охраной труда. Определение опасностей и оценка рисков» </w:t>
      </w:r>
    </w:p>
    <w:p w14:paraId="3470DD5C" w14:textId="77777777" w:rsidR="00971B3C" w:rsidRPr="008B1D67" w:rsidRDefault="00971B3C" w:rsidP="006006EF">
      <w:pPr>
        <w:numPr>
          <w:ilvl w:val="0"/>
          <w:numId w:val="7"/>
        </w:numPr>
        <w:tabs>
          <w:tab w:val="clear" w:pos="0"/>
          <w:tab w:val="num" w:pos="491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1D67">
        <w:rPr>
          <w:rFonts w:ascii="Times New Roman" w:hAnsi="Times New Roman" w:cs="Times New Roman"/>
          <w:color w:val="0D0D0D"/>
          <w:sz w:val="28"/>
          <w:szCs w:val="28"/>
        </w:rPr>
        <w:t xml:space="preserve"> Приказ </w:t>
      </w:r>
      <w:proofErr w:type="spellStart"/>
      <w:r w:rsidRPr="008B1D67">
        <w:rPr>
          <w:rFonts w:ascii="Times New Roman" w:hAnsi="Times New Roman" w:cs="Times New Roman"/>
          <w:color w:val="0D0D0D"/>
          <w:sz w:val="28"/>
          <w:szCs w:val="28"/>
        </w:rPr>
        <w:t>Минздравсоцразвития</w:t>
      </w:r>
      <w:proofErr w:type="spellEnd"/>
      <w:r w:rsidRPr="008B1D67">
        <w:rPr>
          <w:rFonts w:ascii="Times New Roman" w:hAnsi="Times New Roman" w:cs="Times New Roman"/>
          <w:color w:val="0D0D0D"/>
          <w:sz w:val="28"/>
          <w:szCs w:val="28"/>
        </w:rPr>
        <w:t xml:space="preserve"> РФ от 1 марта 2012 г. N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 </w:t>
      </w:r>
    </w:p>
    <w:p w14:paraId="68E8F267" w14:textId="77777777" w:rsidR="00971B3C" w:rsidRPr="008B1D67" w:rsidRDefault="00971B3C" w:rsidP="006006EF">
      <w:pPr>
        <w:numPr>
          <w:ilvl w:val="0"/>
          <w:numId w:val="7"/>
        </w:numPr>
        <w:tabs>
          <w:tab w:val="clear" w:pos="0"/>
          <w:tab w:val="num" w:pos="491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1D67">
        <w:rPr>
          <w:rFonts w:ascii="Times New Roman" w:hAnsi="Times New Roman" w:cs="Times New Roman"/>
          <w:color w:val="0D0D0D"/>
          <w:sz w:val="28"/>
          <w:szCs w:val="28"/>
        </w:rPr>
        <w:t>Приказ </w:t>
      </w:r>
      <w:proofErr w:type="spellStart"/>
      <w:r w:rsidRPr="008B1D67">
        <w:rPr>
          <w:rFonts w:ascii="Times New Roman" w:hAnsi="Times New Roman" w:cs="Times New Roman"/>
          <w:color w:val="0D0D0D"/>
          <w:sz w:val="28"/>
          <w:szCs w:val="28"/>
        </w:rPr>
        <w:t>Роструда</w:t>
      </w:r>
      <w:proofErr w:type="spellEnd"/>
      <w:r w:rsidRPr="008B1D67">
        <w:rPr>
          <w:rFonts w:ascii="Times New Roman" w:hAnsi="Times New Roman" w:cs="Times New Roman"/>
          <w:color w:val="0D0D0D"/>
          <w:sz w:val="28"/>
          <w:szCs w:val="28"/>
        </w:rPr>
        <w:t> от 21.03.2019 N 77"Об утверждении Методических рекомендаций по проверке создания и обеспечения функционирования системы управления охраной труда"</w:t>
      </w:r>
    </w:p>
    <w:p w14:paraId="4BA84D68" w14:textId="77777777" w:rsidR="00971B3C" w:rsidRPr="008B1D67" w:rsidRDefault="00971B3C" w:rsidP="006006EF">
      <w:pPr>
        <w:numPr>
          <w:ilvl w:val="0"/>
          <w:numId w:val="7"/>
        </w:numPr>
        <w:tabs>
          <w:tab w:val="clear" w:pos="0"/>
          <w:tab w:val="num" w:pos="491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1D67">
        <w:rPr>
          <w:rFonts w:ascii="Times New Roman" w:hAnsi="Times New Roman" w:cs="Times New Roman"/>
          <w:color w:val="0D0D0D"/>
          <w:sz w:val="28"/>
          <w:szCs w:val="28"/>
        </w:rPr>
        <w:t>Приказ Федерального агентства по техническому регулированию и метрологии от 6 июля 2012 г. N 154-ст утвержден Национальный стандарт РФ ГОСТ Р 54934-2012/OHSAS 18001:2007 «Системы менеджмента безопасности труда и охраны здоровья Требования».</w:t>
      </w:r>
    </w:p>
    <w:p w14:paraId="12AE6F84" w14:textId="77777777" w:rsidR="00971B3C" w:rsidRPr="008B1D67" w:rsidRDefault="00971B3C" w:rsidP="006006EF">
      <w:pPr>
        <w:numPr>
          <w:ilvl w:val="0"/>
          <w:numId w:val="7"/>
        </w:numPr>
        <w:tabs>
          <w:tab w:val="clear" w:pos="0"/>
          <w:tab w:val="num" w:pos="491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1D67">
        <w:rPr>
          <w:rFonts w:ascii="Times New Roman" w:hAnsi="Times New Roman" w:cs="Times New Roman"/>
          <w:color w:val="0D0D0D"/>
          <w:sz w:val="28"/>
          <w:szCs w:val="28"/>
        </w:rPr>
        <w:t>ГОСТ 12.0.002-2014 Система стандартов безопасности труда (ССБТ). Термины и определения</w:t>
      </w:r>
    </w:p>
    <w:p w14:paraId="48F8E189" w14:textId="77777777" w:rsidR="00971B3C" w:rsidRPr="008B1D67" w:rsidRDefault="00971B3C" w:rsidP="006006EF">
      <w:pPr>
        <w:numPr>
          <w:ilvl w:val="0"/>
          <w:numId w:val="7"/>
        </w:numPr>
        <w:tabs>
          <w:tab w:val="clear" w:pos="0"/>
          <w:tab w:val="num" w:pos="491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1D67">
        <w:rPr>
          <w:rFonts w:ascii="Times New Roman" w:hAnsi="Times New Roman" w:cs="Times New Roman"/>
          <w:color w:val="0D0D0D"/>
          <w:sz w:val="28"/>
          <w:szCs w:val="28"/>
        </w:rPr>
        <w:t>ГОСТ 12.0.230.2-2015 Система стандартов безопасности труда (ССБТ). Системы управления охраной труда в организациях. Оценка соответствия. Требования</w:t>
      </w:r>
    </w:p>
    <w:p w14:paraId="0EF122A8" w14:textId="77777777" w:rsidR="00971B3C" w:rsidRPr="008B1D67" w:rsidRDefault="00971B3C" w:rsidP="00411271">
      <w:pPr>
        <w:tabs>
          <w:tab w:val="left" w:pos="1418"/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1D67">
        <w:rPr>
          <w:rFonts w:ascii="Times New Roman" w:hAnsi="Times New Roman" w:cs="Times New Roman"/>
          <w:color w:val="0D0D0D"/>
          <w:sz w:val="28"/>
          <w:szCs w:val="28"/>
        </w:rPr>
        <w:t xml:space="preserve">ГОСТ Р 22.2.02-2015 Безопасность в чрезвычайных ситуациях. Менеджмент риска чрезвычайной ситуации. Оценка риска чрезвычайной ситуации при разработке проектной документации объектов капитального строительства; </w:t>
      </w:r>
    </w:p>
    <w:p w14:paraId="39FD1774" w14:textId="77777777" w:rsidR="00971B3C" w:rsidRPr="008B1D67" w:rsidRDefault="00971B3C" w:rsidP="006006EF">
      <w:pPr>
        <w:numPr>
          <w:ilvl w:val="0"/>
          <w:numId w:val="7"/>
        </w:numPr>
        <w:tabs>
          <w:tab w:val="clear" w:pos="0"/>
          <w:tab w:val="num" w:pos="491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1D67">
        <w:rPr>
          <w:rFonts w:ascii="Times New Roman" w:hAnsi="Times New Roman" w:cs="Times New Roman"/>
          <w:color w:val="0D0D0D"/>
          <w:sz w:val="28"/>
          <w:szCs w:val="28"/>
        </w:rPr>
        <w:lastRenderedPageBreak/>
        <w:t>ГОСТ 12.0.230.4-2018 «Система стандартов безопасности труда. Системы управления охраной труда. Методы идентификации опасностей на различных этапах выполнения работ»</w:t>
      </w:r>
    </w:p>
    <w:p w14:paraId="3D799F99" w14:textId="77777777" w:rsidR="00971B3C" w:rsidRPr="008B1D67" w:rsidRDefault="00971B3C" w:rsidP="006006EF">
      <w:pPr>
        <w:numPr>
          <w:ilvl w:val="0"/>
          <w:numId w:val="7"/>
        </w:numPr>
        <w:tabs>
          <w:tab w:val="clear" w:pos="0"/>
          <w:tab w:val="num" w:pos="491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1D67">
        <w:rPr>
          <w:rFonts w:ascii="Times New Roman" w:hAnsi="Times New Roman" w:cs="Times New Roman"/>
          <w:color w:val="0D0D0D"/>
          <w:sz w:val="28"/>
          <w:szCs w:val="28"/>
        </w:rPr>
        <w:t>ГОСТ 12.0.230.5-2018 «Система стандартов безопасности труда. Системы управления охраной труда. Методы оценки риска для обеспечения безопасности выполнения работ»</w:t>
      </w:r>
    </w:p>
    <w:p w14:paraId="6670E22F" w14:textId="214DFBA0" w:rsidR="00FB66B0" w:rsidRPr="00290B17" w:rsidRDefault="00971B3C" w:rsidP="00FB66B0">
      <w:pPr>
        <w:numPr>
          <w:ilvl w:val="0"/>
          <w:numId w:val="7"/>
        </w:numPr>
        <w:tabs>
          <w:tab w:val="clear" w:pos="0"/>
          <w:tab w:val="num" w:pos="491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B1D67">
        <w:rPr>
          <w:rFonts w:ascii="Times New Roman" w:hAnsi="Times New Roman" w:cs="Times New Roman"/>
          <w:color w:val="0D0D0D"/>
          <w:sz w:val="28"/>
          <w:szCs w:val="28"/>
        </w:rPr>
        <w:t>ГОСТ 12.0.230.6-2018 «Система стандартов безопасности труда. Системы управления охраной труда. Обеспечение совместимости системы управления охраной труда с другими системами управления» остальные ГОСТ применяются в качестве справочных и методических материалов.</w:t>
      </w:r>
    </w:p>
    <w:p w14:paraId="2166B0AB" w14:textId="59F35E62" w:rsidR="00A22792" w:rsidRPr="008B1D67" w:rsidRDefault="00A22792" w:rsidP="006006EF">
      <w:pPr>
        <w:pStyle w:val="ae"/>
        <w:numPr>
          <w:ilvl w:val="1"/>
          <w:numId w:val="4"/>
        </w:numPr>
        <w:tabs>
          <w:tab w:val="left" w:pos="0"/>
          <w:tab w:val="left" w:pos="142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 настоящем стандарте применены следующие термины с соответс</w:t>
      </w:r>
      <w:r w:rsidR="00511DF7"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твующими определениями согласно</w:t>
      </w:r>
      <w:r w:rsidR="00511DF7" w:rsidRPr="008B1D67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Pr="008B1D67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Трудово</w:t>
      </w:r>
      <w:r w:rsidR="00511DF7" w:rsidRPr="008B1D67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го кодекса Российской Федерации:</w:t>
      </w:r>
    </w:p>
    <w:p w14:paraId="7B945B59" w14:textId="77777777" w:rsidR="00A22792" w:rsidRPr="008B1D67" w:rsidRDefault="00A22792" w:rsidP="006006EF">
      <w:pPr>
        <w:pStyle w:val="ae"/>
        <w:numPr>
          <w:ilvl w:val="0"/>
          <w:numId w:val="2"/>
        </w:numPr>
        <w:tabs>
          <w:tab w:val="left" w:pos="284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Охрана труда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</w:t>
      </w:r>
    </w:p>
    <w:p w14:paraId="05814D43" w14:textId="77777777" w:rsidR="00A22792" w:rsidRPr="008B1D67" w:rsidRDefault="00A22792" w:rsidP="006006EF">
      <w:pPr>
        <w:pStyle w:val="ae"/>
        <w:numPr>
          <w:ilvl w:val="0"/>
          <w:numId w:val="2"/>
        </w:numPr>
        <w:tabs>
          <w:tab w:val="left" w:pos="284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Условия труда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 </w:t>
      </w:r>
    </w:p>
    <w:p w14:paraId="4C7DB46B" w14:textId="77777777" w:rsidR="00A22792" w:rsidRPr="008B1D67" w:rsidRDefault="00A22792" w:rsidP="006006EF">
      <w:pPr>
        <w:pStyle w:val="ae"/>
        <w:numPr>
          <w:ilvl w:val="0"/>
          <w:numId w:val="2"/>
        </w:numPr>
        <w:tabs>
          <w:tab w:val="left" w:pos="284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Вредный производственный фактор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производственный фактор, воздействие которого на работника может привести к его заболеванию. </w:t>
      </w:r>
    </w:p>
    <w:p w14:paraId="0D7F45BD" w14:textId="77777777" w:rsidR="00A22792" w:rsidRPr="008B1D67" w:rsidRDefault="00A22792" w:rsidP="006006EF">
      <w:pPr>
        <w:pStyle w:val="ae"/>
        <w:numPr>
          <w:ilvl w:val="0"/>
          <w:numId w:val="2"/>
        </w:numPr>
        <w:tabs>
          <w:tab w:val="left" w:pos="284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Опасный производственный фактор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производственный фактор, воздействие которого на работника может привести к его травме. </w:t>
      </w:r>
    </w:p>
    <w:p w14:paraId="66A32778" w14:textId="77777777" w:rsidR="00A22792" w:rsidRPr="008B1D67" w:rsidRDefault="00A22792" w:rsidP="006006EF">
      <w:pPr>
        <w:pStyle w:val="ae"/>
        <w:numPr>
          <w:ilvl w:val="0"/>
          <w:numId w:val="2"/>
        </w:numPr>
        <w:tabs>
          <w:tab w:val="left" w:pos="284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Безопасные условия труда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 </w:t>
      </w:r>
    </w:p>
    <w:p w14:paraId="1C2E0F32" w14:textId="77777777" w:rsidR="00A22792" w:rsidRPr="008B1D67" w:rsidRDefault="00A22792" w:rsidP="006006EF">
      <w:pPr>
        <w:pStyle w:val="ae"/>
        <w:numPr>
          <w:ilvl w:val="0"/>
          <w:numId w:val="2"/>
        </w:numPr>
        <w:tabs>
          <w:tab w:val="left" w:pos="284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Рабочее место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 </w:t>
      </w:r>
    </w:p>
    <w:p w14:paraId="2E09BA85" w14:textId="77777777" w:rsidR="00A22792" w:rsidRPr="008B1D67" w:rsidRDefault="00A22792" w:rsidP="006006EF">
      <w:pPr>
        <w:pStyle w:val="ae"/>
        <w:numPr>
          <w:ilvl w:val="0"/>
          <w:numId w:val="2"/>
        </w:numPr>
        <w:tabs>
          <w:tab w:val="left" w:pos="284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Средства индивидуальной и коллективной защиты работников -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 </w:t>
      </w:r>
    </w:p>
    <w:p w14:paraId="4645537D" w14:textId="77777777" w:rsidR="00A22792" w:rsidRPr="008B1D67" w:rsidRDefault="00A22792" w:rsidP="006006EF">
      <w:pPr>
        <w:pStyle w:val="ae"/>
        <w:numPr>
          <w:ilvl w:val="0"/>
          <w:numId w:val="2"/>
        </w:numPr>
        <w:tabs>
          <w:tab w:val="left" w:pos="284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Система управления охраной труда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Типовое положение о системе управления охраной 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труда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14:paraId="6CA0ADB6" w14:textId="77777777" w:rsidR="00A22792" w:rsidRPr="008B1D67" w:rsidRDefault="00A22792" w:rsidP="006006EF">
      <w:pPr>
        <w:pStyle w:val="ae"/>
        <w:numPr>
          <w:ilvl w:val="0"/>
          <w:numId w:val="2"/>
        </w:numPr>
        <w:tabs>
          <w:tab w:val="left" w:pos="284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Производственная деятельность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 </w:t>
      </w:r>
    </w:p>
    <w:p w14:paraId="6B350E02" w14:textId="77777777" w:rsidR="00A22792" w:rsidRPr="008B1D67" w:rsidRDefault="00A22792" w:rsidP="006006EF">
      <w:pPr>
        <w:pStyle w:val="ae"/>
        <w:numPr>
          <w:ilvl w:val="0"/>
          <w:numId w:val="2"/>
        </w:numPr>
        <w:tabs>
          <w:tab w:val="left" w:pos="284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Требования охраны труда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14:paraId="6D675C55" w14:textId="77777777" w:rsidR="00A22792" w:rsidRPr="008B1D67" w:rsidRDefault="00A22792" w:rsidP="006006EF">
      <w:pPr>
        <w:pStyle w:val="ae"/>
        <w:numPr>
          <w:ilvl w:val="0"/>
          <w:numId w:val="2"/>
        </w:numPr>
        <w:tabs>
          <w:tab w:val="left" w:pos="284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Профессиональный риск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 Кодексом, другими федеральными законами. Порядок оценки уровня профессионального риска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отношений.</w:t>
      </w:r>
    </w:p>
    <w:p w14:paraId="314E2197" w14:textId="77777777" w:rsidR="00A22792" w:rsidRPr="008B1D67" w:rsidRDefault="00A22792" w:rsidP="006006EF">
      <w:pPr>
        <w:pStyle w:val="ae"/>
        <w:numPr>
          <w:ilvl w:val="0"/>
          <w:numId w:val="2"/>
        </w:numPr>
        <w:tabs>
          <w:tab w:val="left" w:pos="284"/>
          <w:tab w:val="left" w:pos="1418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Управление профессиональными рисками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14:paraId="65437B25" w14:textId="14C01A11" w:rsidR="003301B6" w:rsidRDefault="003301B6">
      <w:pPr>
        <w:spacing w:after="200" w:line="276" w:lineRule="auto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shd w:val="clear" w:color="auto" w:fill="FFFFFF"/>
        </w:rPr>
        <w:br w:type="page"/>
      </w:r>
    </w:p>
    <w:p w14:paraId="28B4C9EE" w14:textId="77777777" w:rsidR="007B2010" w:rsidRPr="008B1D67" w:rsidRDefault="007B2010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shd w:val="clear" w:color="auto" w:fill="FFFFFF"/>
        </w:rPr>
      </w:pPr>
    </w:p>
    <w:p w14:paraId="68D81E2B" w14:textId="01656BB3" w:rsidR="00A22792" w:rsidRPr="00B6023A" w:rsidRDefault="00B6023A" w:rsidP="00B6023A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5" w:name="_Toc53183861"/>
      <w:r>
        <w:rPr>
          <w:rStyle w:val="ListLabel10"/>
        </w:rPr>
        <w:t xml:space="preserve">2. </w:t>
      </w:r>
      <w:r w:rsidR="00A22792" w:rsidRPr="00411271">
        <w:rPr>
          <w:rStyle w:val="ListLabel10"/>
        </w:rPr>
        <w:t>Основные сведения о предприятии</w:t>
      </w:r>
      <w:bookmarkEnd w:id="5"/>
    </w:p>
    <w:p w14:paraId="114F499E" w14:textId="47BAF387" w:rsidR="006B1E14" w:rsidRPr="00290B17" w:rsidRDefault="00DE4472" w:rsidP="006006EF">
      <w:pPr>
        <w:numPr>
          <w:ilvl w:val="0"/>
          <w:numId w:val="6"/>
        </w:numPr>
        <w:tabs>
          <w:tab w:val="left" w:pos="993"/>
          <w:tab w:val="left" w:pos="5103"/>
        </w:tabs>
        <w:spacing w:beforeAutospacing="1" w:after="0" w:afterAutospacing="1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90B1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ВИДЫ ДЕЯТЕЛЬНОСТИ</w:t>
      </w:r>
      <w:r w:rsidR="00290B1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84.11.35</w:t>
      </w:r>
    </w:p>
    <w:p w14:paraId="16F25E4A" w14:textId="710B2BA9" w:rsidR="00A22792" w:rsidRPr="008B1D67" w:rsidRDefault="00A22792" w:rsidP="008B1D67">
      <w:pPr>
        <w:tabs>
          <w:tab w:val="left" w:pos="2490"/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A1D25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Юридический адрес:</w:t>
      </w:r>
      <w:r w:rsidR="00290B17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республика </w:t>
      </w:r>
      <w:proofErr w:type="spellStart"/>
      <w:r w:rsidR="00290B17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Адыгей</w:t>
      </w:r>
      <w:proofErr w:type="spellEnd"/>
      <w:r w:rsidR="00290B17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Майкопский район </w:t>
      </w:r>
      <w:proofErr w:type="spellStart"/>
      <w:r w:rsidR="00290B17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ст.Кужорская</w:t>
      </w:r>
      <w:proofErr w:type="spellEnd"/>
      <w:r w:rsidR="00290B17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</w:t>
      </w:r>
      <w:proofErr w:type="spellStart"/>
      <w:r w:rsidR="00290B17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ул.Ленина</w:t>
      </w:r>
      <w:proofErr w:type="spellEnd"/>
      <w:r w:rsidR="00290B17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д.21</w:t>
      </w:r>
    </w:p>
    <w:p w14:paraId="6B17EDBC" w14:textId="6EB3BE95" w:rsidR="00A22792" w:rsidRPr="008B1D67" w:rsidRDefault="00A22792" w:rsidP="008B1D67">
      <w:pPr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A1D25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Сокращенное наименование</w:t>
      </w:r>
      <w:r w:rsidRPr="00BA1D2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: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290B1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администрация МО «</w:t>
      </w:r>
      <w:proofErr w:type="spellStart"/>
      <w:r w:rsidR="00290B1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Кужорское</w:t>
      </w:r>
      <w:proofErr w:type="spellEnd"/>
      <w:r w:rsidR="00290B1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сельское поселение»</w:t>
      </w:r>
    </w:p>
    <w:p w14:paraId="7A26A4B6" w14:textId="2D18FDCF" w:rsidR="009D5F87" w:rsidRPr="008B1D67" w:rsidRDefault="009D5F87" w:rsidP="008B1D67">
      <w:pPr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A1D2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Руководитель</w:t>
      </w:r>
      <w:r w:rsidR="00290B1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 глава муниципального образования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14:paraId="5B268C48" w14:textId="77777777" w:rsidR="00290B17" w:rsidRPr="00290B17" w:rsidRDefault="00A22792" w:rsidP="00290B17">
      <w:pPr>
        <w:numPr>
          <w:ilvl w:val="0"/>
          <w:numId w:val="6"/>
        </w:numPr>
        <w:tabs>
          <w:tab w:val="left" w:pos="993"/>
          <w:tab w:val="left" w:pos="5103"/>
        </w:tabs>
        <w:spacing w:beforeAutospacing="1" w:after="0" w:afterAutospacing="1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A1D25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Основной вид </w:t>
      </w:r>
      <w:proofErr w:type="gramStart"/>
      <w:r w:rsidRPr="00BA1D25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деятельности:</w:t>
      </w:r>
      <w:r w:rsidRPr="00BA1D25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ab/>
      </w:r>
      <w:proofErr w:type="gramEnd"/>
      <w:r w:rsidR="00290B1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84.11.35</w:t>
      </w:r>
    </w:p>
    <w:p w14:paraId="10082FA0" w14:textId="17B8B4D3" w:rsidR="00A22792" w:rsidRPr="00BA1D25" w:rsidRDefault="00A22792" w:rsidP="008B1D67">
      <w:pPr>
        <w:tabs>
          <w:tab w:val="left" w:pos="5103"/>
          <w:tab w:val="left" w:pos="891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</w:pPr>
    </w:p>
    <w:p w14:paraId="2517B703" w14:textId="166E1D57" w:rsidR="00A22792" w:rsidRPr="00BA1D25" w:rsidRDefault="00A22792" w:rsidP="008B1D67">
      <w:pPr>
        <w:tabs>
          <w:tab w:val="left" w:pos="993"/>
          <w:tab w:val="left" w:pos="5103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105D85C9" w14:textId="65DE142E" w:rsidR="003301B6" w:rsidRDefault="003301B6">
      <w:pPr>
        <w:spacing w:after="200" w:line="276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 w:type="page"/>
      </w:r>
    </w:p>
    <w:p w14:paraId="6EE234A7" w14:textId="29088E23" w:rsidR="00A22792" w:rsidRPr="00B6023A" w:rsidRDefault="00B6023A" w:rsidP="00B6023A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6" w:name="_Toc53183862"/>
      <w:r w:rsidRPr="00B6023A">
        <w:rPr>
          <w:rStyle w:val="ListLabel10"/>
        </w:rPr>
        <w:lastRenderedPageBreak/>
        <w:t xml:space="preserve">3. </w:t>
      </w:r>
      <w:r w:rsidR="00A22792" w:rsidRPr="00B6023A">
        <w:rPr>
          <w:rStyle w:val="ListLabel10"/>
        </w:rPr>
        <w:t>Структура системы управления в области охраны труда</w:t>
      </w:r>
      <w:bookmarkEnd w:id="6"/>
    </w:p>
    <w:p w14:paraId="770AD331" w14:textId="77777777" w:rsidR="00A22792" w:rsidRPr="008B1D67" w:rsidRDefault="00A22792" w:rsidP="008B1D67">
      <w:pPr>
        <w:pStyle w:val="s020"/>
        <w:tabs>
          <w:tab w:val="left" w:pos="5103"/>
        </w:tabs>
        <w:spacing w:before="0" w:line="276" w:lineRule="auto"/>
        <w:ind w:firstLine="709"/>
        <w:outlineLvl w:val="9"/>
        <w:rPr>
          <w:rFonts w:ascii="Times New Roman" w:hAnsi="Times New Roman"/>
          <w:color w:val="000000" w:themeColor="text1" w:themeShade="80"/>
          <w:szCs w:val="28"/>
        </w:rPr>
      </w:pPr>
    </w:p>
    <w:p w14:paraId="7E7B44B2" w14:textId="50D4937B" w:rsidR="009D5F87" w:rsidRPr="008B1D67" w:rsidRDefault="009D5F87" w:rsidP="002628BA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381784226"/>
      <w:bookmarkStart w:id="8" w:name="_Toc384901710"/>
      <w:bookmarkEnd w:id="7"/>
      <w:r w:rsidRPr="008B1D67">
        <w:rPr>
          <w:rFonts w:ascii="Times New Roman" w:hAnsi="Times New Roman" w:cs="Times New Roman"/>
          <w:sz w:val="28"/>
          <w:szCs w:val="28"/>
        </w:rPr>
        <w:t>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14:paraId="5A076F07" w14:textId="3647EA3E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В положение о СУОТ с учетом специфики деятельности работодателя включаются следующие разделы (подразделы)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gramStart"/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( рисунок</w:t>
      </w:r>
      <w:proofErr w:type="gramEnd"/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1)</w:t>
      </w:r>
      <w:r w:rsidRPr="008B1D67">
        <w:rPr>
          <w:rFonts w:ascii="Times New Roman" w:hAnsi="Times New Roman" w:cs="Times New Roman"/>
          <w:sz w:val="28"/>
          <w:szCs w:val="28"/>
        </w:rPr>
        <w:t>:</w:t>
      </w:r>
    </w:p>
    <w:p w14:paraId="6A3B3DE0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а) политика работодателя в области охраны труда;</w:t>
      </w:r>
    </w:p>
    <w:p w14:paraId="7DC1AE83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б) цели работодателя в области охраны труда;</w:t>
      </w:r>
    </w:p>
    <w:p w14:paraId="0A50C643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14:paraId="57D2B6C1" w14:textId="77777777" w:rsidR="009D5F87" w:rsidRPr="008B1D67" w:rsidRDefault="009D5F87" w:rsidP="00BA1D25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г) процедуры, направленные на достижение целей работодателя в области охраны труда (далее - процедуры), включая:</w:t>
      </w:r>
    </w:p>
    <w:p w14:paraId="49B9EFB7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процедуру подготовки работников по охране труда;</w:t>
      </w:r>
    </w:p>
    <w:p w14:paraId="7D2E2501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процедуру организации и проведения оценки условий труда;</w:t>
      </w:r>
    </w:p>
    <w:p w14:paraId="6E4E9C49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процедуру управления профессиональными рисками;</w:t>
      </w:r>
    </w:p>
    <w:p w14:paraId="58CE7F59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процедуру организации и проведения наблюдения за состоянием здоровья работников;</w:t>
      </w:r>
    </w:p>
    <w:p w14:paraId="04F869A7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14:paraId="48F9E9DC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процедуру обеспечения оптимальных режимов труда и отдыха работников;</w:t>
      </w:r>
    </w:p>
    <w:p w14:paraId="368D6D9F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14:paraId="6AB3384A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процедуру обеспечения работников молоком;</w:t>
      </w:r>
    </w:p>
    <w:p w14:paraId="78834C51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процедуры обеспечения безопасного выполнения подрядных работ и снабжения безопасной продукцией;</w:t>
      </w:r>
    </w:p>
    <w:p w14:paraId="6013ACAB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д) планирование мероприятий по реализации процедур;</w:t>
      </w:r>
    </w:p>
    <w:p w14:paraId="6DD41607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е) контроль функционирования СУОТ и мониторинг реализации процедур;</w:t>
      </w:r>
    </w:p>
    <w:p w14:paraId="7C5DF8AF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ж) планирование улучшений функционирования СУОТ;</w:t>
      </w:r>
    </w:p>
    <w:p w14:paraId="3C1A5260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з) реагирование на аварии, несчастные случаи и профессиональные заболевания;</w:t>
      </w:r>
    </w:p>
    <w:p w14:paraId="58D71001" w14:textId="77777777" w:rsidR="009D5F87" w:rsidRPr="008B1D67" w:rsidRDefault="009D5F87" w:rsidP="008B1D67">
      <w:pPr>
        <w:widowControl w:val="0"/>
        <w:tabs>
          <w:tab w:val="left" w:pos="5103"/>
        </w:tabs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lastRenderedPageBreak/>
        <w:t>и) управление документами СУОТ.</w:t>
      </w:r>
    </w:p>
    <w:p w14:paraId="397FF4C0" w14:textId="77777777" w:rsidR="00A22792" w:rsidRPr="008B1D67" w:rsidRDefault="00A22792" w:rsidP="008B1D67">
      <w:pPr>
        <w:pStyle w:val="s03"/>
        <w:tabs>
          <w:tab w:val="clear" w:pos="1134"/>
          <w:tab w:val="left" w:pos="993"/>
          <w:tab w:val="left" w:pos="5103"/>
        </w:tabs>
        <w:spacing w:before="0" w:after="160" w:line="276" w:lineRule="auto"/>
        <w:ind w:left="993" w:hanging="567"/>
        <w:rPr>
          <w:rFonts w:ascii="Times New Roman" w:hAnsi="Times New Roman"/>
          <w:color w:val="000000" w:themeColor="text1" w:themeShade="80"/>
          <w:szCs w:val="28"/>
        </w:rPr>
      </w:pPr>
      <w:bookmarkStart w:id="9" w:name="_Toc53174302"/>
      <w:bookmarkEnd w:id="8"/>
      <w:r w:rsidRPr="008B1D67">
        <w:rPr>
          <w:rFonts w:ascii="Times New Roman" w:hAnsi="Times New Roman"/>
          <w:noProof/>
          <w:color w:val="000000" w:themeColor="text1" w:themeShade="80"/>
          <w:szCs w:val="28"/>
        </w:rPr>
        <w:drawing>
          <wp:inline distT="0" distB="0" distL="0" distR="0" wp14:anchorId="55746999" wp14:editId="6E03ECFB">
            <wp:extent cx="5619965" cy="5557520"/>
            <wp:effectExtent l="38100" t="0" r="38100" b="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9"/>
    </w:p>
    <w:p w14:paraId="4C5D6D39" w14:textId="63954B4C" w:rsidR="00060956" w:rsidRPr="003301B6" w:rsidRDefault="00060956" w:rsidP="003301B6">
      <w:pPr>
        <w:rPr>
          <w:rFonts w:ascii="Times New Roman" w:hAnsi="Times New Roman" w:cs="Times New Roman"/>
          <w:sz w:val="28"/>
          <w:szCs w:val="28"/>
        </w:rPr>
      </w:pPr>
      <w:bookmarkStart w:id="10" w:name="_Toc53174303"/>
      <w:r w:rsidRPr="003301B6">
        <w:rPr>
          <w:rFonts w:ascii="Times New Roman" w:hAnsi="Times New Roman" w:cs="Times New Roman"/>
          <w:sz w:val="28"/>
          <w:szCs w:val="28"/>
        </w:rPr>
        <w:t>Рисунок 1 – Элементы системы управления охраной труда</w:t>
      </w:r>
      <w:bookmarkStart w:id="11" w:name="_Toc383172556"/>
      <w:bookmarkStart w:id="12" w:name="_Toc384887383"/>
      <w:bookmarkStart w:id="13" w:name="_Toc384887542"/>
      <w:bookmarkStart w:id="14" w:name="_Toc384901712"/>
      <w:bookmarkEnd w:id="10"/>
      <w:bookmarkEnd w:id="11"/>
      <w:bookmarkEnd w:id="12"/>
      <w:bookmarkEnd w:id="13"/>
      <w:bookmarkEnd w:id="14"/>
    </w:p>
    <w:p w14:paraId="5E81CD53" w14:textId="2990F6F2" w:rsidR="003301B6" w:rsidRDefault="003301B6">
      <w:pPr>
        <w:spacing w:after="200" w:line="276" w:lineRule="auto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bookmarkStart w:id="15" w:name="_Toc107046021"/>
      <w:bookmarkStart w:id="16" w:name="_Toc107145135"/>
      <w:bookmarkStart w:id="17" w:name="_Toc107219318"/>
      <w:bookmarkStart w:id="18" w:name="_Toc107392781"/>
      <w:bookmarkStart w:id="19" w:name="_Toc107650103"/>
      <w:bookmarkStart w:id="20" w:name="_Toc107922100"/>
      <w:bookmarkEnd w:id="15"/>
      <w:bookmarkEnd w:id="16"/>
      <w:bookmarkEnd w:id="17"/>
      <w:bookmarkEnd w:id="18"/>
      <w:bookmarkEnd w:id="19"/>
      <w:bookmarkEnd w:id="20"/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br w:type="page"/>
      </w:r>
    </w:p>
    <w:p w14:paraId="34AEDFEA" w14:textId="4440D56D" w:rsidR="00A22792" w:rsidRPr="00B6023A" w:rsidRDefault="008947DD" w:rsidP="00B6023A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21" w:name="_Toc53183863"/>
      <w:r w:rsidRPr="00BA1D25">
        <w:rPr>
          <w:rStyle w:val="ListLabel10"/>
        </w:rPr>
        <w:lastRenderedPageBreak/>
        <w:t>4</w:t>
      </w:r>
      <w:r w:rsidRPr="00B6023A">
        <w:rPr>
          <w:rStyle w:val="ListLabel10"/>
        </w:rPr>
        <w:t>.</w:t>
      </w:r>
      <w:r w:rsidR="00A22792" w:rsidRPr="00B6023A">
        <w:rPr>
          <w:rStyle w:val="ListLabel10"/>
        </w:rPr>
        <w:t xml:space="preserve"> Политика в </w:t>
      </w:r>
      <w:r w:rsidR="00024B87" w:rsidRPr="00B6023A">
        <w:rPr>
          <w:rStyle w:val="ListLabel10"/>
        </w:rPr>
        <w:t>обществе</w:t>
      </w:r>
      <w:r w:rsidR="00A22792" w:rsidRPr="00B6023A">
        <w:rPr>
          <w:rStyle w:val="ListLabel10"/>
        </w:rPr>
        <w:t xml:space="preserve"> в области охраны труда</w:t>
      </w:r>
      <w:bookmarkEnd w:id="21"/>
    </w:p>
    <w:p w14:paraId="33D0EA07" w14:textId="77777777" w:rsidR="00A22792" w:rsidRPr="008B1D67" w:rsidRDefault="00A22792" w:rsidP="008B1D67">
      <w:pPr>
        <w:widowControl w:val="0"/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СУОТ устанавливает политику, цели в области охраны труда и процедуры по их достижению в </w:t>
      </w:r>
      <w:r w:rsidR="00024B87"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обществе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14:paraId="70AED619" w14:textId="77777777" w:rsidR="00024B87" w:rsidRPr="00BA1D25" w:rsidRDefault="00024B87" w:rsidP="008B1D67">
      <w:pPr>
        <w:widowControl w:val="0"/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A1D2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Общество</w:t>
      </w:r>
      <w:r w:rsidR="00A22792" w:rsidRPr="00BA1D2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гарантирует, что риски, связанные с воздействием на здоровье </w:t>
      </w:r>
      <w:proofErr w:type="gramStart"/>
      <w:r w:rsidR="00A22792" w:rsidRPr="00BA1D2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персонала</w:t>
      </w:r>
      <w:proofErr w:type="gramEnd"/>
      <w:r w:rsidR="00A22792" w:rsidRPr="00BA1D2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657410" w:rsidRPr="00BA1D2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находится под ее управлением.</w:t>
      </w:r>
    </w:p>
    <w:p w14:paraId="7E5868D3" w14:textId="77777777" w:rsidR="00A22792" w:rsidRPr="008B1D67" w:rsidRDefault="00A22792" w:rsidP="008B1D67">
      <w:pPr>
        <w:widowControl w:val="0"/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A1D2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 планировании деятельности в организации уделяется приоритетное внимание предотвращению а</w:t>
      </w:r>
      <w:r w:rsidR="00D94ECD" w:rsidRPr="00BA1D2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варий, инцидентов, </w:t>
      </w:r>
      <w:proofErr w:type="spellStart"/>
      <w:r w:rsidR="00D94ECD" w:rsidRPr="00BA1D2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травмирования</w:t>
      </w:r>
      <w:proofErr w:type="spellEnd"/>
      <w:r w:rsidRPr="00BA1D2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ухудшения здоровья персонала.</w:t>
      </w:r>
    </w:p>
    <w:p w14:paraId="46F285FB" w14:textId="2AF06B04" w:rsidR="00D5200F" w:rsidRPr="008B1D67" w:rsidRDefault="006F6C14" w:rsidP="008B1D67">
      <w:pPr>
        <w:pStyle w:val="s01"/>
        <w:keepNext w:val="0"/>
        <w:keepLines w:val="0"/>
        <w:tabs>
          <w:tab w:val="left" w:pos="5103"/>
        </w:tabs>
        <w:spacing w:before="0" w:after="0" w:line="276" w:lineRule="auto"/>
        <w:ind w:left="709" w:firstLine="0"/>
        <w:contextualSpacing/>
        <w:outlineLvl w:val="9"/>
        <w:rPr>
          <w:rFonts w:ascii="Times New Roman" w:hAnsi="Times New Roman"/>
          <w:sz w:val="28"/>
        </w:rPr>
      </w:pPr>
      <w:bookmarkStart w:id="22" w:name="_Toc521812774"/>
      <w:bookmarkStart w:id="23" w:name="_Toc178484478"/>
      <w:r w:rsidRPr="008B1D67">
        <w:rPr>
          <w:rFonts w:ascii="Times New Roman" w:hAnsi="Times New Roman"/>
          <w:sz w:val="28"/>
        </w:rPr>
        <w:t xml:space="preserve">4.1. </w:t>
      </w:r>
      <w:r w:rsidR="00D5200F" w:rsidRPr="008B1D67">
        <w:rPr>
          <w:rFonts w:ascii="Times New Roman" w:hAnsi="Times New Roman"/>
          <w:sz w:val="28"/>
        </w:rPr>
        <w:t xml:space="preserve">Область </w:t>
      </w:r>
      <w:bookmarkEnd w:id="22"/>
      <w:r w:rsidR="00D5200F" w:rsidRPr="008B1D67">
        <w:rPr>
          <w:rFonts w:ascii="Times New Roman" w:hAnsi="Times New Roman"/>
          <w:sz w:val="28"/>
        </w:rPr>
        <w:t>применения</w:t>
      </w:r>
      <w:bookmarkEnd w:id="23"/>
    </w:p>
    <w:p w14:paraId="52BC9218" w14:textId="77777777" w:rsidR="005868FD" w:rsidRPr="008B1D67" w:rsidRDefault="006F6C14" w:rsidP="008B1D67">
      <w:pPr>
        <w:pStyle w:val="s05"/>
        <w:keepNext w:val="0"/>
        <w:tabs>
          <w:tab w:val="clear" w:pos="360"/>
          <w:tab w:val="clear" w:pos="794"/>
          <w:tab w:val="left" w:pos="5103"/>
        </w:tabs>
        <w:autoSpaceDE w:val="0"/>
        <w:autoSpaceDN w:val="0"/>
        <w:adjustRightInd w:val="0"/>
        <w:spacing w:before="0" w:line="276" w:lineRule="auto"/>
        <w:ind w:left="709" w:firstLine="0"/>
        <w:contextualSpacing/>
        <w:outlineLvl w:val="9"/>
        <w:rPr>
          <w:rFonts w:ascii="Times New Roman" w:hAnsi="Times New Roman"/>
          <w:szCs w:val="28"/>
        </w:rPr>
      </w:pPr>
      <w:r w:rsidRPr="008B1D67">
        <w:rPr>
          <w:rFonts w:ascii="Times New Roman" w:hAnsi="Times New Roman"/>
          <w:szCs w:val="28"/>
        </w:rPr>
        <w:t xml:space="preserve">4.1.1.. </w:t>
      </w:r>
      <w:r w:rsidR="00D5200F" w:rsidRPr="008B1D67">
        <w:rPr>
          <w:rFonts w:ascii="Times New Roman" w:hAnsi="Times New Roman"/>
          <w:szCs w:val="28"/>
        </w:rPr>
        <w:t xml:space="preserve">Политика определяет единые цели и обязательства для    </w:t>
      </w:r>
    </w:p>
    <w:p w14:paraId="610AC925" w14:textId="680CEBBD" w:rsidR="00D5200F" w:rsidRPr="008B1D67" w:rsidRDefault="00D5200F" w:rsidP="008B1D67">
      <w:pPr>
        <w:pStyle w:val="s05"/>
        <w:keepNext w:val="0"/>
        <w:tabs>
          <w:tab w:val="clear" w:pos="360"/>
          <w:tab w:val="clear" w:pos="794"/>
          <w:tab w:val="left" w:pos="5103"/>
        </w:tabs>
        <w:autoSpaceDE w:val="0"/>
        <w:autoSpaceDN w:val="0"/>
        <w:adjustRightInd w:val="0"/>
        <w:spacing w:before="0" w:line="276" w:lineRule="auto"/>
        <w:ind w:left="709" w:firstLine="0"/>
        <w:contextualSpacing/>
        <w:outlineLvl w:val="9"/>
        <w:rPr>
          <w:rFonts w:ascii="Times New Roman" w:hAnsi="Times New Roman"/>
          <w:szCs w:val="28"/>
        </w:rPr>
      </w:pPr>
      <w:r w:rsidRPr="008B1D67">
        <w:rPr>
          <w:rFonts w:ascii="Times New Roman" w:hAnsi="Times New Roman"/>
          <w:szCs w:val="28"/>
        </w:rPr>
        <w:t>Общества в области охраны труда.</w:t>
      </w:r>
    </w:p>
    <w:p w14:paraId="7E1286C1" w14:textId="157EEB1D" w:rsidR="00D5200F" w:rsidRPr="00BA1D25" w:rsidRDefault="006F6C14" w:rsidP="00BA1D25">
      <w:pPr>
        <w:pStyle w:val="s01"/>
        <w:keepNext w:val="0"/>
        <w:keepLines w:val="0"/>
        <w:tabs>
          <w:tab w:val="left" w:pos="5103"/>
        </w:tabs>
        <w:spacing w:before="0" w:after="0" w:line="276" w:lineRule="auto"/>
        <w:ind w:firstLine="709"/>
        <w:contextualSpacing/>
        <w:outlineLvl w:val="9"/>
        <w:rPr>
          <w:rFonts w:ascii="Times New Roman" w:hAnsi="Times New Roman"/>
          <w:b w:val="0"/>
          <w:sz w:val="28"/>
        </w:rPr>
      </w:pPr>
      <w:r w:rsidRPr="00BA1D25">
        <w:rPr>
          <w:rFonts w:ascii="Times New Roman" w:hAnsi="Times New Roman"/>
          <w:b w:val="0"/>
          <w:sz w:val="28"/>
        </w:rPr>
        <w:t>4.</w:t>
      </w:r>
      <w:r w:rsidR="00D5200F" w:rsidRPr="00BA1D25">
        <w:rPr>
          <w:rFonts w:ascii="Times New Roman" w:hAnsi="Times New Roman"/>
          <w:b w:val="0"/>
          <w:sz w:val="28"/>
        </w:rPr>
        <w:t>2.Цели политики</w:t>
      </w:r>
    </w:p>
    <w:p w14:paraId="27C8A422" w14:textId="675F85DF" w:rsidR="00D5200F" w:rsidRPr="00BA1D25" w:rsidRDefault="00D5200F" w:rsidP="006006EF">
      <w:pPr>
        <w:pStyle w:val="s020"/>
        <w:keepNext w:val="0"/>
        <w:keepLines w:val="0"/>
        <w:numPr>
          <w:ilvl w:val="2"/>
          <w:numId w:val="8"/>
        </w:numPr>
        <w:tabs>
          <w:tab w:val="clear" w:pos="360"/>
          <w:tab w:val="left" w:pos="1418"/>
          <w:tab w:val="left" w:pos="510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outlineLvl w:val="9"/>
        <w:rPr>
          <w:rFonts w:ascii="Times New Roman" w:hAnsi="Times New Roman"/>
          <w:b w:val="0"/>
          <w:szCs w:val="28"/>
        </w:rPr>
      </w:pPr>
      <w:r w:rsidRPr="00BA1D25">
        <w:rPr>
          <w:rFonts w:ascii="Times New Roman" w:hAnsi="Times New Roman"/>
          <w:b w:val="0"/>
          <w:szCs w:val="28"/>
        </w:rPr>
        <w:t xml:space="preserve">Стратегическая цель </w:t>
      </w:r>
      <w:r w:rsidR="00CF2933" w:rsidRPr="00BA1D25">
        <w:rPr>
          <w:rFonts w:ascii="Times New Roman" w:hAnsi="Times New Roman"/>
          <w:b w:val="0"/>
          <w:szCs w:val="28"/>
        </w:rPr>
        <w:t xml:space="preserve">Общества в области охраны труда </w:t>
      </w:r>
    </w:p>
    <w:p w14:paraId="628276D8" w14:textId="4D41E7EF" w:rsidR="00CB3E58" w:rsidRPr="00BA1D25" w:rsidRDefault="00CB3E58" w:rsidP="00BA1D25">
      <w:pPr>
        <w:pStyle w:val="s020"/>
        <w:keepNext w:val="0"/>
        <w:keepLines w:val="0"/>
        <w:tabs>
          <w:tab w:val="clear" w:pos="360"/>
          <w:tab w:val="left" w:pos="1418"/>
          <w:tab w:val="left" w:pos="5103"/>
        </w:tabs>
        <w:autoSpaceDE w:val="0"/>
        <w:autoSpaceDN w:val="0"/>
        <w:adjustRightInd w:val="0"/>
        <w:spacing w:before="0" w:line="276" w:lineRule="auto"/>
        <w:ind w:firstLine="709"/>
        <w:contextualSpacing/>
        <w:outlineLvl w:val="9"/>
        <w:rPr>
          <w:rFonts w:ascii="Times New Roman" w:hAnsi="Times New Roman"/>
          <w:b w:val="0"/>
          <w:szCs w:val="28"/>
        </w:rPr>
      </w:pPr>
      <w:r w:rsidRPr="00BA1D25">
        <w:rPr>
          <w:rFonts w:ascii="Times New Roman" w:hAnsi="Times New Roman"/>
          <w:b w:val="0"/>
          <w:szCs w:val="28"/>
        </w:rPr>
        <w:t>Сохранение жизни и здоровья работников</w:t>
      </w:r>
    </w:p>
    <w:p w14:paraId="51C072E4" w14:textId="26CBB9F3" w:rsidR="00D5200F" w:rsidRPr="00BA1D25" w:rsidRDefault="00D5200F" w:rsidP="006006EF">
      <w:pPr>
        <w:pStyle w:val="s020"/>
        <w:keepNext w:val="0"/>
        <w:keepLines w:val="0"/>
        <w:numPr>
          <w:ilvl w:val="1"/>
          <w:numId w:val="8"/>
        </w:numPr>
        <w:tabs>
          <w:tab w:val="clear" w:pos="360"/>
          <w:tab w:val="left" w:pos="1418"/>
          <w:tab w:val="left" w:pos="510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outlineLvl w:val="9"/>
        <w:rPr>
          <w:rFonts w:ascii="Times New Roman" w:hAnsi="Times New Roman"/>
          <w:b w:val="0"/>
          <w:szCs w:val="28"/>
        </w:rPr>
      </w:pPr>
      <w:r w:rsidRPr="00BA1D25">
        <w:rPr>
          <w:rFonts w:ascii="Times New Roman" w:hAnsi="Times New Roman"/>
          <w:b w:val="0"/>
          <w:szCs w:val="28"/>
        </w:rPr>
        <w:t>Цели в области охраны труда:</w:t>
      </w:r>
    </w:p>
    <w:p w14:paraId="5F046586" w14:textId="77777777" w:rsidR="00D5200F" w:rsidRPr="00BA1D25" w:rsidRDefault="00D5200F" w:rsidP="006006EF">
      <w:pPr>
        <w:pStyle w:val="s03"/>
        <w:keepNext w:val="0"/>
        <w:numPr>
          <w:ilvl w:val="2"/>
          <w:numId w:val="8"/>
        </w:numPr>
        <w:tabs>
          <w:tab w:val="clear" w:pos="360"/>
          <w:tab w:val="clear" w:pos="1134"/>
          <w:tab w:val="left" w:pos="993"/>
          <w:tab w:val="left" w:pos="1418"/>
          <w:tab w:val="left" w:pos="510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outlineLvl w:val="9"/>
        <w:rPr>
          <w:rFonts w:ascii="Times New Roman" w:hAnsi="Times New Roman"/>
          <w:szCs w:val="28"/>
        </w:rPr>
      </w:pPr>
      <w:r w:rsidRPr="00BA1D25">
        <w:rPr>
          <w:rFonts w:ascii="Times New Roman" w:hAnsi="Times New Roman"/>
          <w:szCs w:val="28"/>
        </w:rPr>
        <w:t xml:space="preserve">последовательное снижение показателей производственного травматизма, профессиональных заболеваний, аварийности; </w:t>
      </w:r>
    </w:p>
    <w:p w14:paraId="46B7B792" w14:textId="77777777" w:rsidR="00D5200F" w:rsidRPr="00BA1D25" w:rsidRDefault="00D5200F" w:rsidP="006006EF">
      <w:pPr>
        <w:pStyle w:val="s03"/>
        <w:keepNext w:val="0"/>
        <w:numPr>
          <w:ilvl w:val="2"/>
          <w:numId w:val="8"/>
        </w:numPr>
        <w:tabs>
          <w:tab w:val="clear" w:pos="360"/>
          <w:tab w:val="clear" w:pos="1134"/>
          <w:tab w:val="left" w:pos="993"/>
          <w:tab w:val="left" w:pos="1418"/>
          <w:tab w:val="left" w:pos="510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outlineLvl w:val="9"/>
        <w:rPr>
          <w:rFonts w:ascii="Times New Roman" w:hAnsi="Times New Roman"/>
          <w:szCs w:val="28"/>
        </w:rPr>
      </w:pPr>
      <w:r w:rsidRPr="00BA1D25">
        <w:rPr>
          <w:rFonts w:ascii="Times New Roman" w:hAnsi="Times New Roman"/>
          <w:szCs w:val="28"/>
        </w:rPr>
        <w:t xml:space="preserve">организация безопасного предприятия на основе анализа и управления производственными рисками для </w:t>
      </w:r>
      <w:proofErr w:type="gramStart"/>
      <w:r w:rsidRPr="00BA1D25">
        <w:rPr>
          <w:rFonts w:ascii="Times New Roman" w:hAnsi="Times New Roman"/>
          <w:szCs w:val="28"/>
        </w:rPr>
        <w:t>обеспечения  минимального</w:t>
      </w:r>
      <w:proofErr w:type="gramEnd"/>
      <w:r w:rsidRPr="00BA1D25">
        <w:rPr>
          <w:rFonts w:ascii="Times New Roman" w:hAnsi="Times New Roman"/>
          <w:szCs w:val="28"/>
        </w:rPr>
        <w:t xml:space="preserve"> уровня их воздействия;</w:t>
      </w:r>
    </w:p>
    <w:p w14:paraId="110A397A" w14:textId="77777777" w:rsidR="00D5200F" w:rsidRPr="00BA1D25" w:rsidRDefault="00D5200F" w:rsidP="006006EF">
      <w:pPr>
        <w:pStyle w:val="s03"/>
        <w:keepNext w:val="0"/>
        <w:numPr>
          <w:ilvl w:val="2"/>
          <w:numId w:val="8"/>
        </w:numPr>
        <w:tabs>
          <w:tab w:val="clear" w:pos="360"/>
          <w:tab w:val="clear" w:pos="1134"/>
          <w:tab w:val="left" w:pos="993"/>
          <w:tab w:val="left" w:pos="1418"/>
          <w:tab w:val="left" w:pos="510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outlineLvl w:val="9"/>
        <w:rPr>
          <w:rFonts w:ascii="Times New Roman" w:hAnsi="Times New Roman"/>
          <w:szCs w:val="28"/>
        </w:rPr>
      </w:pPr>
      <w:r w:rsidRPr="00BA1D25">
        <w:rPr>
          <w:rFonts w:ascii="Times New Roman" w:hAnsi="Times New Roman"/>
          <w:szCs w:val="28"/>
        </w:rPr>
        <w:t>последовательное внедрение лучших мировых практик в области охраны труда.</w:t>
      </w:r>
    </w:p>
    <w:p w14:paraId="504BC434" w14:textId="671DC45A" w:rsidR="00D5200F" w:rsidRPr="00BA1D25" w:rsidRDefault="00D5200F" w:rsidP="006006EF">
      <w:pPr>
        <w:pStyle w:val="s020"/>
        <w:keepNext w:val="0"/>
        <w:keepLines w:val="0"/>
        <w:numPr>
          <w:ilvl w:val="1"/>
          <w:numId w:val="8"/>
        </w:numPr>
        <w:tabs>
          <w:tab w:val="clear" w:pos="360"/>
          <w:tab w:val="left" w:pos="510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outlineLvl w:val="9"/>
        <w:rPr>
          <w:rFonts w:ascii="Times New Roman" w:hAnsi="Times New Roman"/>
          <w:b w:val="0"/>
          <w:szCs w:val="28"/>
        </w:rPr>
      </w:pPr>
      <w:r w:rsidRPr="00BA1D25">
        <w:rPr>
          <w:rFonts w:ascii="Times New Roman" w:hAnsi="Times New Roman"/>
          <w:b w:val="0"/>
          <w:szCs w:val="28"/>
        </w:rPr>
        <w:t>Обязательства в отношении охраны труда:</w:t>
      </w:r>
    </w:p>
    <w:p w14:paraId="05B2D24A" w14:textId="409AA3D7" w:rsidR="00D5200F" w:rsidRPr="00BA1D25" w:rsidRDefault="006F6C14" w:rsidP="00BA1D25">
      <w:pPr>
        <w:pStyle w:val="s01"/>
        <w:keepNext w:val="0"/>
        <w:keepLines w:val="0"/>
        <w:tabs>
          <w:tab w:val="left" w:pos="5103"/>
        </w:tabs>
        <w:spacing w:before="0" w:after="0" w:line="276" w:lineRule="auto"/>
        <w:ind w:firstLine="709"/>
        <w:contextualSpacing/>
        <w:outlineLvl w:val="9"/>
        <w:rPr>
          <w:rFonts w:ascii="Times New Roman" w:hAnsi="Times New Roman"/>
          <w:b w:val="0"/>
          <w:sz w:val="28"/>
        </w:rPr>
      </w:pPr>
      <w:r w:rsidRPr="00BA1D25">
        <w:rPr>
          <w:rFonts w:ascii="Times New Roman" w:hAnsi="Times New Roman"/>
          <w:b w:val="0"/>
          <w:sz w:val="28"/>
        </w:rPr>
        <w:t xml:space="preserve">4.4.1. </w:t>
      </w:r>
      <w:r w:rsidR="00D5200F" w:rsidRPr="00BA1D25">
        <w:rPr>
          <w:rFonts w:ascii="Times New Roman" w:hAnsi="Times New Roman"/>
          <w:b w:val="0"/>
          <w:sz w:val="28"/>
        </w:rPr>
        <w:t xml:space="preserve"> Систематически выявлять и предотвращать обстоятельства, которые могут стать причиной угрозы здоровью, безопасности и возникновения профессиональных заболеваний; принимать надлежащие меры по снижению указанных рисков. </w:t>
      </w:r>
    </w:p>
    <w:p w14:paraId="383A1ABA" w14:textId="02BF87C5" w:rsidR="00D5200F" w:rsidRPr="00BA1D25" w:rsidRDefault="006F6C14" w:rsidP="00BA1D25">
      <w:pPr>
        <w:pStyle w:val="s01"/>
        <w:keepNext w:val="0"/>
        <w:keepLines w:val="0"/>
        <w:tabs>
          <w:tab w:val="left" w:pos="5103"/>
        </w:tabs>
        <w:spacing w:before="0" w:after="0" w:line="276" w:lineRule="auto"/>
        <w:ind w:firstLine="709"/>
        <w:contextualSpacing/>
        <w:outlineLvl w:val="9"/>
        <w:rPr>
          <w:rFonts w:ascii="Times New Roman" w:hAnsi="Times New Roman"/>
          <w:b w:val="0"/>
          <w:sz w:val="28"/>
        </w:rPr>
      </w:pPr>
      <w:r w:rsidRPr="00BA1D25">
        <w:rPr>
          <w:rFonts w:ascii="Times New Roman" w:hAnsi="Times New Roman"/>
          <w:b w:val="0"/>
          <w:sz w:val="28"/>
        </w:rPr>
        <w:t xml:space="preserve">4.4.2.  </w:t>
      </w:r>
      <w:r w:rsidR="00D5200F" w:rsidRPr="00BA1D25">
        <w:rPr>
          <w:rFonts w:ascii="Times New Roman" w:hAnsi="Times New Roman"/>
          <w:b w:val="0"/>
          <w:sz w:val="28"/>
        </w:rPr>
        <w:t xml:space="preserve">Тщательно и постоянно контролировать условия труда работников для сохранения их здоровья и обеспечения надлежащего уровня производственной безопасности. </w:t>
      </w:r>
    </w:p>
    <w:p w14:paraId="2820341A" w14:textId="7BD5A3A8" w:rsidR="00D5200F" w:rsidRPr="00BA1D25" w:rsidRDefault="006F6C14" w:rsidP="00BA1D25">
      <w:pPr>
        <w:pStyle w:val="s01"/>
        <w:keepNext w:val="0"/>
        <w:keepLines w:val="0"/>
        <w:tabs>
          <w:tab w:val="left" w:pos="5103"/>
        </w:tabs>
        <w:spacing w:before="0" w:after="0" w:line="276" w:lineRule="auto"/>
        <w:ind w:firstLine="709"/>
        <w:contextualSpacing/>
        <w:outlineLvl w:val="9"/>
        <w:rPr>
          <w:rFonts w:ascii="Times New Roman" w:hAnsi="Times New Roman"/>
          <w:b w:val="0"/>
          <w:sz w:val="28"/>
        </w:rPr>
      </w:pPr>
      <w:r w:rsidRPr="00BA1D25">
        <w:rPr>
          <w:rFonts w:ascii="Times New Roman" w:hAnsi="Times New Roman"/>
          <w:b w:val="0"/>
          <w:sz w:val="28"/>
        </w:rPr>
        <w:t xml:space="preserve">4.4.3.  </w:t>
      </w:r>
      <w:r w:rsidR="00D5200F" w:rsidRPr="00BA1D25">
        <w:rPr>
          <w:rFonts w:ascii="Times New Roman" w:hAnsi="Times New Roman"/>
          <w:b w:val="0"/>
          <w:sz w:val="28"/>
        </w:rPr>
        <w:t xml:space="preserve">Формулировать цели и постоянно совершенствовать меры по повышению производственной безопасности и улучшению условий труда там, где это необходимо, с учетом того, что такие меры способствуют достижению </w:t>
      </w:r>
      <w:r w:rsidR="008947DD" w:rsidRPr="00BA1D25">
        <w:rPr>
          <w:rFonts w:ascii="Times New Roman" w:hAnsi="Times New Roman"/>
          <w:b w:val="0"/>
          <w:bCs w:val="0"/>
          <w:sz w:val="28"/>
        </w:rPr>
        <w:t>Общества</w:t>
      </w:r>
      <w:r w:rsidR="00D5200F" w:rsidRPr="00BA1D25">
        <w:rPr>
          <w:rFonts w:ascii="Times New Roman" w:hAnsi="Times New Roman"/>
          <w:b w:val="0"/>
          <w:sz w:val="28"/>
        </w:rPr>
        <w:t xml:space="preserve"> своих поставленных целей. </w:t>
      </w:r>
    </w:p>
    <w:p w14:paraId="767B9DD0" w14:textId="515B352A" w:rsidR="00D5200F" w:rsidRPr="00BA1D25" w:rsidRDefault="006F6C14" w:rsidP="00BA1D25">
      <w:pPr>
        <w:pStyle w:val="s01"/>
        <w:keepNext w:val="0"/>
        <w:keepLines w:val="0"/>
        <w:tabs>
          <w:tab w:val="left" w:pos="5103"/>
        </w:tabs>
        <w:spacing w:before="0" w:after="0" w:line="276" w:lineRule="auto"/>
        <w:ind w:firstLine="709"/>
        <w:contextualSpacing/>
        <w:outlineLvl w:val="9"/>
        <w:rPr>
          <w:rFonts w:ascii="Times New Roman" w:hAnsi="Times New Roman"/>
          <w:b w:val="0"/>
          <w:sz w:val="28"/>
        </w:rPr>
      </w:pPr>
      <w:r w:rsidRPr="00BA1D25">
        <w:rPr>
          <w:rFonts w:ascii="Times New Roman" w:hAnsi="Times New Roman"/>
          <w:b w:val="0"/>
          <w:sz w:val="28"/>
        </w:rPr>
        <w:t xml:space="preserve">4.4.4.  </w:t>
      </w:r>
      <w:r w:rsidR="00D5200F" w:rsidRPr="00BA1D25">
        <w:rPr>
          <w:rFonts w:ascii="Times New Roman" w:hAnsi="Times New Roman"/>
          <w:b w:val="0"/>
          <w:sz w:val="28"/>
        </w:rPr>
        <w:t xml:space="preserve">Образовать консультативную комиссию(и) из числа представителей руководства и работников </w:t>
      </w:r>
      <w:r w:rsidR="008947DD" w:rsidRPr="00BA1D25">
        <w:rPr>
          <w:rFonts w:ascii="Times New Roman" w:hAnsi="Times New Roman"/>
          <w:b w:val="0"/>
          <w:bCs w:val="0"/>
          <w:sz w:val="28"/>
        </w:rPr>
        <w:t>Общества</w:t>
      </w:r>
      <w:r w:rsidR="00D5200F" w:rsidRPr="00BA1D25">
        <w:rPr>
          <w:rFonts w:ascii="Times New Roman" w:hAnsi="Times New Roman"/>
          <w:b w:val="0"/>
          <w:sz w:val="28"/>
        </w:rPr>
        <w:t xml:space="preserve">, в том числе специалистов в области охраны труда, которая будет помогать руководству </w:t>
      </w:r>
      <w:r w:rsidR="00D5200F" w:rsidRPr="00BA1D25">
        <w:rPr>
          <w:rFonts w:ascii="Times New Roman" w:hAnsi="Times New Roman"/>
          <w:b w:val="0"/>
          <w:bCs w:val="0"/>
          <w:sz w:val="28"/>
        </w:rPr>
        <w:t>Общества</w:t>
      </w:r>
      <w:r w:rsidR="00D5200F" w:rsidRPr="00BA1D25">
        <w:rPr>
          <w:rFonts w:ascii="Times New Roman" w:hAnsi="Times New Roman"/>
          <w:b w:val="0"/>
          <w:sz w:val="28"/>
        </w:rPr>
        <w:t xml:space="preserve"> в решении вопросов охраны труда, здоровья и производственной безопасности работников </w:t>
      </w:r>
      <w:r w:rsidR="008947DD" w:rsidRPr="00BA1D25">
        <w:rPr>
          <w:rFonts w:ascii="Times New Roman" w:hAnsi="Times New Roman"/>
          <w:b w:val="0"/>
          <w:bCs w:val="0"/>
          <w:sz w:val="28"/>
        </w:rPr>
        <w:t>Общества</w:t>
      </w:r>
      <w:r w:rsidR="00D5200F" w:rsidRPr="00BA1D25">
        <w:rPr>
          <w:rFonts w:ascii="Times New Roman" w:hAnsi="Times New Roman"/>
          <w:b w:val="0"/>
          <w:sz w:val="28"/>
        </w:rPr>
        <w:t xml:space="preserve">. </w:t>
      </w:r>
    </w:p>
    <w:p w14:paraId="7F6222A1" w14:textId="6BCE1F36" w:rsidR="00D5200F" w:rsidRPr="00BA1D25" w:rsidRDefault="006F6C14" w:rsidP="00BA1D25">
      <w:pPr>
        <w:pStyle w:val="s01"/>
        <w:keepNext w:val="0"/>
        <w:keepLines w:val="0"/>
        <w:tabs>
          <w:tab w:val="left" w:pos="5103"/>
        </w:tabs>
        <w:spacing w:before="0" w:after="0" w:line="276" w:lineRule="auto"/>
        <w:ind w:firstLine="709"/>
        <w:contextualSpacing/>
        <w:outlineLvl w:val="9"/>
        <w:rPr>
          <w:rFonts w:ascii="Times New Roman" w:hAnsi="Times New Roman"/>
          <w:b w:val="0"/>
          <w:sz w:val="28"/>
        </w:rPr>
      </w:pPr>
      <w:r w:rsidRPr="00BA1D25">
        <w:rPr>
          <w:rFonts w:ascii="Times New Roman" w:hAnsi="Times New Roman"/>
          <w:b w:val="0"/>
          <w:sz w:val="28"/>
        </w:rPr>
        <w:lastRenderedPageBreak/>
        <w:t xml:space="preserve">4.4.5.  </w:t>
      </w:r>
      <w:r w:rsidR="00D5200F" w:rsidRPr="00BA1D25">
        <w:rPr>
          <w:rFonts w:ascii="Times New Roman" w:hAnsi="Times New Roman"/>
          <w:b w:val="0"/>
          <w:sz w:val="28"/>
        </w:rPr>
        <w:t xml:space="preserve">Информировать работников о деятельности </w:t>
      </w:r>
      <w:r w:rsidR="008947DD" w:rsidRPr="00BA1D25">
        <w:rPr>
          <w:rFonts w:ascii="Times New Roman" w:hAnsi="Times New Roman"/>
          <w:b w:val="0"/>
          <w:bCs w:val="0"/>
          <w:sz w:val="28"/>
        </w:rPr>
        <w:t>Общества</w:t>
      </w:r>
      <w:r w:rsidR="00D5200F" w:rsidRPr="00BA1D25">
        <w:rPr>
          <w:rFonts w:ascii="Times New Roman" w:hAnsi="Times New Roman"/>
          <w:b w:val="0"/>
          <w:sz w:val="28"/>
        </w:rPr>
        <w:t xml:space="preserve"> по обеспечению производственной безопасности, о производственных рисках, рисках на рабочих местах и компенсации за возможное нанесение вреда здоровью. </w:t>
      </w:r>
    </w:p>
    <w:p w14:paraId="72D7743E" w14:textId="04E5E1E5" w:rsidR="00D5200F" w:rsidRPr="00BA1D25" w:rsidRDefault="006F6C14" w:rsidP="00BA1D25">
      <w:pPr>
        <w:pStyle w:val="s01"/>
        <w:keepNext w:val="0"/>
        <w:keepLines w:val="0"/>
        <w:tabs>
          <w:tab w:val="left" w:pos="5103"/>
        </w:tabs>
        <w:spacing w:before="0" w:after="0" w:line="276" w:lineRule="auto"/>
        <w:ind w:firstLine="709"/>
        <w:contextualSpacing/>
        <w:outlineLvl w:val="9"/>
        <w:rPr>
          <w:rFonts w:ascii="Times New Roman" w:hAnsi="Times New Roman"/>
          <w:b w:val="0"/>
          <w:sz w:val="28"/>
        </w:rPr>
      </w:pPr>
      <w:r w:rsidRPr="00BA1D25">
        <w:rPr>
          <w:rFonts w:ascii="Times New Roman" w:hAnsi="Times New Roman"/>
          <w:b w:val="0"/>
          <w:sz w:val="28"/>
        </w:rPr>
        <w:t xml:space="preserve">4.4.6.  </w:t>
      </w:r>
      <w:r w:rsidR="00D5200F" w:rsidRPr="00BA1D25">
        <w:rPr>
          <w:rFonts w:ascii="Times New Roman" w:hAnsi="Times New Roman"/>
          <w:b w:val="0"/>
          <w:sz w:val="28"/>
        </w:rPr>
        <w:t xml:space="preserve">Организовать ведение отчетности по инцидентам и происшествиям, соблюдению требований производственной безопасности в целом, вести статистический анализ, формулировать задачи и постоянно совершенствовать состояние дел в области охраны труда и здоровья. </w:t>
      </w:r>
    </w:p>
    <w:p w14:paraId="248F6014" w14:textId="3F2CC43C" w:rsidR="00D5200F" w:rsidRPr="00BA1D25" w:rsidRDefault="006F6C14" w:rsidP="00BA1D25">
      <w:pPr>
        <w:pStyle w:val="s01"/>
        <w:keepNext w:val="0"/>
        <w:keepLines w:val="0"/>
        <w:tabs>
          <w:tab w:val="left" w:pos="5103"/>
        </w:tabs>
        <w:spacing w:before="0" w:after="0" w:line="276" w:lineRule="auto"/>
        <w:ind w:firstLine="709"/>
        <w:contextualSpacing/>
        <w:outlineLvl w:val="9"/>
        <w:rPr>
          <w:rFonts w:ascii="Times New Roman" w:hAnsi="Times New Roman"/>
          <w:b w:val="0"/>
          <w:sz w:val="28"/>
        </w:rPr>
      </w:pPr>
      <w:r w:rsidRPr="00BA1D25">
        <w:rPr>
          <w:rFonts w:ascii="Times New Roman" w:hAnsi="Times New Roman"/>
          <w:b w:val="0"/>
          <w:sz w:val="28"/>
        </w:rPr>
        <w:t xml:space="preserve">4.4.7.  </w:t>
      </w:r>
      <w:r w:rsidR="00D5200F" w:rsidRPr="00BA1D25">
        <w:rPr>
          <w:rFonts w:ascii="Times New Roman" w:hAnsi="Times New Roman"/>
          <w:b w:val="0"/>
          <w:sz w:val="28"/>
        </w:rPr>
        <w:t xml:space="preserve">Проводить совещания с сотрудниками и их представителями по вопросам охраны труда и здоровья и привлекать их к работе по улучшению системы управления охраны труда. </w:t>
      </w:r>
    </w:p>
    <w:p w14:paraId="7B8FFAC0" w14:textId="77777777" w:rsidR="005868FD" w:rsidRPr="00BA1D25" w:rsidRDefault="006F6C14" w:rsidP="00BA1D25">
      <w:pPr>
        <w:pStyle w:val="s03"/>
        <w:keepNext w:val="0"/>
        <w:tabs>
          <w:tab w:val="clear" w:pos="1134"/>
          <w:tab w:val="left" w:pos="5103"/>
        </w:tabs>
        <w:spacing w:before="0" w:line="276" w:lineRule="auto"/>
        <w:ind w:firstLine="709"/>
        <w:contextualSpacing/>
        <w:outlineLvl w:val="9"/>
        <w:rPr>
          <w:rFonts w:ascii="Times New Roman" w:hAnsi="Times New Roman"/>
          <w:szCs w:val="28"/>
        </w:rPr>
      </w:pPr>
      <w:r w:rsidRPr="00BA1D25">
        <w:rPr>
          <w:rFonts w:ascii="Times New Roman" w:hAnsi="Times New Roman"/>
          <w:szCs w:val="28"/>
        </w:rPr>
        <w:t xml:space="preserve">4.4.8.  </w:t>
      </w:r>
      <w:r w:rsidR="00D5200F" w:rsidRPr="00BA1D25">
        <w:rPr>
          <w:rFonts w:ascii="Times New Roman" w:hAnsi="Times New Roman"/>
          <w:szCs w:val="28"/>
        </w:rPr>
        <w:t xml:space="preserve">Создание условий, включая методы мотивации и вовлечение в деятельность по обеспечению требований, при которых каждый работник   </w:t>
      </w:r>
    </w:p>
    <w:p w14:paraId="2B65A0D5" w14:textId="273D73CB" w:rsidR="00D5200F" w:rsidRPr="00BA1D25" w:rsidRDefault="00D5200F" w:rsidP="00BA1D25">
      <w:pPr>
        <w:pStyle w:val="s03"/>
        <w:keepNext w:val="0"/>
        <w:tabs>
          <w:tab w:val="clear" w:pos="1134"/>
          <w:tab w:val="left" w:pos="5103"/>
        </w:tabs>
        <w:spacing w:before="0" w:line="276" w:lineRule="auto"/>
        <w:ind w:firstLine="709"/>
        <w:contextualSpacing/>
        <w:outlineLvl w:val="9"/>
        <w:rPr>
          <w:rFonts w:ascii="Times New Roman" w:hAnsi="Times New Roman"/>
          <w:szCs w:val="28"/>
        </w:rPr>
      </w:pPr>
      <w:r w:rsidRPr="00BA1D25">
        <w:rPr>
          <w:rFonts w:ascii="Times New Roman" w:hAnsi="Times New Roman"/>
          <w:szCs w:val="28"/>
        </w:rPr>
        <w:t xml:space="preserve"> Общества осознает и принимает на себя ответственность за собственную безопасность и безопасность окружающих, имея право на остановку и/или отказ от выполнения операции, угрожающей жизни и здоровью его самого и окружающих;</w:t>
      </w:r>
    </w:p>
    <w:p w14:paraId="74D7D362" w14:textId="4BFF59F2" w:rsidR="00D5200F" w:rsidRPr="00BA1D25" w:rsidRDefault="006F6C14" w:rsidP="00BA1D25">
      <w:pPr>
        <w:pStyle w:val="s03"/>
        <w:keepNext w:val="0"/>
        <w:tabs>
          <w:tab w:val="clear" w:pos="360"/>
          <w:tab w:val="clear" w:pos="1134"/>
          <w:tab w:val="left" w:pos="993"/>
          <w:tab w:val="left" w:pos="5103"/>
        </w:tabs>
        <w:autoSpaceDE w:val="0"/>
        <w:autoSpaceDN w:val="0"/>
        <w:adjustRightInd w:val="0"/>
        <w:spacing w:before="0" w:line="276" w:lineRule="auto"/>
        <w:ind w:firstLine="709"/>
        <w:contextualSpacing/>
        <w:outlineLvl w:val="9"/>
        <w:rPr>
          <w:rFonts w:ascii="Times New Roman" w:hAnsi="Times New Roman"/>
          <w:szCs w:val="28"/>
        </w:rPr>
      </w:pPr>
      <w:r w:rsidRPr="00BA1D25">
        <w:rPr>
          <w:rFonts w:ascii="Times New Roman" w:hAnsi="Times New Roman"/>
          <w:szCs w:val="28"/>
        </w:rPr>
        <w:t xml:space="preserve">4.4.9.  </w:t>
      </w:r>
      <w:r w:rsidR="00D5200F" w:rsidRPr="00BA1D25">
        <w:rPr>
          <w:rFonts w:ascii="Times New Roman" w:hAnsi="Times New Roman"/>
          <w:szCs w:val="28"/>
        </w:rPr>
        <w:t>Внедрение и постоянное совершенствование эффективной системы управления, охраны труда, соответствующей требованиям российского законодательства;</w:t>
      </w:r>
    </w:p>
    <w:p w14:paraId="16D545CC" w14:textId="7E5DC73D" w:rsidR="00D5200F" w:rsidRPr="00BA1D25" w:rsidRDefault="006F6C14" w:rsidP="00BA1D25">
      <w:pPr>
        <w:pStyle w:val="s03"/>
        <w:keepNext w:val="0"/>
        <w:tabs>
          <w:tab w:val="clear" w:pos="360"/>
          <w:tab w:val="clear" w:pos="1134"/>
          <w:tab w:val="left" w:pos="993"/>
          <w:tab w:val="left" w:pos="5103"/>
        </w:tabs>
        <w:autoSpaceDE w:val="0"/>
        <w:autoSpaceDN w:val="0"/>
        <w:adjustRightInd w:val="0"/>
        <w:spacing w:before="0" w:line="276" w:lineRule="auto"/>
        <w:ind w:firstLine="709"/>
        <w:contextualSpacing/>
        <w:outlineLvl w:val="9"/>
        <w:rPr>
          <w:rFonts w:ascii="Times New Roman" w:hAnsi="Times New Roman"/>
          <w:szCs w:val="28"/>
        </w:rPr>
      </w:pPr>
      <w:r w:rsidRPr="00BA1D25">
        <w:rPr>
          <w:rFonts w:ascii="Times New Roman" w:hAnsi="Times New Roman"/>
          <w:szCs w:val="28"/>
        </w:rPr>
        <w:t xml:space="preserve">4.4.10.  </w:t>
      </w:r>
      <w:r w:rsidR="00D5200F" w:rsidRPr="00BA1D25">
        <w:rPr>
          <w:rFonts w:ascii="Times New Roman" w:hAnsi="Times New Roman"/>
          <w:szCs w:val="28"/>
        </w:rPr>
        <w:t xml:space="preserve">Осуществление деятельности </w:t>
      </w:r>
      <w:r w:rsidR="008947DD" w:rsidRPr="00BA1D25">
        <w:rPr>
          <w:rFonts w:ascii="Times New Roman" w:hAnsi="Times New Roman"/>
          <w:szCs w:val="28"/>
        </w:rPr>
        <w:t>Общества</w:t>
      </w:r>
      <w:r w:rsidR="00D5200F" w:rsidRPr="00BA1D25">
        <w:rPr>
          <w:rFonts w:ascii="Times New Roman" w:hAnsi="Times New Roman"/>
          <w:szCs w:val="28"/>
        </w:rPr>
        <w:t xml:space="preserve"> в соответствии с требованиями действующего законодательства в области охраны труда, а также требований отраслевых и корпоративных стандартов и норм, используя при этом целесообразные возможности снижения риска сверх требований законодательства;</w:t>
      </w:r>
    </w:p>
    <w:p w14:paraId="0EE36BDE" w14:textId="1547DB8C" w:rsidR="00D5200F" w:rsidRPr="00BA1D25" w:rsidRDefault="006F6C14" w:rsidP="00BA1D25">
      <w:pPr>
        <w:pStyle w:val="s03"/>
        <w:keepNext w:val="0"/>
        <w:tabs>
          <w:tab w:val="clear" w:pos="360"/>
          <w:tab w:val="clear" w:pos="1134"/>
          <w:tab w:val="left" w:pos="993"/>
          <w:tab w:val="left" w:pos="5103"/>
        </w:tabs>
        <w:autoSpaceDE w:val="0"/>
        <w:autoSpaceDN w:val="0"/>
        <w:adjustRightInd w:val="0"/>
        <w:spacing w:before="0" w:line="276" w:lineRule="auto"/>
        <w:ind w:firstLine="709"/>
        <w:contextualSpacing/>
        <w:outlineLvl w:val="9"/>
        <w:rPr>
          <w:rFonts w:ascii="Times New Roman" w:hAnsi="Times New Roman"/>
          <w:szCs w:val="28"/>
        </w:rPr>
      </w:pPr>
      <w:r w:rsidRPr="00BA1D25">
        <w:rPr>
          <w:rFonts w:ascii="Times New Roman" w:hAnsi="Times New Roman"/>
          <w:szCs w:val="28"/>
        </w:rPr>
        <w:t xml:space="preserve">4.4.11.  </w:t>
      </w:r>
      <w:r w:rsidR="00D5200F" w:rsidRPr="00BA1D25">
        <w:rPr>
          <w:rFonts w:ascii="Times New Roman" w:hAnsi="Times New Roman"/>
          <w:szCs w:val="28"/>
        </w:rPr>
        <w:t>Последовательная реализация полного комплекса превентивных мер по снижению вероятности происшествий до обоснованного, практически достижимого уровня, исходя из понимания того, что любая планируемая или осуществляемая деятельность Общества связана с потенциальной опасностью;</w:t>
      </w:r>
    </w:p>
    <w:p w14:paraId="45ADE56F" w14:textId="0949A660" w:rsidR="00D5200F" w:rsidRPr="00BA1D25" w:rsidRDefault="001171D7" w:rsidP="00BA1D25">
      <w:pPr>
        <w:pStyle w:val="s03"/>
        <w:keepNext w:val="0"/>
        <w:tabs>
          <w:tab w:val="clear" w:pos="360"/>
          <w:tab w:val="clear" w:pos="1134"/>
          <w:tab w:val="left" w:pos="993"/>
          <w:tab w:val="left" w:pos="5103"/>
        </w:tabs>
        <w:autoSpaceDE w:val="0"/>
        <w:autoSpaceDN w:val="0"/>
        <w:adjustRightInd w:val="0"/>
        <w:spacing w:before="0" w:line="276" w:lineRule="auto"/>
        <w:ind w:firstLine="709"/>
        <w:contextualSpacing/>
        <w:outlineLvl w:val="9"/>
        <w:rPr>
          <w:rFonts w:ascii="Times New Roman" w:hAnsi="Times New Roman"/>
          <w:szCs w:val="28"/>
        </w:rPr>
      </w:pPr>
      <w:r w:rsidRPr="00BA1D25">
        <w:rPr>
          <w:rFonts w:ascii="Times New Roman" w:hAnsi="Times New Roman"/>
          <w:szCs w:val="28"/>
        </w:rPr>
        <w:t xml:space="preserve">4.4.12.  </w:t>
      </w:r>
      <w:r w:rsidR="00D5200F" w:rsidRPr="00BA1D25">
        <w:rPr>
          <w:rFonts w:ascii="Times New Roman" w:hAnsi="Times New Roman"/>
          <w:szCs w:val="28"/>
        </w:rPr>
        <w:t>Постоянное повышение уровня знаний, компетентности и осведомленности работников по вопросам охраны труда посредством различных форм обучения;</w:t>
      </w:r>
    </w:p>
    <w:p w14:paraId="3B47BF99" w14:textId="582E95E4" w:rsidR="00D5200F" w:rsidRPr="00BA1D25" w:rsidRDefault="001171D7" w:rsidP="00BA1D25">
      <w:pPr>
        <w:pStyle w:val="s03"/>
        <w:keepNext w:val="0"/>
        <w:tabs>
          <w:tab w:val="clear" w:pos="360"/>
          <w:tab w:val="clear" w:pos="1134"/>
          <w:tab w:val="left" w:pos="993"/>
          <w:tab w:val="left" w:pos="5103"/>
        </w:tabs>
        <w:autoSpaceDE w:val="0"/>
        <w:autoSpaceDN w:val="0"/>
        <w:adjustRightInd w:val="0"/>
        <w:spacing w:before="0" w:line="276" w:lineRule="auto"/>
        <w:ind w:firstLine="709"/>
        <w:contextualSpacing/>
        <w:outlineLvl w:val="9"/>
        <w:rPr>
          <w:rFonts w:ascii="Times New Roman" w:hAnsi="Times New Roman"/>
          <w:szCs w:val="28"/>
        </w:rPr>
      </w:pPr>
      <w:r w:rsidRPr="00BA1D25">
        <w:rPr>
          <w:rFonts w:ascii="Times New Roman" w:hAnsi="Times New Roman"/>
          <w:szCs w:val="28"/>
        </w:rPr>
        <w:t xml:space="preserve">4.4.13.  </w:t>
      </w:r>
      <w:r w:rsidR="00D5200F" w:rsidRPr="00BA1D25">
        <w:rPr>
          <w:rFonts w:ascii="Times New Roman" w:hAnsi="Times New Roman"/>
          <w:szCs w:val="28"/>
        </w:rPr>
        <w:t>Непрерывное улучшение условий труда, уровня охраны, а также мониторинга данных улучшений;</w:t>
      </w:r>
    </w:p>
    <w:p w14:paraId="4A8E161D" w14:textId="683BEADA" w:rsidR="00D5200F" w:rsidRPr="00BA1D25" w:rsidRDefault="001171D7" w:rsidP="00BA1D25">
      <w:pPr>
        <w:pStyle w:val="s03"/>
        <w:keepNext w:val="0"/>
        <w:tabs>
          <w:tab w:val="clear" w:pos="360"/>
          <w:tab w:val="clear" w:pos="1134"/>
          <w:tab w:val="left" w:pos="993"/>
          <w:tab w:val="left" w:pos="5103"/>
        </w:tabs>
        <w:autoSpaceDE w:val="0"/>
        <w:autoSpaceDN w:val="0"/>
        <w:adjustRightInd w:val="0"/>
        <w:spacing w:before="0" w:line="276" w:lineRule="auto"/>
        <w:ind w:firstLine="709"/>
        <w:contextualSpacing/>
        <w:outlineLvl w:val="9"/>
        <w:rPr>
          <w:rFonts w:ascii="Times New Roman" w:hAnsi="Times New Roman"/>
          <w:szCs w:val="28"/>
        </w:rPr>
      </w:pPr>
      <w:r w:rsidRPr="00BA1D25">
        <w:rPr>
          <w:rFonts w:ascii="Times New Roman" w:hAnsi="Times New Roman"/>
          <w:szCs w:val="28"/>
        </w:rPr>
        <w:t xml:space="preserve">4.4.14.  </w:t>
      </w:r>
      <w:r w:rsidR="00D5200F" w:rsidRPr="00BA1D25">
        <w:rPr>
          <w:rFonts w:ascii="Times New Roman" w:hAnsi="Times New Roman"/>
          <w:szCs w:val="28"/>
        </w:rPr>
        <w:t>Вовлечение всех работников Общества в участии в деятельности по выявлению и управлению производственными рисками;</w:t>
      </w:r>
    </w:p>
    <w:p w14:paraId="47F345F4" w14:textId="3ECDD8A9" w:rsidR="00D5200F" w:rsidRPr="00BA1D25" w:rsidRDefault="001171D7" w:rsidP="00BA1D25">
      <w:pPr>
        <w:pStyle w:val="s03"/>
        <w:keepNext w:val="0"/>
        <w:tabs>
          <w:tab w:val="clear" w:pos="360"/>
          <w:tab w:val="clear" w:pos="1134"/>
          <w:tab w:val="left" w:pos="993"/>
          <w:tab w:val="left" w:pos="5103"/>
        </w:tabs>
        <w:autoSpaceDE w:val="0"/>
        <w:autoSpaceDN w:val="0"/>
        <w:adjustRightInd w:val="0"/>
        <w:spacing w:before="0" w:line="276" w:lineRule="auto"/>
        <w:ind w:firstLine="709"/>
        <w:contextualSpacing/>
        <w:outlineLvl w:val="9"/>
        <w:rPr>
          <w:rFonts w:ascii="Times New Roman" w:hAnsi="Times New Roman"/>
          <w:szCs w:val="28"/>
        </w:rPr>
      </w:pPr>
      <w:r w:rsidRPr="00BA1D25">
        <w:rPr>
          <w:rFonts w:ascii="Times New Roman" w:hAnsi="Times New Roman"/>
          <w:szCs w:val="28"/>
        </w:rPr>
        <w:t xml:space="preserve">4.4.15.  </w:t>
      </w:r>
      <w:r w:rsidR="00D5200F" w:rsidRPr="00BA1D25">
        <w:rPr>
          <w:rFonts w:ascii="Times New Roman" w:hAnsi="Times New Roman"/>
          <w:szCs w:val="28"/>
        </w:rPr>
        <w:t>Внедрение передовых научных разработок и технологий на производственных объектах, с целью снижения опасностей и рисков для жизни и здоровья работников, населения;</w:t>
      </w:r>
    </w:p>
    <w:p w14:paraId="5ACF7F4D" w14:textId="5B340A74" w:rsidR="00D5200F" w:rsidRPr="00BA1D25" w:rsidRDefault="001171D7" w:rsidP="00BA1D25">
      <w:pPr>
        <w:pStyle w:val="s03"/>
        <w:keepNext w:val="0"/>
        <w:tabs>
          <w:tab w:val="clear" w:pos="360"/>
          <w:tab w:val="clear" w:pos="1134"/>
          <w:tab w:val="left" w:pos="993"/>
          <w:tab w:val="left" w:pos="5103"/>
        </w:tabs>
        <w:autoSpaceDE w:val="0"/>
        <w:autoSpaceDN w:val="0"/>
        <w:adjustRightInd w:val="0"/>
        <w:spacing w:before="0" w:line="276" w:lineRule="auto"/>
        <w:ind w:firstLine="709"/>
        <w:contextualSpacing/>
        <w:outlineLvl w:val="9"/>
        <w:rPr>
          <w:rFonts w:ascii="Times New Roman" w:hAnsi="Times New Roman"/>
          <w:szCs w:val="28"/>
        </w:rPr>
      </w:pPr>
      <w:r w:rsidRPr="00BA1D25">
        <w:rPr>
          <w:rFonts w:ascii="Times New Roman" w:hAnsi="Times New Roman"/>
          <w:szCs w:val="28"/>
        </w:rPr>
        <w:lastRenderedPageBreak/>
        <w:t xml:space="preserve">4.4.16.  </w:t>
      </w:r>
      <w:r w:rsidR="00D5200F" w:rsidRPr="00BA1D25">
        <w:rPr>
          <w:rFonts w:ascii="Times New Roman" w:hAnsi="Times New Roman"/>
          <w:szCs w:val="28"/>
        </w:rPr>
        <w:t>Обеспечение необходимых ресурсов для реализации настоящей Политики;</w:t>
      </w:r>
    </w:p>
    <w:p w14:paraId="655388C2" w14:textId="7AC6D141" w:rsidR="00D5200F" w:rsidRPr="00BA1D25" w:rsidRDefault="001171D7" w:rsidP="00BA1D25">
      <w:pPr>
        <w:pStyle w:val="s03"/>
        <w:keepNext w:val="0"/>
        <w:tabs>
          <w:tab w:val="clear" w:pos="360"/>
          <w:tab w:val="clear" w:pos="1134"/>
          <w:tab w:val="left" w:pos="993"/>
          <w:tab w:val="left" w:pos="5103"/>
        </w:tabs>
        <w:autoSpaceDE w:val="0"/>
        <w:autoSpaceDN w:val="0"/>
        <w:adjustRightInd w:val="0"/>
        <w:spacing w:before="0" w:line="276" w:lineRule="auto"/>
        <w:ind w:firstLine="709"/>
        <w:contextualSpacing/>
        <w:outlineLvl w:val="9"/>
        <w:rPr>
          <w:rFonts w:ascii="Times New Roman" w:hAnsi="Times New Roman"/>
          <w:szCs w:val="28"/>
        </w:rPr>
      </w:pPr>
      <w:r w:rsidRPr="00BA1D25">
        <w:rPr>
          <w:rFonts w:ascii="Times New Roman" w:hAnsi="Times New Roman"/>
          <w:szCs w:val="28"/>
        </w:rPr>
        <w:t xml:space="preserve">4.4.17.  </w:t>
      </w:r>
      <w:r w:rsidR="00D5200F" w:rsidRPr="00BA1D25">
        <w:rPr>
          <w:rFonts w:ascii="Times New Roman" w:hAnsi="Times New Roman"/>
          <w:szCs w:val="28"/>
        </w:rPr>
        <w:t>Обеспечение открытости и доступности показателей в области охраны труда путем адекватного обмена информацией и диалога со всеми заинтересованными сторонами;</w:t>
      </w:r>
    </w:p>
    <w:p w14:paraId="50B267DF" w14:textId="7EBD1E01" w:rsidR="00D5200F" w:rsidRPr="00BA1D25" w:rsidRDefault="001171D7" w:rsidP="00BA1D25">
      <w:pPr>
        <w:pStyle w:val="s03"/>
        <w:keepNext w:val="0"/>
        <w:tabs>
          <w:tab w:val="clear" w:pos="360"/>
          <w:tab w:val="clear" w:pos="1134"/>
          <w:tab w:val="left" w:pos="993"/>
          <w:tab w:val="left" w:pos="5103"/>
        </w:tabs>
        <w:autoSpaceDE w:val="0"/>
        <w:autoSpaceDN w:val="0"/>
        <w:adjustRightInd w:val="0"/>
        <w:spacing w:before="0" w:line="276" w:lineRule="auto"/>
        <w:ind w:firstLine="709"/>
        <w:contextualSpacing/>
        <w:outlineLvl w:val="9"/>
        <w:rPr>
          <w:rFonts w:ascii="Times New Roman" w:hAnsi="Times New Roman"/>
          <w:szCs w:val="28"/>
        </w:rPr>
      </w:pPr>
      <w:r w:rsidRPr="00BA1D25">
        <w:rPr>
          <w:rFonts w:ascii="Times New Roman" w:hAnsi="Times New Roman"/>
          <w:szCs w:val="28"/>
        </w:rPr>
        <w:t xml:space="preserve">4.4.18. </w:t>
      </w:r>
      <w:r w:rsidR="00D5200F" w:rsidRPr="00BA1D25">
        <w:rPr>
          <w:rFonts w:ascii="Times New Roman" w:hAnsi="Times New Roman"/>
          <w:szCs w:val="28"/>
        </w:rPr>
        <w:t xml:space="preserve">Своевременная актуализация и доведение требований настоящей Политики до всех работников Общества, контрагентов и деловых партнеров </w:t>
      </w:r>
      <w:r w:rsidR="008947DD" w:rsidRPr="00BA1D25">
        <w:rPr>
          <w:rFonts w:ascii="Times New Roman" w:hAnsi="Times New Roman"/>
          <w:szCs w:val="28"/>
        </w:rPr>
        <w:t>Общества</w:t>
      </w:r>
      <w:r w:rsidR="00D5200F" w:rsidRPr="00BA1D25">
        <w:rPr>
          <w:rFonts w:ascii="Times New Roman" w:hAnsi="Times New Roman"/>
          <w:szCs w:val="28"/>
        </w:rPr>
        <w:t>, а также других заинтересованных лиц.</w:t>
      </w:r>
    </w:p>
    <w:p w14:paraId="455182EF" w14:textId="2BDCEBA2" w:rsidR="00D5200F" w:rsidRPr="00BA1D25" w:rsidRDefault="00D5200F" w:rsidP="006006EF">
      <w:pPr>
        <w:pStyle w:val="s01"/>
        <w:keepNext w:val="0"/>
        <w:keepLines w:val="0"/>
        <w:numPr>
          <w:ilvl w:val="1"/>
          <w:numId w:val="8"/>
        </w:numPr>
        <w:tabs>
          <w:tab w:val="clear" w:pos="360"/>
          <w:tab w:val="left" w:pos="993"/>
          <w:tab w:val="left" w:pos="1276"/>
          <w:tab w:val="left" w:pos="510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outlineLvl w:val="9"/>
        <w:rPr>
          <w:rFonts w:ascii="Times New Roman" w:hAnsi="Times New Roman"/>
          <w:b w:val="0"/>
          <w:sz w:val="28"/>
        </w:rPr>
      </w:pPr>
      <w:r w:rsidRPr="00BA1D25">
        <w:rPr>
          <w:rFonts w:ascii="Times New Roman" w:hAnsi="Times New Roman"/>
          <w:b w:val="0"/>
          <w:sz w:val="28"/>
        </w:rPr>
        <w:t>Принципы реализации политики</w:t>
      </w:r>
    </w:p>
    <w:p w14:paraId="6318EE1A" w14:textId="5BBE9556" w:rsidR="00D5200F" w:rsidRPr="00BA1D25" w:rsidRDefault="001171D7" w:rsidP="00BA1D25">
      <w:pPr>
        <w:pStyle w:val="s020"/>
        <w:keepNext w:val="0"/>
        <w:keepLines w:val="0"/>
        <w:tabs>
          <w:tab w:val="left" w:pos="993"/>
          <w:tab w:val="left" w:pos="1276"/>
          <w:tab w:val="left" w:pos="5103"/>
        </w:tabs>
        <w:spacing w:before="0" w:line="276" w:lineRule="auto"/>
        <w:ind w:firstLine="709"/>
        <w:contextualSpacing/>
        <w:outlineLvl w:val="9"/>
        <w:rPr>
          <w:rFonts w:ascii="Times New Roman" w:hAnsi="Times New Roman"/>
          <w:b w:val="0"/>
          <w:szCs w:val="28"/>
        </w:rPr>
      </w:pPr>
      <w:r w:rsidRPr="00BA1D25">
        <w:rPr>
          <w:rFonts w:ascii="Times New Roman" w:hAnsi="Times New Roman"/>
          <w:b w:val="0"/>
          <w:szCs w:val="28"/>
        </w:rPr>
        <w:t xml:space="preserve">4.5.1.  </w:t>
      </w:r>
      <w:r w:rsidR="00D5200F" w:rsidRPr="00BA1D25">
        <w:rPr>
          <w:rFonts w:ascii="Times New Roman" w:hAnsi="Times New Roman"/>
          <w:b w:val="0"/>
          <w:szCs w:val="28"/>
        </w:rPr>
        <w:t xml:space="preserve">Руководство Общества в полной мере осознает ответственность за сохранение здоровья работников </w:t>
      </w:r>
      <w:r w:rsidR="008947DD" w:rsidRPr="00BA1D25">
        <w:rPr>
          <w:rFonts w:ascii="Times New Roman" w:hAnsi="Times New Roman"/>
          <w:b w:val="0"/>
          <w:szCs w:val="28"/>
        </w:rPr>
        <w:t>Общества</w:t>
      </w:r>
      <w:r w:rsidR="00D5200F" w:rsidRPr="00BA1D25">
        <w:rPr>
          <w:rFonts w:ascii="Times New Roman" w:hAnsi="Times New Roman"/>
          <w:b w:val="0"/>
          <w:szCs w:val="28"/>
        </w:rPr>
        <w:t xml:space="preserve"> и населения, проживающего в районах ведения деятельности </w:t>
      </w:r>
      <w:r w:rsidR="008947DD" w:rsidRPr="00BA1D25">
        <w:rPr>
          <w:rFonts w:ascii="Times New Roman" w:hAnsi="Times New Roman"/>
          <w:b w:val="0"/>
          <w:szCs w:val="28"/>
        </w:rPr>
        <w:t>Общества</w:t>
      </w:r>
      <w:r w:rsidR="00D5200F" w:rsidRPr="00BA1D25">
        <w:rPr>
          <w:rFonts w:ascii="Times New Roman" w:hAnsi="Times New Roman"/>
          <w:b w:val="0"/>
          <w:szCs w:val="28"/>
        </w:rPr>
        <w:t>, создание безопасных условий труда для производительной работы.</w:t>
      </w:r>
    </w:p>
    <w:p w14:paraId="4E734F22" w14:textId="439D2031" w:rsidR="00D5200F" w:rsidRPr="00BA1D25" w:rsidRDefault="001171D7" w:rsidP="00BA1D25">
      <w:pPr>
        <w:pStyle w:val="s020"/>
        <w:keepNext w:val="0"/>
        <w:keepLines w:val="0"/>
        <w:tabs>
          <w:tab w:val="left" w:pos="993"/>
          <w:tab w:val="left" w:pos="1276"/>
          <w:tab w:val="left" w:pos="5103"/>
        </w:tabs>
        <w:spacing w:before="0" w:line="276" w:lineRule="auto"/>
        <w:ind w:firstLine="709"/>
        <w:contextualSpacing/>
        <w:outlineLvl w:val="9"/>
        <w:rPr>
          <w:rFonts w:ascii="Times New Roman" w:hAnsi="Times New Roman"/>
          <w:b w:val="0"/>
          <w:szCs w:val="28"/>
        </w:rPr>
      </w:pPr>
      <w:r w:rsidRPr="00BA1D25">
        <w:rPr>
          <w:rFonts w:ascii="Times New Roman" w:hAnsi="Times New Roman"/>
          <w:b w:val="0"/>
          <w:szCs w:val="28"/>
        </w:rPr>
        <w:t xml:space="preserve">4.5.2.  </w:t>
      </w:r>
      <w:r w:rsidR="00D5200F" w:rsidRPr="00BA1D25">
        <w:rPr>
          <w:rFonts w:ascii="Times New Roman" w:hAnsi="Times New Roman"/>
          <w:b w:val="0"/>
          <w:szCs w:val="28"/>
        </w:rPr>
        <w:t>Никакие соображения экономического, технического или иного характера не могут быть приняты во внимание, если они противоречат интересам обеспечения безопасности персонала в организации.</w:t>
      </w:r>
    </w:p>
    <w:p w14:paraId="38AFB693" w14:textId="7CA2BD1C" w:rsidR="00D5200F" w:rsidRPr="00BA1D25" w:rsidRDefault="001171D7" w:rsidP="00BA1D25">
      <w:pPr>
        <w:pStyle w:val="s03"/>
        <w:keepNext w:val="0"/>
        <w:tabs>
          <w:tab w:val="clear" w:pos="1134"/>
          <w:tab w:val="left" w:pos="851"/>
          <w:tab w:val="left" w:pos="993"/>
          <w:tab w:val="left" w:pos="1276"/>
          <w:tab w:val="left" w:pos="5103"/>
        </w:tabs>
        <w:spacing w:before="0" w:line="276" w:lineRule="auto"/>
        <w:ind w:firstLine="709"/>
        <w:contextualSpacing/>
        <w:outlineLvl w:val="9"/>
        <w:rPr>
          <w:rFonts w:ascii="Times New Roman" w:hAnsi="Times New Roman"/>
          <w:szCs w:val="28"/>
        </w:rPr>
      </w:pPr>
      <w:r w:rsidRPr="00BA1D25">
        <w:rPr>
          <w:rFonts w:ascii="Times New Roman" w:hAnsi="Times New Roman"/>
          <w:szCs w:val="28"/>
        </w:rPr>
        <w:t xml:space="preserve">4.5.3.  </w:t>
      </w:r>
      <w:r w:rsidR="00D5200F" w:rsidRPr="00BA1D25">
        <w:rPr>
          <w:rFonts w:ascii="Times New Roman" w:hAnsi="Times New Roman"/>
          <w:szCs w:val="28"/>
        </w:rPr>
        <w:t>Руководство Общества считает систему управления охраной труда необходимым элементом эффективного управления производством и заявляет о своей ответственности за успешное управление производственными рисками, связанными с воздействием на жизнь и здоровье работников, оборудование, имущество и окружающую среду.</w:t>
      </w:r>
    </w:p>
    <w:p w14:paraId="47FBFC78" w14:textId="032A767C" w:rsidR="00D5200F" w:rsidRPr="00BA1D25" w:rsidRDefault="00D5200F" w:rsidP="006006EF">
      <w:pPr>
        <w:pStyle w:val="s01"/>
        <w:keepNext w:val="0"/>
        <w:keepLines w:val="0"/>
        <w:numPr>
          <w:ilvl w:val="1"/>
          <w:numId w:val="8"/>
        </w:numPr>
        <w:tabs>
          <w:tab w:val="clear" w:pos="360"/>
          <w:tab w:val="left" w:pos="993"/>
          <w:tab w:val="left" w:pos="1276"/>
          <w:tab w:val="left" w:pos="510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outlineLvl w:val="9"/>
        <w:rPr>
          <w:rFonts w:ascii="Times New Roman" w:hAnsi="Times New Roman"/>
          <w:b w:val="0"/>
          <w:sz w:val="28"/>
        </w:rPr>
      </w:pPr>
      <w:bookmarkStart w:id="24" w:name="_Toc107145137"/>
      <w:bookmarkStart w:id="25" w:name="_Toc107219320"/>
      <w:bookmarkStart w:id="26" w:name="_Toc107392783"/>
      <w:bookmarkStart w:id="27" w:name="_Toc107650105"/>
      <w:bookmarkStart w:id="28" w:name="_Toc107922104"/>
      <w:r w:rsidRPr="00BA1D25">
        <w:rPr>
          <w:rFonts w:ascii="Times New Roman" w:hAnsi="Times New Roman"/>
          <w:b w:val="0"/>
          <w:sz w:val="28"/>
        </w:rPr>
        <w:t>Заинтересованные стороны</w:t>
      </w:r>
      <w:bookmarkEnd w:id="24"/>
      <w:bookmarkEnd w:id="25"/>
      <w:bookmarkEnd w:id="26"/>
      <w:bookmarkEnd w:id="27"/>
      <w:bookmarkEnd w:id="28"/>
    </w:p>
    <w:p w14:paraId="291163FB" w14:textId="5B0BD022" w:rsidR="00D5200F" w:rsidRPr="00BA1D25" w:rsidRDefault="00345603" w:rsidP="00BA1D25">
      <w:pPr>
        <w:pStyle w:val="s020"/>
        <w:keepNext w:val="0"/>
        <w:keepLines w:val="0"/>
        <w:tabs>
          <w:tab w:val="clear" w:pos="360"/>
          <w:tab w:val="left" w:pos="993"/>
          <w:tab w:val="left" w:pos="1276"/>
          <w:tab w:val="left" w:pos="5103"/>
        </w:tabs>
        <w:autoSpaceDE w:val="0"/>
        <w:autoSpaceDN w:val="0"/>
        <w:adjustRightInd w:val="0"/>
        <w:spacing w:before="0" w:line="276" w:lineRule="auto"/>
        <w:ind w:firstLine="709"/>
        <w:contextualSpacing/>
        <w:outlineLvl w:val="9"/>
        <w:rPr>
          <w:rFonts w:ascii="Times New Roman" w:hAnsi="Times New Roman"/>
          <w:b w:val="0"/>
          <w:szCs w:val="28"/>
        </w:rPr>
      </w:pPr>
      <w:r w:rsidRPr="00BA1D25">
        <w:rPr>
          <w:rFonts w:ascii="Times New Roman" w:hAnsi="Times New Roman"/>
          <w:b w:val="0"/>
          <w:szCs w:val="28"/>
        </w:rPr>
        <w:t xml:space="preserve">4.6.1.  </w:t>
      </w:r>
      <w:r w:rsidR="00D5200F" w:rsidRPr="00BA1D25">
        <w:rPr>
          <w:rFonts w:ascii="Times New Roman" w:hAnsi="Times New Roman"/>
          <w:b w:val="0"/>
          <w:szCs w:val="28"/>
        </w:rPr>
        <w:t xml:space="preserve">Заинтересованными сторонами при реализации данной Политики </w:t>
      </w:r>
      <w:r w:rsidR="008947DD" w:rsidRPr="00BA1D25">
        <w:rPr>
          <w:rFonts w:ascii="Times New Roman" w:hAnsi="Times New Roman"/>
          <w:b w:val="0"/>
          <w:szCs w:val="28"/>
        </w:rPr>
        <w:t>Общества</w:t>
      </w:r>
      <w:r w:rsidR="00D5200F" w:rsidRPr="00BA1D25">
        <w:rPr>
          <w:rFonts w:ascii="Times New Roman" w:hAnsi="Times New Roman"/>
          <w:b w:val="0"/>
          <w:szCs w:val="28"/>
        </w:rPr>
        <w:t xml:space="preserve"> считает руководителей и работников Общества, контрагентов и деловых партнеров </w:t>
      </w:r>
      <w:r w:rsidR="008947DD" w:rsidRPr="00BA1D25">
        <w:rPr>
          <w:rFonts w:ascii="Times New Roman" w:hAnsi="Times New Roman"/>
          <w:b w:val="0"/>
          <w:szCs w:val="28"/>
        </w:rPr>
        <w:t>Общества</w:t>
      </w:r>
      <w:r w:rsidR="00D5200F" w:rsidRPr="00BA1D25">
        <w:rPr>
          <w:rFonts w:ascii="Times New Roman" w:hAnsi="Times New Roman"/>
          <w:b w:val="0"/>
          <w:szCs w:val="28"/>
        </w:rPr>
        <w:t>, которые обеспечивают выполнение требований настоящей Политики при методической поддержке специалистов в области охраны труда.</w:t>
      </w:r>
    </w:p>
    <w:p w14:paraId="1B356C9A" w14:textId="51A71C28" w:rsidR="00D5200F" w:rsidRPr="00BA1D25" w:rsidRDefault="00345603" w:rsidP="00BA1D25">
      <w:pPr>
        <w:pStyle w:val="s020"/>
        <w:keepNext w:val="0"/>
        <w:keepLines w:val="0"/>
        <w:tabs>
          <w:tab w:val="clear" w:pos="360"/>
          <w:tab w:val="left" w:pos="993"/>
          <w:tab w:val="left" w:pos="1276"/>
          <w:tab w:val="left" w:pos="5103"/>
        </w:tabs>
        <w:autoSpaceDE w:val="0"/>
        <w:autoSpaceDN w:val="0"/>
        <w:adjustRightInd w:val="0"/>
        <w:spacing w:before="0" w:line="276" w:lineRule="auto"/>
        <w:ind w:firstLine="709"/>
        <w:contextualSpacing/>
        <w:outlineLvl w:val="9"/>
        <w:rPr>
          <w:rFonts w:ascii="Times New Roman" w:hAnsi="Times New Roman"/>
          <w:b w:val="0"/>
          <w:szCs w:val="28"/>
        </w:rPr>
      </w:pPr>
      <w:r w:rsidRPr="00BA1D25">
        <w:rPr>
          <w:rFonts w:ascii="Times New Roman" w:hAnsi="Times New Roman"/>
          <w:b w:val="0"/>
          <w:szCs w:val="28"/>
        </w:rPr>
        <w:t xml:space="preserve">4.6.2. </w:t>
      </w:r>
      <w:r w:rsidR="00D5200F" w:rsidRPr="00BA1D25">
        <w:rPr>
          <w:rFonts w:ascii="Times New Roman" w:hAnsi="Times New Roman"/>
          <w:b w:val="0"/>
          <w:szCs w:val="28"/>
        </w:rPr>
        <w:t>Построение эффективной системы управления в области охраны труда оказывает влияние на корпоративную культуру, экономическую эффективность и капитализацию Общества, отношения с контрагентами.</w:t>
      </w:r>
    </w:p>
    <w:p w14:paraId="6B94104E" w14:textId="761D450A" w:rsidR="00D5200F" w:rsidRPr="00BA1D25" w:rsidRDefault="00D5200F" w:rsidP="006006EF">
      <w:pPr>
        <w:pStyle w:val="s01"/>
        <w:keepNext w:val="0"/>
        <w:keepLines w:val="0"/>
        <w:numPr>
          <w:ilvl w:val="1"/>
          <w:numId w:val="8"/>
        </w:numPr>
        <w:tabs>
          <w:tab w:val="clear" w:pos="360"/>
          <w:tab w:val="left" w:pos="993"/>
          <w:tab w:val="left" w:pos="1276"/>
          <w:tab w:val="left" w:pos="510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outlineLvl w:val="9"/>
        <w:rPr>
          <w:rFonts w:ascii="Times New Roman" w:hAnsi="Times New Roman"/>
          <w:b w:val="0"/>
          <w:sz w:val="28"/>
        </w:rPr>
      </w:pPr>
      <w:r w:rsidRPr="00BA1D25">
        <w:rPr>
          <w:rFonts w:ascii="Times New Roman" w:hAnsi="Times New Roman"/>
          <w:b w:val="0"/>
          <w:sz w:val="28"/>
        </w:rPr>
        <w:t>Документационное и информационное обеспечение реализации Политики</w:t>
      </w:r>
    </w:p>
    <w:p w14:paraId="2A4281AA" w14:textId="4D0952C2" w:rsidR="00D5200F" w:rsidRPr="00BA1D25" w:rsidRDefault="00D5200F" w:rsidP="006006EF">
      <w:pPr>
        <w:pStyle w:val="s000"/>
        <w:keepNext w:val="0"/>
        <w:numPr>
          <w:ilvl w:val="2"/>
          <w:numId w:val="8"/>
        </w:numPr>
        <w:tabs>
          <w:tab w:val="left" w:pos="993"/>
          <w:tab w:val="left" w:pos="1276"/>
          <w:tab w:val="left" w:pos="1418"/>
          <w:tab w:val="left" w:pos="5103"/>
        </w:tabs>
        <w:spacing w:before="0" w:line="276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BA1D25">
        <w:rPr>
          <w:rFonts w:ascii="Times New Roman" w:hAnsi="Times New Roman"/>
          <w:sz w:val="28"/>
          <w:szCs w:val="28"/>
        </w:rPr>
        <w:t xml:space="preserve"> Реализация политики осуществляется на основе действующих нормативных документов в области охраны труда.</w:t>
      </w:r>
    </w:p>
    <w:p w14:paraId="5D683324" w14:textId="1B9358AE" w:rsidR="003301B6" w:rsidRDefault="003301B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color w:val="000000" w:themeColor="text1" w:themeShade="80"/>
          <w:sz w:val="28"/>
          <w:szCs w:val="28"/>
        </w:rPr>
        <w:br w:type="page"/>
      </w:r>
    </w:p>
    <w:p w14:paraId="017EE744" w14:textId="6F6DAC81" w:rsidR="00A22792" w:rsidRPr="00287CDE" w:rsidRDefault="00B6023A" w:rsidP="00B6023A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29" w:name="_Toc381784222"/>
      <w:bookmarkStart w:id="30" w:name="_Toc216767814"/>
      <w:bookmarkStart w:id="31" w:name="_Toc1070460211"/>
      <w:bookmarkStart w:id="32" w:name="_Toc1071451351"/>
      <w:bookmarkStart w:id="33" w:name="_Toc1072193181"/>
      <w:bookmarkStart w:id="34" w:name="_Toc1073927811"/>
      <w:bookmarkStart w:id="35" w:name="_Toc1076501031"/>
      <w:bookmarkStart w:id="36" w:name="_Toc1079221001"/>
      <w:bookmarkStart w:id="37" w:name="_Toc53183864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rStyle w:val="ListLabel10"/>
        </w:rPr>
        <w:lastRenderedPageBreak/>
        <w:t xml:space="preserve">5. </w:t>
      </w:r>
      <w:r w:rsidR="00A22792" w:rsidRPr="00287CDE">
        <w:rPr>
          <w:rStyle w:val="ListLabel10"/>
        </w:rPr>
        <w:t xml:space="preserve">Цели </w:t>
      </w:r>
      <w:r w:rsidR="00CF2933" w:rsidRPr="00287CDE">
        <w:rPr>
          <w:rStyle w:val="ListLabel10"/>
        </w:rPr>
        <w:t>реализации Системы управления охраны труда.</w:t>
      </w:r>
      <w:bookmarkEnd w:id="37"/>
    </w:p>
    <w:p w14:paraId="73813519" w14:textId="77777777" w:rsidR="00287CDE" w:rsidRDefault="00287CDE" w:rsidP="008B1D67">
      <w:pPr>
        <w:pStyle w:val="af2"/>
        <w:shd w:val="clear" w:color="auto" w:fill="FFFFFF"/>
        <w:tabs>
          <w:tab w:val="left" w:pos="993"/>
          <w:tab w:val="left" w:pos="5103"/>
        </w:tabs>
        <w:spacing w:beforeAutospacing="0" w:after="0" w:afterAutospacing="0" w:line="276" w:lineRule="auto"/>
        <w:ind w:firstLine="709"/>
        <w:jc w:val="both"/>
        <w:rPr>
          <w:i/>
          <w:color w:val="000000" w:themeColor="text1" w:themeShade="80"/>
          <w:sz w:val="28"/>
          <w:szCs w:val="28"/>
        </w:rPr>
      </w:pPr>
    </w:p>
    <w:p w14:paraId="0C3782BC" w14:textId="17214C84" w:rsidR="00A22792" w:rsidRPr="008B1D67" w:rsidRDefault="00A22792" w:rsidP="008B1D67">
      <w:pPr>
        <w:pStyle w:val="af2"/>
        <w:shd w:val="clear" w:color="auto" w:fill="FFFFFF"/>
        <w:tabs>
          <w:tab w:val="left" w:pos="993"/>
          <w:tab w:val="left" w:pos="5103"/>
        </w:tabs>
        <w:spacing w:beforeAutospacing="0" w:after="0" w:afterAutospacing="0" w:line="276" w:lineRule="auto"/>
        <w:ind w:firstLine="709"/>
        <w:jc w:val="both"/>
        <w:rPr>
          <w:color w:val="000000" w:themeColor="text1" w:themeShade="80"/>
          <w:sz w:val="28"/>
          <w:szCs w:val="28"/>
        </w:rPr>
      </w:pPr>
      <w:r w:rsidRPr="008B1D67">
        <w:rPr>
          <w:i/>
          <w:color w:val="000000" w:themeColor="text1" w:themeShade="80"/>
          <w:sz w:val="28"/>
          <w:szCs w:val="28"/>
        </w:rPr>
        <w:t>Целью реализации СУОТ</w:t>
      </w:r>
      <w:r w:rsidRPr="008B1D67">
        <w:rPr>
          <w:color w:val="000000" w:themeColor="text1" w:themeShade="80"/>
          <w:sz w:val="28"/>
          <w:szCs w:val="28"/>
        </w:rPr>
        <w:t xml:space="preserve"> является </w:t>
      </w:r>
      <w:r w:rsidRPr="008B1D67">
        <w:rPr>
          <w:color w:val="000000" w:themeColor="text1" w:themeShade="80"/>
          <w:sz w:val="28"/>
          <w:szCs w:val="28"/>
          <w:shd w:val="clear" w:color="auto" w:fill="FFFFFF"/>
        </w:rPr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</w:p>
    <w:p w14:paraId="489F26F6" w14:textId="77777777" w:rsidR="00A22792" w:rsidRPr="008B1D67" w:rsidRDefault="00A22792" w:rsidP="008B1D67">
      <w:pPr>
        <w:pStyle w:val="af2"/>
        <w:shd w:val="clear" w:color="auto" w:fill="FFFFFF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i/>
          <w:color w:val="000000" w:themeColor="text1" w:themeShade="80"/>
          <w:sz w:val="28"/>
          <w:szCs w:val="28"/>
        </w:rPr>
      </w:pPr>
      <w:r w:rsidRPr="008B1D67">
        <w:rPr>
          <w:i/>
          <w:color w:val="000000" w:themeColor="text1" w:themeShade="80"/>
          <w:sz w:val="28"/>
          <w:szCs w:val="28"/>
        </w:rPr>
        <w:t>Задачи СУОТ</w:t>
      </w:r>
      <w:r w:rsidR="00AB06F0" w:rsidRPr="008B1D67">
        <w:rPr>
          <w:i/>
          <w:color w:val="000000" w:themeColor="text1" w:themeShade="80"/>
          <w:sz w:val="28"/>
          <w:szCs w:val="28"/>
        </w:rPr>
        <w:t xml:space="preserve"> </w:t>
      </w:r>
      <w:r w:rsidR="00AB06F0" w:rsidRPr="008B1D67">
        <w:rPr>
          <w:color w:val="000000" w:themeColor="text1" w:themeShade="80"/>
          <w:sz w:val="28"/>
          <w:szCs w:val="28"/>
          <w:shd w:val="clear" w:color="auto" w:fill="FFFFFF"/>
        </w:rPr>
        <w:t>у</w:t>
      </w:r>
      <w:r w:rsidRPr="008B1D67">
        <w:rPr>
          <w:color w:val="000000" w:themeColor="text1" w:themeShade="80"/>
          <w:sz w:val="28"/>
          <w:szCs w:val="28"/>
          <w:shd w:val="clear" w:color="auto" w:fill="FFFFFF"/>
        </w:rPr>
        <w:t>становлены в соответствии с Технологией SMART (СМАРТ)</w:t>
      </w:r>
      <w:r w:rsidR="00F86948" w:rsidRPr="008B1D67">
        <w:rPr>
          <w:color w:val="000000" w:themeColor="text1" w:themeShade="80"/>
          <w:sz w:val="28"/>
          <w:szCs w:val="28"/>
          <w:shd w:val="clear" w:color="auto" w:fill="FFFFFF"/>
        </w:rPr>
        <w:t xml:space="preserve"> и</w:t>
      </w:r>
      <w:r w:rsidRPr="008B1D67">
        <w:rPr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r w:rsidR="00F86948" w:rsidRPr="008B1D67">
        <w:rPr>
          <w:color w:val="000000" w:themeColor="text1" w:themeShade="80"/>
          <w:sz w:val="28"/>
          <w:szCs w:val="28"/>
          <w:shd w:val="clear" w:color="auto" w:fill="FFFFFF"/>
        </w:rPr>
        <w:t>отображены</w:t>
      </w:r>
      <w:r w:rsidR="00AB06F0" w:rsidRPr="008B1D67">
        <w:rPr>
          <w:color w:val="000000" w:themeColor="text1" w:themeShade="80"/>
          <w:sz w:val="28"/>
          <w:szCs w:val="28"/>
          <w:shd w:val="clear" w:color="auto" w:fill="FFFFFF"/>
        </w:rPr>
        <w:t xml:space="preserve"> в таблице </w:t>
      </w:r>
      <w:r w:rsidR="00F86948" w:rsidRPr="008B1D67">
        <w:rPr>
          <w:color w:val="000000" w:themeColor="text1" w:themeShade="80"/>
          <w:sz w:val="28"/>
          <w:szCs w:val="28"/>
          <w:shd w:val="clear" w:color="auto" w:fill="FFFFFF"/>
        </w:rPr>
        <w:t>1.</w:t>
      </w:r>
    </w:p>
    <w:p w14:paraId="1CA67BD8" w14:textId="77777777" w:rsidR="00A22792" w:rsidRPr="008B1D67" w:rsidRDefault="00A22792" w:rsidP="008B1D67">
      <w:pPr>
        <w:pStyle w:val="af2"/>
        <w:shd w:val="clear" w:color="auto" w:fill="FFFFFF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i/>
          <w:color w:val="000000" w:themeColor="text1" w:themeShade="80"/>
          <w:sz w:val="28"/>
          <w:szCs w:val="28"/>
        </w:rPr>
      </w:pPr>
    </w:p>
    <w:p w14:paraId="39E9C418" w14:textId="07CBB47E" w:rsidR="00A22792" w:rsidRPr="008B1D67" w:rsidRDefault="00F308C9" w:rsidP="008B1D67">
      <w:pPr>
        <w:pStyle w:val="af2"/>
        <w:shd w:val="clear" w:color="auto" w:fill="FFFFFF"/>
        <w:tabs>
          <w:tab w:val="left" w:pos="5103"/>
        </w:tabs>
        <w:spacing w:beforeAutospacing="0" w:after="0" w:afterAutospacing="0" w:line="276" w:lineRule="auto"/>
        <w:jc w:val="both"/>
        <w:rPr>
          <w:i/>
          <w:color w:val="000000" w:themeColor="tex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2CD80756" wp14:editId="3F38418E">
            <wp:extent cx="6029960" cy="2223344"/>
            <wp:effectExtent l="0" t="0" r="8890" b="5715"/>
            <wp:docPr id="2" name="Рисунок 8" descr="smart-go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smart-goal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2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49027" w14:textId="3FCEE859" w:rsidR="00A22792" w:rsidRPr="00287CDE" w:rsidRDefault="00A22792" w:rsidP="008B1D67">
      <w:pPr>
        <w:pStyle w:val="af2"/>
        <w:shd w:val="clear" w:color="auto" w:fill="FFFFFF"/>
        <w:tabs>
          <w:tab w:val="left" w:pos="5103"/>
        </w:tabs>
        <w:spacing w:beforeAutospacing="0" w:after="0" w:afterAutospacing="0" w:line="276" w:lineRule="auto"/>
        <w:jc w:val="both"/>
        <w:rPr>
          <w:color w:val="000000" w:themeColor="text1" w:themeShade="80"/>
          <w:sz w:val="28"/>
          <w:szCs w:val="28"/>
        </w:rPr>
      </w:pPr>
    </w:p>
    <w:tbl>
      <w:tblPr>
        <w:tblW w:w="9454" w:type="dxa"/>
        <w:tblInd w:w="26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75" w:type="dxa"/>
          <w:left w:w="252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684"/>
        <w:gridCol w:w="2186"/>
        <w:gridCol w:w="4584"/>
      </w:tblGrid>
      <w:tr w:rsidR="00A22792" w:rsidRPr="008B1D67" w14:paraId="1BB8471E" w14:textId="77777777" w:rsidTr="00BA1D25"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left w:w="252" w:type="dxa"/>
            </w:tcMar>
            <w:vAlign w:val="center"/>
          </w:tcPr>
          <w:p w14:paraId="27EB144B" w14:textId="77777777" w:rsidR="00A22792" w:rsidRPr="008B1D67" w:rsidRDefault="00A22792" w:rsidP="00BA1D25">
            <w:pPr>
              <w:tabs>
                <w:tab w:val="left" w:pos="5103"/>
              </w:tabs>
              <w:spacing w:after="0" w:line="276" w:lineRule="auto"/>
              <w:ind w:left="-120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Направление задачи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left w:w="252" w:type="dxa"/>
            </w:tcMar>
            <w:vAlign w:val="center"/>
          </w:tcPr>
          <w:p w14:paraId="007638D9" w14:textId="77777777" w:rsidR="00A22792" w:rsidRPr="008B1D67" w:rsidRDefault="00A22792" w:rsidP="008B1D67">
            <w:pPr>
              <w:tabs>
                <w:tab w:val="left" w:pos="5103"/>
              </w:tabs>
              <w:spacing w:after="0" w:line="276" w:lineRule="auto"/>
              <w:ind w:firstLine="18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Категория цели по SMART</w:t>
            </w:r>
          </w:p>
        </w:tc>
        <w:tc>
          <w:tcPr>
            <w:tcW w:w="4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left w:w="252" w:type="dxa"/>
            </w:tcMar>
            <w:vAlign w:val="center"/>
          </w:tcPr>
          <w:p w14:paraId="526F87C4" w14:textId="77777777" w:rsidR="00A22792" w:rsidRPr="008B1D67" w:rsidRDefault="00A22792" w:rsidP="008B1D67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Комментарии</w:t>
            </w:r>
          </w:p>
        </w:tc>
      </w:tr>
      <w:tr w:rsidR="00A22792" w:rsidRPr="008B1D67" w14:paraId="7C62B5D4" w14:textId="77777777" w:rsidTr="00BA1D25"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52" w:type="dxa"/>
            </w:tcMar>
            <w:vAlign w:val="center"/>
          </w:tcPr>
          <w:p w14:paraId="078D11D5" w14:textId="77777777" w:rsidR="00A22792" w:rsidRPr="008B1D67" w:rsidRDefault="00A22792" w:rsidP="00BA1D25">
            <w:pPr>
              <w:tabs>
                <w:tab w:val="left" w:pos="5103"/>
              </w:tabs>
              <w:spacing w:after="0" w:line="276" w:lineRule="auto"/>
              <w:ind w:left="-120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Достижение травматизма с показателем - ноль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52" w:type="dxa"/>
            </w:tcMar>
            <w:vAlign w:val="center"/>
          </w:tcPr>
          <w:p w14:paraId="49F1DA3E" w14:textId="77777777" w:rsidR="00A22792" w:rsidRPr="008B1D67" w:rsidRDefault="00A22792" w:rsidP="008B1D67">
            <w:pPr>
              <w:tabs>
                <w:tab w:val="left" w:pos="5103"/>
              </w:tabs>
              <w:spacing w:after="0" w:line="276" w:lineRule="auto"/>
              <w:ind w:firstLine="1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Значимые</w:t>
            </w:r>
          </w:p>
        </w:tc>
        <w:tc>
          <w:tcPr>
            <w:tcW w:w="4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52" w:type="dxa"/>
            </w:tcMar>
            <w:vAlign w:val="center"/>
          </w:tcPr>
          <w:p w14:paraId="5E4E4966" w14:textId="77777777" w:rsidR="00A22792" w:rsidRPr="008B1D67" w:rsidRDefault="00A22792" w:rsidP="008B1D67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Внедрение в организации инструментов для оценки рисков и приведение к минимальным показателям количественных показателей опасности и вероятности наступления события.</w:t>
            </w:r>
          </w:p>
        </w:tc>
      </w:tr>
      <w:tr w:rsidR="00A22792" w:rsidRPr="008B1D67" w14:paraId="166BDE29" w14:textId="77777777" w:rsidTr="00BA1D25"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52" w:type="dxa"/>
            </w:tcMar>
            <w:vAlign w:val="center"/>
          </w:tcPr>
          <w:p w14:paraId="71E675CE" w14:textId="77777777" w:rsidR="00A22792" w:rsidRPr="008B1D67" w:rsidRDefault="00A22792" w:rsidP="00BA1D25">
            <w:pPr>
              <w:tabs>
                <w:tab w:val="left" w:pos="5103"/>
              </w:tabs>
              <w:spacing w:after="0" w:line="276" w:lineRule="auto"/>
              <w:ind w:left="-120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Расчет рисков применительно к каждой операции технологического процесса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52" w:type="dxa"/>
            </w:tcMar>
            <w:vAlign w:val="center"/>
          </w:tcPr>
          <w:p w14:paraId="31426057" w14:textId="77777777" w:rsidR="00A22792" w:rsidRPr="008B1D67" w:rsidRDefault="00A22792" w:rsidP="008B1D67">
            <w:pPr>
              <w:tabs>
                <w:tab w:val="left" w:pos="5103"/>
              </w:tabs>
              <w:spacing w:after="0" w:line="276" w:lineRule="auto"/>
              <w:ind w:firstLine="1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Конкретные, ограниченные во времени</w:t>
            </w:r>
          </w:p>
        </w:tc>
        <w:tc>
          <w:tcPr>
            <w:tcW w:w="4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52" w:type="dxa"/>
            </w:tcMar>
            <w:vAlign w:val="center"/>
          </w:tcPr>
          <w:p w14:paraId="5A76B0DC" w14:textId="2969D8E2" w:rsidR="00A22792" w:rsidRPr="008B1D67" w:rsidRDefault="005769A3" w:rsidP="008B1D67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Мониторинг</w:t>
            </w:r>
            <w:r w:rsidR="00A22792"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рисков и опасностей проводится </w:t>
            </w:r>
            <w:r w:rsidR="00A22792" w:rsidRPr="00BA1D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периодичностью </w:t>
            </w:r>
            <w:r w:rsidRPr="00BA1D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установленны</w:t>
            </w:r>
            <w:r w:rsidR="00D861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 в локальных нормативных актах</w:t>
            </w:r>
            <w:r w:rsidR="00A22792" w:rsidRPr="00BA1D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A22792" w:rsidRPr="00BA1D2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либо</w:t>
            </w:r>
            <w:r w:rsidR="00A22792"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при изменении операций в технологическом процессе.</w:t>
            </w:r>
          </w:p>
        </w:tc>
      </w:tr>
      <w:tr w:rsidR="00A22792" w:rsidRPr="008B1D67" w14:paraId="7B41CCBE" w14:textId="77777777" w:rsidTr="00BA1D25"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52" w:type="dxa"/>
            </w:tcMar>
            <w:vAlign w:val="center"/>
          </w:tcPr>
          <w:p w14:paraId="4336967F" w14:textId="77777777" w:rsidR="00A22792" w:rsidRPr="008B1D67" w:rsidRDefault="00A22792" w:rsidP="00BA1D25">
            <w:pPr>
              <w:tabs>
                <w:tab w:val="left" w:pos="5103"/>
              </w:tabs>
              <w:spacing w:after="0" w:line="276" w:lineRule="auto"/>
              <w:ind w:left="-120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Обучение и инструктирование </w:t>
            </w: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lastRenderedPageBreak/>
              <w:t>по охране труда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52" w:type="dxa"/>
            </w:tcMar>
            <w:vAlign w:val="center"/>
          </w:tcPr>
          <w:p w14:paraId="20386A8B" w14:textId="77777777" w:rsidR="00A22792" w:rsidRPr="008B1D67" w:rsidRDefault="00A22792" w:rsidP="008B1D67">
            <w:pPr>
              <w:tabs>
                <w:tab w:val="left" w:pos="5103"/>
              </w:tabs>
              <w:spacing w:after="0" w:line="276" w:lineRule="auto"/>
              <w:ind w:firstLine="1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lastRenderedPageBreak/>
              <w:t xml:space="preserve">Конкретные, ограниченные </w:t>
            </w: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lastRenderedPageBreak/>
              <w:t>во времени</w:t>
            </w:r>
          </w:p>
        </w:tc>
        <w:tc>
          <w:tcPr>
            <w:tcW w:w="4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52" w:type="dxa"/>
            </w:tcMar>
            <w:vAlign w:val="center"/>
          </w:tcPr>
          <w:p w14:paraId="2F5C1942" w14:textId="77777777" w:rsidR="00A22792" w:rsidRPr="008B1D67" w:rsidRDefault="00A22792" w:rsidP="008B1D67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lastRenderedPageBreak/>
              <w:t xml:space="preserve">Обучение и инструктирование проводится в соответствии с </w:t>
            </w: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lastRenderedPageBreak/>
              <w:t>локальными нормативными актами и в порядке, установленном действующим законодательством</w:t>
            </w:r>
          </w:p>
        </w:tc>
      </w:tr>
      <w:tr w:rsidR="00A22792" w:rsidRPr="008B1D67" w14:paraId="6CE5C754" w14:textId="77777777" w:rsidTr="00BA1D25"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52" w:type="dxa"/>
            </w:tcMar>
            <w:vAlign w:val="center"/>
          </w:tcPr>
          <w:p w14:paraId="26589813" w14:textId="366DF5B2" w:rsidR="00A22792" w:rsidRPr="008B1D67" w:rsidRDefault="00D861C9" w:rsidP="00BA1D25">
            <w:pPr>
              <w:tabs>
                <w:tab w:val="left" w:pos="5103"/>
              </w:tabs>
              <w:spacing w:after="0" w:line="276" w:lineRule="auto"/>
              <w:ind w:left="-120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Проведение внутренних проверок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52" w:type="dxa"/>
            </w:tcMar>
            <w:vAlign w:val="center"/>
          </w:tcPr>
          <w:p w14:paraId="2FCEDEE7" w14:textId="77777777" w:rsidR="00A22792" w:rsidRPr="008B1D67" w:rsidRDefault="00A22792" w:rsidP="008B1D67">
            <w:pPr>
              <w:tabs>
                <w:tab w:val="left" w:pos="5103"/>
              </w:tabs>
              <w:spacing w:after="0" w:line="276" w:lineRule="auto"/>
              <w:ind w:firstLine="1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Значимые</w:t>
            </w:r>
          </w:p>
        </w:tc>
        <w:tc>
          <w:tcPr>
            <w:tcW w:w="4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52" w:type="dxa"/>
            </w:tcMar>
            <w:vAlign w:val="center"/>
          </w:tcPr>
          <w:p w14:paraId="2E4A2121" w14:textId="3702BC9C" w:rsidR="00A22792" w:rsidRPr="008B1D67" w:rsidRDefault="00A22792" w:rsidP="008B1D67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В порядке, изложенном в СУОТ в соответствии с функциями всех работников </w:t>
            </w:r>
            <w:r w:rsidR="004110EE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администрации</w:t>
            </w:r>
          </w:p>
        </w:tc>
      </w:tr>
      <w:tr w:rsidR="00A22792" w:rsidRPr="008B1D67" w14:paraId="3836902E" w14:textId="77777777" w:rsidTr="00BA1D25"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52" w:type="dxa"/>
            </w:tcMar>
            <w:vAlign w:val="center"/>
          </w:tcPr>
          <w:p w14:paraId="461CC146" w14:textId="77777777" w:rsidR="00A22792" w:rsidRPr="008B1D67" w:rsidRDefault="00A22792" w:rsidP="00BA1D25">
            <w:pPr>
              <w:tabs>
                <w:tab w:val="left" w:pos="5103"/>
              </w:tabs>
              <w:spacing w:after="0" w:line="276" w:lineRule="auto"/>
              <w:ind w:left="-120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Выполнение мероприятий по охране труда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52" w:type="dxa"/>
            </w:tcMar>
            <w:vAlign w:val="center"/>
          </w:tcPr>
          <w:p w14:paraId="582F79AA" w14:textId="77777777" w:rsidR="00A22792" w:rsidRPr="008B1D67" w:rsidRDefault="00A22792" w:rsidP="008B1D67">
            <w:pPr>
              <w:tabs>
                <w:tab w:val="left" w:pos="5103"/>
              </w:tabs>
              <w:spacing w:after="0" w:line="276" w:lineRule="auto"/>
              <w:ind w:firstLine="1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Конкретные, ограниченные во времени</w:t>
            </w:r>
          </w:p>
        </w:tc>
        <w:tc>
          <w:tcPr>
            <w:tcW w:w="4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252" w:type="dxa"/>
            </w:tcMar>
            <w:vAlign w:val="center"/>
          </w:tcPr>
          <w:p w14:paraId="305B436E" w14:textId="4E47EA42" w:rsidR="00A22792" w:rsidRPr="008B1D67" w:rsidRDefault="00A22792" w:rsidP="00BD27FF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8B1D6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В соответствии с планом мероприятий по обеспечению охраны труда утверждаемым ежегодно в </w:t>
            </w:r>
            <w:r w:rsidR="004110EE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администрации</w:t>
            </w:r>
          </w:p>
        </w:tc>
      </w:tr>
    </w:tbl>
    <w:p w14:paraId="2045F78D" w14:textId="1D10A185" w:rsidR="00A22792" w:rsidRDefault="003301B6" w:rsidP="008B1D67">
      <w:pPr>
        <w:pStyle w:val="af2"/>
        <w:shd w:val="clear" w:color="auto" w:fill="FFFFFF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color w:val="000000" w:themeColor="text1" w:themeShade="80"/>
          <w:sz w:val="28"/>
          <w:szCs w:val="28"/>
        </w:rPr>
      </w:pPr>
      <w:r w:rsidRPr="00287CDE">
        <w:rPr>
          <w:color w:val="000000" w:themeColor="text1" w:themeShade="80"/>
          <w:sz w:val="28"/>
          <w:szCs w:val="28"/>
        </w:rPr>
        <w:t>Таблица 1 -  Задачи системы управления охраной труда</w:t>
      </w:r>
    </w:p>
    <w:p w14:paraId="1C370F0A" w14:textId="340C5F01" w:rsidR="003301B6" w:rsidRPr="008B1D67" w:rsidRDefault="003301B6" w:rsidP="008B1D67">
      <w:pPr>
        <w:pStyle w:val="af2"/>
        <w:shd w:val="clear" w:color="auto" w:fill="FFFFFF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i/>
          <w:color w:val="000000" w:themeColor="text1" w:themeShade="80"/>
          <w:sz w:val="28"/>
          <w:szCs w:val="28"/>
        </w:rPr>
      </w:pPr>
    </w:p>
    <w:p w14:paraId="37369099" w14:textId="76F4C3C0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Требования СУОТ являются обязательными для всех работников </w:t>
      </w:r>
      <w:r w:rsidR="004110E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администрации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а также для других лиц, которые находятся на территории, в помещениях и иных сооружениях работодателя.</w:t>
      </w:r>
    </w:p>
    <w:p w14:paraId="43561626" w14:textId="325BB39B" w:rsidR="003301B6" w:rsidRDefault="003301B6">
      <w:pPr>
        <w:spacing w:after="200" w:line="276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 w:type="page"/>
      </w:r>
    </w:p>
    <w:p w14:paraId="589C7E1B" w14:textId="2D8184A6" w:rsidR="00A22792" w:rsidRPr="00BA1D25" w:rsidRDefault="00B6023A" w:rsidP="00B6023A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38" w:name="_Toc53183865"/>
      <w:r w:rsidRPr="00B6023A">
        <w:rPr>
          <w:rStyle w:val="ListLabel10"/>
          <w:b w:val="0"/>
        </w:rPr>
        <w:lastRenderedPageBreak/>
        <w:t>6.</w:t>
      </w:r>
      <w:r>
        <w:rPr>
          <w:rStyle w:val="ListLabel10"/>
        </w:rPr>
        <w:t xml:space="preserve"> </w:t>
      </w:r>
      <w:r w:rsidR="00A22792" w:rsidRPr="00BA1D25">
        <w:rPr>
          <w:rStyle w:val="ListLabel10"/>
        </w:rPr>
        <w:t>Обеспечение функционирования СУОТ. Распределение функциональных обязанностей сотрудников</w:t>
      </w:r>
      <w:bookmarkEnd w:id="38"/>
    </w:p>
    <w:p w14:paraId="069EA489" w14:textId="77777777" w:rsidR="00A22792" w:rsidRPr="008B1D67" w:rsidRDefault="00A22792" w:rsidP="008B1D67">
      <w:pPr>
        <w:pStyle w:val="ae"/>
        <w:tabs>
          <w:tab w:val="left" w:pos="510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0F1ABD44" w14:textId="77777777" w:rsidR="00A22792" w:rsidRPr="008B1D67" w:rsidRDefault="00A22792" w:rsidP="008B1D67">
      <w:pPr>
        <w:tabs>
          <w:tab w:val="left" w:pos="993"/>
          <w:tab w:val="left" w:pos="510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Для организации и координации работ в области охраны труда утверждено распределение обязанностей и порядка взаимодействия лиц, и служб, участвующих в обеспечении охраны труда.</w:t>
      </w:r>
    </w:p>
    <w:p w14:paraId="0FDB949A" w14:textId="32835198" w:rsidR="00A22792" w:rsidRPr="008B1D67" w:rsidRDefault="00A22792" w:rsidP="008B1D67">
      <w:pPr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Порядок организации работы по охране труда в </w:t>
      </w:r>
      <w:r w:rsidR="00024B87"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обществе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определяется ее Уставом, Правилами внутреннего трудового распор</w:t>
      </w:r>
      <w:r w:rsidR="005769A3" w:rsidRPr="008B1D67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ядка, должностными инструкциями, 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требованиями настоящего Положения</w:t>
      </w:r>
      <w:r w:rsidR="005769A3" w:rsidRPr="008B1D67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и </w:t>
      </w:r>
      <w:r w:rsidR="005769A3" w:rsidRPr="00287CD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локальны</w:t>
      </w:r>
      <w:r w:rsidR="00024B87" w:rsidRPr="00287CD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ми</w:t>
      </w:r>
      <w:r w:rsidR="005769A3" w:rsidRPr="00287CD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акт</w:t>
      </w:r>
      <w:r w:rsidR="00024B87" w:rsidRPr="00287CD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ами</w:t>
      </w:r>
      <w:r w:rsidR="005769A3" w:rsidRPr="00287CD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организации, в части обеспечения охраны труда</w:t>
      </w:r>
      <w:r w:rsidRPr="00287CD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.</w:t>
      </w:r>
    </w:p>
    <w:p w14:paraId="75E08294" w14:textId="77777777" w:rsidR="00024B87" w:rsidRPr="008B1D67" w:rsidRDefault="00024B87" w:rsidP="008B1D67">
      <w:pPr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 обществе</w:t>
      </w:r>
      <w:r w:rsidR="00A22792" w:rsidRPr="008B1D67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 xml:space="preserve"> организован и внедрен контроль за соблюдением требований охраны труда</w:t>
      </w:r>
      <w:r w:rsidRPr="008B1D67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 xml:space="preserve"> на каждом уровне управления.</w:t>
      </w:r>
    </w:p>
    <w:p w14:paraId="6A1B507A" w14:textId="7F087EF8" w:rsidR="00024B87" w:rsidRPr="008B1D67" w:rsidRDefault="00D16F73" w:rsidP="008B1D67">
      <w:pPr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 xml:space="preserve">6.1. </w:t>
      </w:r>
      <w:r w:rsidR="00024B87" w:rsidRPr="008B1D67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Выделяются уровн</w:t>
      </w:r>
      <w:r w:rsidR="00BA56FD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и</w:t>
      </w:r>
      <w:r w:rsidR="00024B87" w:rsidRPr="008B1D67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 xml:space="preserve"> управления</w:t>
      </w:r>
      <w:r w:rsidR="00B8624D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 xml:space="preserve"> охраной труда</w:t>
      </w:r>
      <w:r w:rsidR="00024B87" w:rsidRPr="008B1D67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:</w:t>
      </w:r>
    </w:p>
    <w:p w14:paraId="05679F26" w14:textId="1E0CEEDA" w:rsidR="00B8624D" w:rsidRDefault="00B8624D" w:rsidP="006006EF">
      <w:pPr>
        <w:pStyle w:val="ae"/>
        <w:numPr>
          <w:ilvl w:val="0"/>
          <w:numId w:val="5"/>
        </w:num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Уровень</w:t>
      </w:r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 xml:space="preserve"> </w:t>
      </w:r>
      <w:r w:rsidR="00BA56FD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руководителя</w:t>
      </w:r>
    </w:p>
    <w:p w14:paraId="34EB40C5" w14:textId="4E8C6367" w:rsidR="00024B87" w:rsidRPr="008B1D67" w:rsidRDefault="00024B87" w:rsidP="006006EF">
      <w:pPr>
        <w:pStyle w:val="ae"/>
        <w:numPr>
          <w:ilvl w:val="0"/>
          <w:numId w:val="5"/>
        </w:num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 xml:space="preserve">Уровень </w:t>
      </w:r>
      <w:r w:rsidR="00BA56FD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линейного руководителя</w:t>
      </w:r>
    </w:p>
    <w:p w14:paraId="60823053" w14:textId="6BA63D6E" w:rsidR="00515462" w:rsidRPr="008B1D67" w:rsidRDefault="00515462" w:rsidP="006006EF">
      <w:pPr>
        <w:pStyle w:val="ae"/>
        <w:numPr>
          <w:ilvl w:val="0"/>
          <w:numId w:val="5"/>
        </w:num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 xml:space="preserve">Уровень </w:t>
      </w:r>
      <w:r w:rsidR="00BA56FD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работника</w:t>
      </w:r>
    </w:p>
    <w:p w14:paraId="33AACE20" w14:textId="7ED666EF" w:rsidR="00024B87" w:rsidRDefault="00D16F73" w:rsidP="008B1D67">
      <w:pPr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 xml:space="preserve">6.2. </w:t>
      </w:r>
      <w:r w:rsidR="00024B87" w:rsidRPr="008B1D67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Обязанности в области охраны труда на всех уровнях приведены в таблице 1.</w:t>
      </w:r>
    </w:p>
    <w:tbl>
      <w:tblPr>
        <w:tblStyle w:val="af7"/>
        <w:tblW w:w="9796" w:type="dxa"/>
        <w:tblLayout w:type="fixed"/>
        <w:tblLook w:val="04A0" w:firstRow="1" w:lastRow="0" w:firstColumn="1" w:lastColumn="0" w:noHBand="0" w:noVBand="1"/>
      </w:tblPr>
      <w:tblGrid>
        <w:gridCol w:w="3397"/>
        <w:gridCol w:w="1493"/>
        <w:gridCol w:w="998"/>
        <w:gridCol w:w="1498"/>
        <w:gridCol w:w="1134"/>
        <w:gridCol w:w="1276"/>
      </w:tblGrid>
      <w:tr w:rsidR="006D4A38" w:rsidRPr="00BC5C91" w14:paraId="17F27EBD" w14:textId="77777777" w:rsidTr="00D16F73">
        <w:trPr>
          <w:tblHeader/>
        </w:trPr>
        <w:tc>
          <w:tcPr>
            <w:tcW w:w="3397" w:type="dxa"/>
          </w:tcPr>
          <w:p w14:paraId="482A9A56" w14:textId="2E525684" w:rsidR="006D4A38" w:rsidRPr="00BC5C91" w:rsidRDefault="006D4A38" w:rsidP="00D1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</w:pPr>
            <w:r w:rsidRPr="00BC5C9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  <w:t>Обязанности в области охраны труда на основании ТК РФ</w:t>
            </w:r>
          </w:p>
        </w:tc>
        <w:tc>
          <w:tcPr>
            <w:tcW w:w="1493" w:type="dxa"/>
          </w:tcPr>
          <w:p w14:paraId="256FB59A" w14:textId="329A8314" w:rsidR="006D4A38" w:rsidRPr="00BC5C91" w:rsidRDefault="006D4A38" w:rsidP="00D1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</w:pPr>
            <w:r w:rsidRPr="00BC5C9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  <w:t>Уровень 1</w:t>
            </w:r>
          </w:p>
        </w:tc>
        <w:tc>
          <w:tcPr>
            <w:tcW w:w="998" w:type="dxa"/>
          </w:tcPr>
          <w:p w14:paraId="49969F0D" w14:textId="012209C3" w:rsidR="006D4A38" w:rsidRPr="00BC5C91" w:rsidRDefault="006D4A38" w:rsidP="00D1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</w:pPr>
            <w:r w:rsidRPr="00BC5C9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  <w:t>Уровень 2</w:t>
            </w:r>
          </w:p>
        </w:tc>
        <w:tc>
          <w:tcPr>
            <w:tcW w:w="1498" w:type="dxa"/>
          </w:tcPr>
          <w:p w14:paraId="3B6250A7" w14:textId="7DE3E4B4" w:rsidR="006D4A38" w:rsidRPr="00BC5C91" w:rsidRDefault="006D4A38" w:rsidP="00BA56FD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BC5C91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  <w:t>Уровень 3</w:t>
            </w:r>
          </w:p>
        </w:tc>
        <w:tc>
          <w:tcPr>
            <w:tcW w:w="1134" w:type="dxa"/>
          </w:tcPr>
          <w:p w14:paraId="45BCE2F2" w14:textId="7ED747BB" w:rsidR="006D4A38" w:rsidRPr="00BC5C91" w:rsidRDefault="006D4A38" w:rsidP="00D1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14:paraId="7A5B344E" w14:textId="3CA77243" w:rsidR="006D4A38" w:rsidRPr="00BC5C91" w:rsidRDefault="006D4A38" w:rsidP="00D1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BC5C91" w:rsidRPr="00BC5C91" w14:paraId="5FFCF44D" w14:textId="77777777" w:rsidTr="00D16F73">
        <w:trPr>
          <w:tblHeader/>
        </w:trPr>
        <w:tc>
          <w:tcPr>
            <w:tcW w:w="3397" w:type="dxa"/>
          </w:tcPr>
          <w:p w14:paraId="6906A0D7" w14:textId="72594D81" w:rsidR="00BC5C91" w:rsidRPr="00BC5C91" w:rsidRDefault="00BC5C91" w:rsidP="00D1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14:paraId="3E555191" w14:textId="0560F300" w:rsidR="00BC5C91" w:rsidRPr="00BC5C91" w:rsidRDefault="00BC5C91" w:rsidP="00D1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8" w:type="dxa"/>
          </w:tcPr>
          <w:p w14:paraId="6A26EC02" w14:textId="68987DC9" w:rsidR="00BC5C91" w:rsidRPr="00BC5C91" w:rsidRDefault="00BC5C91" w:rsidP="00D1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98" w:type="dxa"/>
          </w:tcPr>
          <w:p w14:paraId="7238FBBD" w14:textId="4ECE261F" w:rsidR="00BC5C91" w:rsidRPr="00BC5C91" w:rsidRDefault="00BC5C91" w:rsidP="00D16F73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14:paraId="0F1E7AE6" w14:textId="10435266" w:rsidR="00BC5C91" w:rsidRPr="00BC5C91" w:rsidRDefault="00BC5C91" w:rsidP="00D1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14:paraId="1F5D7923" w14:textId="23E7D782" w:rsidR="00BC5C91" w:rsidRPr="00BC5C91" w:rsidRDefault="00BC5C91" w:rsidP="00D16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D4A38" w:rsidRPr="006D4A38" w14:paraId="15CE8328" w14:textId="77777777" w:rsidTr="00D16F73">
        <w:tc>
          <w:tcPr>
            <w:tcW w:w="3397" w:type="dxa"/>
          </w:tcPr>
          <w:p w14:paraId="28146C94" w14:textId="0A94A655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      </w:r>
          </w:p>
        </w:tc>
        <w:tc>
          <w:tcPr>
            <w:tcW w:w="1493" w:type="dxa"/>
          </w:tcPr>
          <w:p w14:paraId="329630B9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46D80392" w14:textId="0241D657" w:rsidR="006D4A38" w:rsidRPr="00063E53" w:rsidRDefault="006D4A38" w:rsidP="006D4A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14:paraId="680DD420" w14:textId="1980EE47" w:rsidR="006D4A38" w:rsidRPr="006D4A38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58FB287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14:paraId="24C0DC42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D4A38" w:rsidRPr="006D4A38" w14:paraId="28575DB7" w14:textId="77777777" w:rsidTr="00D16F73">
        <w:tc>
          <w:tcPr>
            <w:tcW w:w="3397" w:type="dxa"/>
          </w:tcPr>
          <w:p w14:paraId="4CF4C970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39" w:name="dst102536"/>
            <w:bookmarkEnd w:id="39"/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создание и функционирование </w:t>
            </w:r>
            <w:hyperlink r:id="rId14" w:anchor="dst102531" w:history="1">
              <w:r w:rsidRPr="006D4A38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val="ru-RU" w:eastAsia="ru-RU"/>
                </w:rPr>
                <w:t>системы управления охраной труда</w:t>
              </w:r>
            </w:hyperlink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493" w:type="dxa"/>
          </w:tcPr>
          <w:p w14:paraId="77F4C74A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048E48FD" w14:textId="32C8721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564F3CC6" w14:textId="77777777" w:rsidR="006F1F0B" w:rsidRPr="006D4A38" w:rsidRDefault="006F1F0B" w:rsidP="006D4A38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8DB621B" w14:textId="01BCC111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14:paraId="534F680B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D4A38" w:rsidRPr="006D4A38" w14:paraId="2CEB6A72" w14:textId="77777777" w:rsidTr="00D16F73">
        <w:tc>
          <w:tcPr>
            <w:tcW w:w="3397" w:type="dxa"/>
          </w:tcPr>
          <w:p w14:paraId="3AB308A7" w14:textId="3DBBC723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40" w:name="dst102422"/>
            <w:bookmarkEnd w:id="40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Обеспечить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      </w:r>
          </w:p>
        </w:tc>
        <w:tc>
          <w:tcPr>
            <w:tcW w:w="1493" w:type="dxa"/>
          </w:tcPr>
          <w:p w14:paraId="015FB9FA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506E4DFD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4647E575" w14:textId="4ECDB5D2" w:rsidR="006D4A38" w:rsidRPr="00D16F73" w:rsidRDefault="006D4A38" w:rsidP="00D16F73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F3AA2C7" w14:textId="6702A3A3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17838E01" w14:textId="41474A85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66C7EDCB" w14:textId="77777777" w:rsidTr="00D16F73">
        <w:tc>
          <w:tcPr>
            <w:tcW w:w="3397" w:type="dxa"/>
          </w:tcPr>
          <w:p w14:paraId="5E5F6616" w14:textId="2CD98D91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41" w:name="dst101289"/>
            <w:bookmarkEnd w:id="41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соответствующие требованиям охраны труда условия труда на каждом рабочем месте;</w:t>
            </w:r>
          </w:p>
        </w:tc>
        <w:tc>
          <w:tcPr>
            <w:tcW w:w="1493" w:type="dxa"/>
          </w:tcPr>
          <w:p w14:paraId="7AE4D432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37AD8BA9" w14:textId="5A3BEAF9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2A8F78FE" w14:textId="44C5257C" w:rsidR="006D4A38" w:rsidRPr="006D4A38" w:rsidRDefault="006D4A38" w:rsidP="006D4A38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D217A78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14:paraId="68643165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D4A38" w:rsidRPr="006D4A38" w14:paraId="65279C58" w14:textId="77777777" w:rsidTr="00D16F73">
        <w:tc>
          <w:tcPr>
            <w:tcW w:w="3397" w:type="dxa"/>
          </w:tcPr>
          <w:p w14:paraId="1EFA797D" w14:textId="738CF052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42" w:name="dst852"/>
            <w:bookmarkEnd w:id="42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      </w:r>
          </w:p>
        </w:tc>
        <w:tc>
          <w:tcPr>
            <w:tcW w:w="1493" w:type="dxa"/>
          </w:tcPr>
          <w:p w14:paraId="0A1363BD" w14:textId="47B245FF" w:rsidR="006D4A38" w:rsidRPr="00063E53" w:rsidRDefault="006D4A38" w:rsidP="006D4A38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</w:tcPr>
          <w:p w14:paraId="24E60D66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289CBD53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14:paraId="2017E6A1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14:paraId="4FF78149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D4A38" w:rsidRPr="006D4A38" w14:paraId="1DE727AC" w14:textId="77777777" w:rsidTr="00D16F73">
        <w:tc>
          <w:tcPr>
            <w:tcW w:w="3397" w:type="dxa"/>
          </w:tcPr>
          <w:p w14:paraId="3BA5B91B" w14:textId="40C7D087" w:rsidR="006D4A38" w:rsidRPr="006D4A38" w:rsidRDefault="00C35DDE" w:rsidP="00BC5C9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43" w:name="dst102423"/>
            <w:bookmarkEnd w:id="43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приобретение и выдачу за счет средств работодателя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lastRenderedPageBreak/>
              <w:t xml:space="preserve">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</w:t>
            </w:r>
            <w:r w:rsidR="00BC5C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РФ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      </w:r>
          </w:p>
        </w:tc>
        <w:tc>
          <w:tcPr>
            <w:tcW w:w="1493" w:type="dxa"/>
          </w:tcPr>
          <w:p w14:paraId="5FBB122E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152E4991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32D60042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14:paraId="56D4B100" w14:textId="6B4C9475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389742B7" w14:textId="77777777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7E9F664C" w14:textId="77777777" w:rsidTr="00D16F73">
        <w:tc>
          <w:tcPr>
            <w:tcW w:w="3397" w:type="dxa"/>
          </w:tcPr>
          <w:p w14:paraId="47E9A602" w14:textId="4EC5BFD2" w:rsidR="006D4A38" w:rsidRPr="006D4A38" w:rsidRDefault="00C35DDE" w:rsidP="00C3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Приме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ять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а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специальной одежды, специальной обуви и други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е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средств индивидуальной защиты, смывающих и обезвреживающих средств,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      </w:r>
          </w:p>
        </w:tc>
        <w:tc>
          <w:tcPr>
            <w:tcW w:w="1493" w:type="dxa"/>
          </w:tcPr>
          <w:p w14:paraId="6992813A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34747A7E" w14:textId="77777777" w:rsidR="006D4A38" w:rsidRPr="006D4A38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14:paraId="738C073E" w14:textId="77777777" w:rsidR="006D4A38" w:rsidRPr="006D4A38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DFEBCB3" w14:textId="77777777" w:rsidR="006D4A38" w:rsidRPr="006D4A38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1099FD84" w14:textId="73E82A16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125A12F1" w14:textId="77777777" w:rsidTr="00D16F73">
        <w:tc>
          <w:tcPr>
            <w:tcW w:w="3397" w:type="dxa"/>
          </w:tcPr>
          <w:p w14:paraId="44247E66" w14:textId="450E809F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44" w:name="dst854"/>
            <w:bookmarkEnd w:id="44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обучение безопасным методам и </w:t>
            </w:r>
            <w:proofErr w:type="gramStart"/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приемам выполнения работ</w:t>
            </w:r>
            <w:proofErr w:type="gramEnd"/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      </w:r>
          </w:p>
        </w:tc>
        <w:tc>
          <w:tcPr>
            <w:tcW w:w="1493" w:type="dxa"/>
          </w:tcPr>
          <w:p w14:paraId="4711F495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16E0D6B1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6BCAD237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14:paraId="5EEF8269" w14:textId="2CA38940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256AEEDB" w14:textId="77777777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7A5EDA64" w14:textId="77777777" w:rsidTr="00D16F73">
        <w:tc>
          <w:tcPr>
            <w:tcW w:w="3397" w:type="dxa"/>
          </w:tcPr>
          <w:p w14:paraId="249550B0" w14:textId="72309F52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Style w:val="blk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r w:rsidR="006D4A38" w:rsidRPr="006D4A38">
              <w:rPr>
                <w:rStyle w:val="blk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роходить обучение безопасным методам и </w:t>
            </w:r>
            <w:proofErr w:type="gramStart"/>
            <w:r w:rsidR="006D4A38" w:rsidRPr="006D4A38">
              <w:rPr>
                <w:rStyle w:val="blk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приемам выполнения работ</w:t>
            </w:r>
            <w:proofErr w:type="gramEnd"/>
            <w:r w:rsidR="006D4A38" w:rsidRPr="006D4A38">
              <w:rPr>
                <w:rStyle w:val="blk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      </w:r>
          </w:p>
        </w:tc>
        <w:tc>
          <w:tcPr>
            <w:tcW w:w="1493" w:type="dxa"/>
          </w:tcPr>
          <w:p w14:paraId="0F453F11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6E911B75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4FD73EC1" w14:textId="77777777" w:rsidR="006D4A38" w:rsidRPr="006D4A38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F8F57A5" w14:textId="77777777" w:rsidR="006D4A38" w:rsidRPr="006D4A38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09220D24" w14:textId="18D52E73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0BC6F6DB" w14:textId="77777777" w:rsidTr="00D16F73">
        <w:tc>
          <w:tcPr>
            <w:tcW w:w="3397" w:type="dxa"/>
          </w:tcPr>
          <w:p w14:paraId="23ED3700" w14:textId="7055E99C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45" w:name="dst101293"/>
            <w:bookmarkEnd w:id="45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недопущение к работе лиц, не прошедших в установленном </w:t>
            </w:r>
            <w:hyperlink r:id="rId15" w:anchor="dst100012" w:history="1">
              <w:r w:rsidR="006D4A38" w:rsidRPr="006D4A38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val="ru-RU" w:eastAsia="ru-RU"/>
                </w:rPr>
                <w:t>порядке</w:t>
              </w:r>
            </w:hyperlink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обучение и инструктаж по охране труда, стажировку и проверку знаний требований охраны труда;</w:t>
            </w:r>
          </w:p>
        </w:tc>
        <w:tc>
          <w:tcPr>
            <w:tcW w:w="1493" w:type="dxa"/>
          </w:tcPr>
          <w:p w14:paraId="5E63BA76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32F53B4D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6BAF7156" w14:textId="1D3424ED" w:rsidR="006D4A38" w:rsidRPr="00C35DDE" w:rsidRDefault="006D4A38" w:rsidP="00C35DDE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49BE4FB" w14:textId="4563AF38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2BAC4B06" w14:textId="77777777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218C869C" w14:textId="77777777" w:rsidTr="00D16F73">
        <w:tc>
          <w:tcPr>
            <w:tcW w:w="3397" w:type="dxa"/>
          </w:tcPr>
          <w:p w14:paraId="6AF8E295" w14:textId="3AE15412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46" w:name="dst101294"/>
            <w:bookmarkEnd w:id="46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      </w:r>
          </w:p>
        </w:tc>
        <w:tc>
          <w:tcPr>
            <w:tcW w:w="1493" w:type="dxa"/>
          </w:tcPr>
          <w:p w14:paraId="691962B7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0DECF89A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2EB93BD5" w14:textId="7479510A" w:rsidR="006D4A38" w:rsidRPr="006D4A38" w:rsidRDefault="006D4A38" w:rsidP="006D4A38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3392EE7" w14:textId="1C45CF16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13C90333" w14:textId="77777777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36AA93F2" w14:textId="77777777" w:rsidTr="00D16F73">
        <w:tc>
          <w:tcPr>
            <w:tcW w:w="3397" w:type="dxa"/>
          </w:tcPr>
          <w:p w14:paraId="2714C24D" w14:textId="3C482E9A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47" w:name="dst102537"/>
            <w:bookmarkEnd w:id="47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lastRenderedPageBreak/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проведение специальной оценки условий труда в соответствии с </w:t>
            </w:r>
            <w:hyperlink r:id="rId16" w:anchor="dst100070" w:history="1">
              <w:r w:rsidR="006D4A38" w:rsidRPr="006D4A38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val="ru-RU" w:eastAsia="ru-RU"/>
                </w:rPr>
                <w:t>законодательством</w:t>
              </w:r>
            </w:hyperlink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о специальной оценке условий труда;</w:t>
            </w:r>
          </w:p>
        </w:tc>
        <w:tc>
          <w:tcPr>
            <w:tcW w:w="1493" w:type="dxa"/>
          </w:tcPr>
          <w:p w14:paraId="4D5DDE7E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5765C875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76805E43" w14:textId="6D26EEA2" w:rsidR="006D4A38" w:rsidRPr="006D4A38" w:rsidRDefault="006D4A38" w:rsidP="006D4A38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5AD2E72" w14:textId="3D264D5E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4FDB99DD" w14:textId="77777777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0296CFE7" w14:textId="77777777" w:rsidTr="00D16F73">
        <w:tc>
          <w:tcPr>
            <w:tcW w:w="3397" w:type="dxa"/>
          </w:tcPr>
          <w:p w14:paraId="48FA6A87" w14:textId="5A69C0EA" w:rsidR="006D4A38" w:rsidRPr="006D4A38" w:rsidRDefault="00C35DDE" w:rsidP="00C35D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48" w:name="dst102454"/>
            <w:bookmarkEnd w:id="48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в случаях, предусмотренных трудовым </w:t>
            </w:r>
            <w:hyperlink r:id="rId17" w:anchor="dst101309" w:history="1">
              <w:r w:rsidR="006D4A38" w:rsidRPr="006D4A38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val="ru-RU" w:eastAsia="ru-RU"/>
                </w:rPr>
                <w:t>законодательством</w:t>
              </w:r>
            </w:hyperlink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и иными нормативными правовыми актами, содержащими нормы трудового права,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      </w:r>
          </w:p>
        </w:tc>
        <w:tc>
          <w:tcPr>
            <w:tcW w:w="1493" w:type="dxa"/>
          </w:tcPr>
          <w:p w14:paraId="23437FAE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00FDE41F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3DCCAA8B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14:paraId="6FB778F3" w14:textId="77777777" w:rsidR="006D4A38" w:rsidRPr="006D4A38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6CA7F60A" w14:textId="77777777" w:rsidR="006D4A38" w:rsidRPr="006D4A38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16180DB9" w14:textId="77777777" w:rsidTr="00D16F73">
        <w:tc>
          <w:tcPr>
            <w:tcW w:w="3397" w:type="dxa"/>
          </w:tcPr>
          <w:p w14:paraId="6EB2848B" w14:textId="435BA5C5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49" w:name="dst102455"/>
            <w:bookmarkEnd w:id="49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      </w:r>
          </w:p>
        </w:tc>
        <w:tc>
          <w:tcPr>
            <w:tcW w:w="1493" w:type="dxa"/>
          </w:tcPr>
          <w:p w14:paraId="5193A81B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28A4FC09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44701D38" w14:textId="099D9C64" w:rsidR="006D4A38" w:rsidRPr="006D4A38" w:rsidRDefault="006D4A38" w:rsidP="006D4A38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C1DB6C7" w14:textId="0172E8D7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3AF9A412" w14:textId="77777777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53299282" w14:textId="77777777" w:rsidTr="00D16F73">
        <w:tc>
          <w:tcPr>
            <w:tcW w:w="3397" w:type="dxa"/>
          </w:tcPr>
          <w:p w14:paraId="33D33B1D" w14:textId="7A084382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Style w:val="blk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r w:rsidR="006D4A38" w:rsidRPr="006D4A38">
              <w:rPr>
                <w:rStyle w:val="blk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настоящим Кодексом и иными федеральными законами.</w:t>
            </w:r>
          </w:p>
        </w:tc>
        <w:tc>
          <w:tcPr>
            <w:tcW w:w="1493" w:type="dxa"/>
          </w:tcPr>
          <w:p w14:paraId="498F9742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24AAA302" w14:textId="77777777" w:rsidR="006D4A38" w:rsidRPr="006D4A38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14:paraId="413C4A02" w14:textId="77777777" w:rsidR="006D4A38" w:rsidRPr="006D4A38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0F0171A" w14:textId="77777777" w:rsidR="006D4A38" w:rsidRPr="006D4A38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55B31B42" w14:textId="305B43D8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11A02769" w14:textId="77777777" w:rsidTr="00D16F73">
        <w:tc>
          <w:tcPr>
            <w:tcW w:w="3397" w:type="dxa"/>
          </w:tcPr>
          <w:p w14:paraId="7CE675C4" w14:textId="7CB171CE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50" w:name="dst102538"/>
            <w:bookmarkEnd w:id="50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информирование работников об условиях и охране труда на рабочих местах, о риске повреждения здоровья, предоставляемых им гарантиях,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lastRenderedPageBreak/>
              <w:t>полагающихся им компенсациях и средствах индивидуальной защиты;</w:t>
            </w:r>
          </w:p>
        </w:tc>
        <w:tc>
          <w:tcPr>
            <w:tcW w:w="1493" w:type="dxa"/>
          </w:tcPr>
          <w:p w14:paraId="3040D9AA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42EB132B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11ED1547" w14:textId="7E854C37" w:rsidR="006D4A38" w:rsidRPr="006D4A38" w:rsidRDefault="006D4A38" w:rsidP="006D4A38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F55F499" w14:textId="384670BD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2F956714" w14:textId="77777777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3CB394D6" w14:textId="77777777" w:rsidTr="00D16F73">
        <w:tc>
          <w:tcPr>
            <w:tcW w:w="3397" w:type="dxa"/>
          </w:tcPr>
          <w:p w14:paraId="4814A303" w14:textId="4BA0CF90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51" w:name="dst1638"/>
            <w:bookmarkEnd w:id="51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      </w:r>
          </w:p>
        </w:tc>
        <w:tc>
          <w:tcPr>
            <w:tcW w:w="1493" w:type="dxa"/>
          </w:tcPr>
          <w:p w14:paraId="5A98AA77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2DD08F6B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351ABCD6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14:paraId="5DCB23B9" w14:textId="015FDBA4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14:paraId="55266312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D4A38" w:rsidRPr="006D4A38" w14:paraId="6512364B" w14:textId="77777777" w:rsidTr="00D16F73">
        <w:tc>
          <w:tcPr>
            <w:tcW w:w="3397" w:type="dxa"/>
          </w:tcPr>
          <w:p w14:paraId="5061B3C7" w14:textId="4F768BFB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52" w:name="dst101300"/>
            <w:bookmarkEnd w:id="52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      </w:r>
          </w:p>
        </w:tc>
        <w:tc>
          <w:tcPr>
            <w:tcW w:w="1493" w:type="dxa"/>
          </w:tcPr>
          <w:p w14:paraId="19BA93BE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3608B702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2A106353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14:paraId="51BF2DCF" w14:textId="5579DD9F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2E4D430E" w14:textId="77777777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5E7A7C6F" w14:textId="77777777" w:rsidTr="00D16F73">
        <w:tc>
          <w:tcPr>
            <w:tcW w:w="3397" w:type="dxa"/>
          </w:tcPr>
          <w:p w14:paraId="06B9BCA8" w14:textId="580CFF12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53" w:name="dst860"/>
            <w:bookmarkEnd w:id="53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      </w:r>
          </w:p>
        </w:tc>
        <w:tc>
          <w:tcPr>
            <w:tcW w:w="1493" w:type="dxa"/>
          </w:tcPr>
          <w:p w14:paraId="4386C01B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3101F7EE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62B566FE" w14:textId="5AC9DA68" w:rsidR="006D4A38" w:rsidRPr="006D4A38" w:rsidRDefault="006D4A38" w:rsidP="006D4A38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43D0B71" w14:textId="3F37FBB3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14ECE0D8" w14:textId="77777777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5CA97A65" w14:textId="77777777" w:rsidTr="00D16F73">
        <w:tc>
          <w:tcPr>
            <w:tcW w:w="3397" w:type="dxa"/>
          </w:tcPr>
          <w:p w14:paraId="1C04907C" w14:textId="19EA5F05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54" w:name="dst102456"/>
            <w:bookmarkEnd w:id="54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      </w:r>
          </w:p>
        </w:tc>
        <w:tc>
          <w:tcPr>
            <w:tcW w:w="1493" w:type="dxa"/>
          </w:tcPr>
          <w:p w14:paraId="76279692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0D597AEE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3C6FDE81" w14:textId="0CCCAE83" w:rsidR="006D4A38" w:rsidRPr="006D4A38" w:rsidRDefault="006D4A38" w:rsidP="006D4A38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AB7C57E" w14:textId="77777777" w:rsidR="006D4A38" w:rsidRPr="006D4A38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67204950" w14:textId="77777777" w:rsidR="006D4A38" w:rsidRPr="006D4A38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4D00721C" w14:textId="77777777" w:rsidTr="00D16F73">
        <w:tc>
          <w:tcPr>
            <w:tcW w:w="3397" w:type="dxa"/>
          </w:tcPr>
          <w:p w14:paraId="6CC969F4" w14:textId="7A17127E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55" w:name="dst1639"/>
            <w:bookmarkEnd w:id="55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беспрепятственный допуск должностных лиц федерального органа исполнительной власти,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lastRenderedPageBreak/>
              <w:t>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      </w:r>
          </w:p>
        </w:tc>
        <w:tc>
          <w:tcPr>
            <w:tcW w:w="1493" w:type="dxa"/>
          </w:tcPr>
          <w:p w14:paraId="470101A3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3E3A0CC8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540930AB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14:paraId="7F9CEC0E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14:paraId="4218D06B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D4A38" w:rsidRPr="006D4A38" w14:paraId="6FC96901" w14:textId="77777777" w:rsidTr="00D16F73">
        <w:tc>
          <w:tcPr>
            <w:tcW w:w="3397" w:type="dxa"/>
          </w:tcPr>
          <w:p w14:paraId="252682D3" w14:textId="4E1A19CC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56" w:name="dst1640"/>
            <w:bookmarkEnd w:id="56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      </w:r>
          </w:p>
        </w:tc>
        <w:tc>
          <w:tcPr>
            <w:tcW w:w="1493" w:type="dxa"/>
          </w:tcPr>
          <w:p w14:paraId="2A6D2789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6585B83E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647B4A80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14:paraId="68E603D0" w14:textId="61BFC649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14:paraId="5B2D314E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D4A38" w:rsidRPr="006D4A38" w14:paraId="053B339D" w14:textId="77777777" w:rsidTr="00D16F73">
        <w:tc>
          <w:tcPr>
            <w:tcW w:w="3397" w:type="dxa"/>
          </w:tcPr>
          <w:p w14:paraId="1CCE4C3E" w14:textId="043718C7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57" w:name="dst101305"/>
            <w:bookmarkEnd w:id="57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обязательное социальное страхование работников от несчастных случаев на производстве и профессиональных заболеваний;</w:t>
            </w:r>
          </w:p>
        </w:tc>
        <w:tc>
          <w:tcPr>
            <w:tcW w:w="1493" w:type="dxa"/>
          </w:tcPr>
          <w:p w14:paraId="314FAA2F" w14:textId="234F8C31" w:rsidR="006D4A38" w:rsidRPr="00063E53" w:rsidRDefault="006D4A38" w:rsidP="006D4A38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</w:tcPr>
          <w:p w14:paraId="436FCF42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336EE966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14:paraId="40FCC067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14:paraId="3B6DFACC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6D4A38" w:rsidRPr="006D4A38" w14:paraId="1CA9719B" w14:textId="77777777" w:rsidTr="00D16F73">
        <w:tc>
          <w:tcPr>
            <w:tcW w:w="3397" w:type="dxa"/>
          </w:tcPr>
          <w:p w14:paraId="4B37B6CC" w14:textId="5C9941BE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58" w:name="dst101306"/>
            <w:bookmarkEnd w:id="58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ознакомление работников с требованиями охраны труда;</w:t>
            </w:r>
          </w:p>
        </w:tc>
        <w:tc>
          <w:tcPr>
            <w:tcW w:w="1493" w:type="dxa"/>
          </w:tcPr>
          <w:p w14:paraId="336C82C2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28CA8E2A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7DF70806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14:paraId="08FBC206" w14:textId="1526CA92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3D4F0CC3" w14:textId="77777777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04536972" w14:textId="77777777" w:rsidTr="00D16F73">
        <w:tc>
          <w:tcPr>
            <w:tcW w:w="3397" w:type="dxa"/>
          </w:tcPr>
          <w:p w14:paraId="2B77F5D7" w14:textId="4F86C63D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59" w:name="dst864"/>
            <w:bookmarkEnd w:id="59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      </w:r>
            <w:hyperlink r:id="rId18" w:anchor="dst1292" w:history="1">
              <w:r w:rsidR="006D4A38" w:rsidRPr="006D4A38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val="ru-RU" w:eastAsia="ru-RU"/>
                </w:rPr>
                <w:t>статьей 372</w:t>
              </w:r>
            </w:hyperlink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настоящего Кодекса для принятия локальных нормативных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lastRenderedPageBreak/>
              <w:t>актов;</w:t>
            </w:r>
          </w:p>
        </w:tc>
        <w:tc>
          <w:tcPr>
            <w:tcW w:w="1493" w:type="dxa"/>
          </w:tcPr>
          <w:p w14:paraId="25FE8CE9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43576571" w14:textId="77777777" w:rsidR="006D4A38" w:rsidRPr="00063E53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21614BAF" w14:textId="3DC1FAE8" w:rsidR="006D4A38" w:rsidRPr="006D4A38" w:rsidRDefault="006D4A38" w:rsidP="006D4A38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CA131F9" w14:textId="0C35F3AC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3F06D62E" w14:textId="77777777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331F2AA8" w14:textId="77777777" w:rsidTr="00D16F73">
        <w:tc>
          <w:tcPr>
            <w:tcW w:w="3397" w:type="dxa"/>
          </w:tcPr>
          <w:p w14:paraId="0F00FFE0" w14:textId="1D0713E7" w:rsidR="006D4A38" w:rsidRPr="006D4A38" w:rsidRDefault="00C35DDE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bookmarkStart w:id="60" w:name="dst865"/>
            <w:bookmarkEnd w:id="60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Обеспечить</w:t>
            </w:r>
            <w:r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="006D4A38" w:rsidRPr="006D4A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наличие комплекта нормативных правовых актов, содержащих требования охраны труда в соответствии со спецификой своей деятельности.</w:t>
            </w:r>
          </w:p>
        </w:tc>
        <w:tc>
          <w:tcPr>
            <w:tcW w:w="1493" w:type="dxa"/>
          </w:tcPr>
          <w:p w14:paraId="3464F676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204FEEA7" w14:textId="77777777" w:rsidR="006D4A38" w:rsidRPr="006D4A38" w:rsidRDefault="006D4A38" w:rsidP="006D4A38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05172A67" w14:textId="55C37E95" w:rsidR="006D4A38" w:rsidRPr="006D4A38" w:rsidRDefault="006D4A38" w:rsidP="006D4A38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4C25AA0" w14:textId="0CD1BC8B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0F1BA896" w14:textId="77777777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6D4A38" w:rsidRPr="006D4A38" w14:paraId="1AEB033C" w14:textId="77777777" w:rsidTr="00D16F73">
        <w:tc>
          <w:tcPr>
            <w:tcW w:w="3397" w:type="dxa"/>
          </w:tcPr>
          <w:p w14:paraId="4DB4304B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6D4A38">
              <w:rPr>
                <w:rStyle w:val="blk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</w:t>
            </w:r>
          </w:p>
        </w:tc>
        <w:tc>
          <w:tcPr>
            <w:tcW w:w="1493" w:type="dxa"/>
          </w:tcPr>
          <w:p w14:paraId="14AD8F1B" w14:textId="77777777" w:rsidR="006D4A38" w:rsidRPr="006D4A38" w:rsidRDefault="006D4A38" w:rsidP="006D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</w:tcPr>
          <w:p w14:paraId="6157BAD3" w14:textId="77777777" w:rsidR="006D4A38" w:rsidRPr="006D4A38" w:rsidRDefault="006D4A38" w:rsidP="006D4A38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98" w:type="dxa"/>
          </w:tcPr>
          <w:p w14:paraId="7DA71D72" w14:textId="77777777" w:rsidR="006D4A38" w:rsidRPr="006D4A38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F2194BB" w14:textId="77777777" w:rsidR="006D4A38" w:rsidRPr="006D4A38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16537638" w14:textId="653AD6AB" w:rsidR="006D4A38" w:rsidRPr="00063E53" w:rsidRDefault="006D4A38" w:rsidP="006D4A38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ru-RU"/>
              </w:rPr>
            </w:pPr>
          </w:p>
        </w:tc>
      </w:tr>
    </w:tbl>
    <w:p w14:paraId="487B4C6B" w14:textId="77777777" w:rsidR="00C35DDE" w:rsidRDefault="00C35DDE" w:rsidP="0092169A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</w:pPr>
    </w:p>
    <w:p w14:paraId="449E4248" w14:textId="4A82A983" w:rsidR="00C35DDE" w:rsidRDefault="00D16F73" w:rsidP="008B1D67">
      <w:pPr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 w:themeShade="80"/>
          <w:sz w:val="28"/>
          <w:szCs w:val="28"/>
        </w:rPr>
        <w:t xml:space="preserve">6.3. </w:t>
      </w:r>
      <w:r w:rsidR="00C35DDE">
        <w:rPr>
          <w:rFonts w:ascii="Times New Roman" w:hAnsi="Times New Roman" w:cs="Times New Roman"/>
          <w:b/>
          <w:bCs/>
          <w:i/>
          <w:iCs/>
          <w:color w:val="000000" w:themeColor="text1" w:themeShade="80"/>
          <w:sz w:val="28"/>
          <w:szCs w:val="28"/>
        </w:rPr>
        <w:t>Распределение руководителей по уровням управления охраной труда</w:t>
      </w:r>
    </w:p>
    <w:p w14:paraId="77FE19C2" w14:textId="3AB4009F" w:rsidR="00024B87" w:rsidRPr="00C35DDE" w:rsidRDefault="00BA56FD" w:rsidP="008B1D67">
      <w:pPr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 w:themeShade="80"/>
          <w:sz w:val="28"/>
          <w:szCs w:val="28"/>
        </w:rPr>
        <w:t>Уровень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261"/>
      </w:tblGrid>
      <w:tr w:rsidR="00B53AE9" w:rsidRPr="00D16F73" w14:paraId="44D5C9D0" w14:textId="77777777" w:rsidTr="00D16F73">
        <w:trPr>
          <w:trHeight w:val="315"/>
          <w:tblHeader/>
        </w:trPr>
        <w:tc>
          <w:tcPr>
            <w:tcW w:w="3261" w:type="dxa"/>
            <w:shd w:val="clear" w:color="auto" w:fill="auto"/>
            <w:vAlign w:val="center"/>
            <w:hideMark/>
          </w:tcPr>
          <w:p w14:paraId="42098F55" w14:textId="158CB2F7" w:rsidR="00B53AE9" w:rsidRPr="00D16F73" w:rsidRDefault="00B53AE9" w:rsidP="008B1D67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6F7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Структурное </w:t>
            </w:r>
            <w:r w:rsidR="00D30CF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подразделение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3CC8F91" w14:textId="6B074C22" w:rsidR="00B53AE9" w:rsidRPr="00D16F73" w:rsidRDefault="00B53AE9" w:rsidP="00BA56FD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6F7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Ответственн</w:t>
            </w:r>
            <w:r w:rsidR="00BA56F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ое лицо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9AC5F6D" w14:textId="77777777" w:rsidR="00B53AE9" w:rsidRPr="00D16F73" w:rsidRDefault="00B53AE9" w:rsidP="008B1D67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6F7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Уровень ответственности</w:t>
            </w:r>
          </w:p>
        </w:tc>
      </w:tr>
      <w:tr w:rsidR="00D16F73" w:rsidRPr="00D16F73" w14:paraId="013648E6" w14:textId="77777777" w:rsidTr="00D16F73">
        <w:trPr>
          <w:trHeight w:val="315"/>
          <w:tblHeader/>
        </w:trPr>
        <w:tc>
          <w:tcPr>
            <w:tcW w:w="3261" w:type="dxa"/>
            <w:shd w:val="clear" w:color="auto" w:fill="auto"/>
            <w:vAlign w:val="center"/>
          </w:tcPr>
          <w:p w14:paraId="48B300D0" w14:textId="0BAE6FAE" w:rsidR="00D16F73" w:rsidRPr="00D16F73" w:rsidRDefault="00D16F73" w:rsidP="008B1D67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331510" w14:textId="1719B993" w:rsidR="00D16F73" w:rsidRPr="00D16F73" w:rsidRDefault="00D16F73" w:rsidP="008B1D67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0BBD710" w14:textId="2281DCBF" w:rsidR="00D16F73" w:rsidRPr="00D16F73" w:rsidRDefault="00D16F73" w:rsidP="008B1D67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</w:tr>
      <w:tr w:rsidR="00B53AE9" w:rsidRPr="00287CDE" w14:paraId="679C8743" w14:textId="77777777" w:rsidTr="001F65B0">
        <w:trPr>
          <w:trHeight w:val="315"/>
        </w:trPr>
        <w:tc>
          <w:tcPr>
            <w:tcW w:w="3261" w:type="dxa"/>
            <w:shd w:val="clear" w:color="auto" w:fill="auto"/>
            <w:vAlign w:val="center"/>
          </w:tcPr>
          <w:p w14:paraId="58AC1C02" w14:textId="6ECD1E5D" w:rsidR="00B53AE9" w:rsidRPr="00287CDE" w:rsidRDefault="00D30CFD" w:rsidP="008B1D67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Кужорское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сельское поселение»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BB64B2" w14:textId="2E4865D3" w:rsidR="00B53AE9" w:rsidRPr="00287CDE" w:rsidRDefault="00D30CFD" w:rsidP="008B1D67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В.А.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912F70C" w14:textId="368829F5" w:rsidR="00B53AE9" w:rsidRPr="00287CDE" w:rsidRDefault="00B53AE9" w:rsidP="001F65B0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целом по </w:t>
            </w:r>
            <w:r w:rsidR="001F6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организации/</w:t>
            </w:r>
            <w:r w:rsidR="00D30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F6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направлению</w:t>
            </w:r>
            <w:r w:rsidR="00D30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F6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/отделу</w:t>
            </w:r>
          </w:p>
        </w:tc>
      </w:tr>
    </w:tbl>
    <w:p w14:paraId="331B8C15" w14:textId="77777777" w:rsidR="00D16F73" w:rsidRDefault="00D16F73" w:rsidP="0092169A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 w:themeShade="80"/>
          <w:sz w:val="28"/>
          <w:szCs w:val="28"/>
        </w:rPr>
      </w:pPr>
    </w:p>
    <w:p w14:paraId="3B3E9122" w14:textId="72979877" w:rsidR="00C35DDE" w:rsidRPr="00C35DDE" w:rsidRDefault="00BA56FD" w:rsidP="00C35DDE">
      <w:pPr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 w:themeShade="80"/>
          <w:sz w:val="28"/>
          <w:szCs w:val="28"/>
        </w:rPr>
        <w:t>Уровень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51"/>
        <w:gridCol w:w="3228"/>
      </w:tblGrid>
      <w:tr w:rsidR="00BA56FD" w:rsidRPr="00D16F73" w14:paraId="1ED42987" w14:textId="77777777" w:rsidTr="001F65B0">
        <w:trPr>
          <w:trHeight w:val="315"/>
          <w:tblHeader/>
        </w:trPr>
        <w:tc>
          <w:tcPr>
            <w:tcW w:w="3261" w:type="dxa"/>
            <w:shd w:val="clear" w:color="auto" w:fill="auto"/>
            <w:vAlign w:val="center"/>
            <w:hideMark/>
          </w:tcPr>
          <w:p w14:paraId="66DBD207" w14:textId="77777777" w:rsidR="00BA56FD" w:rsidRPr="00D16F73" w:rsidRDefault="00BA56FD" w:rsidP="00BA56FD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6F7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Структурное подразделений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14:paraId="1A1552DA" w14:textId="5F4442EE" w:rsidR="00BA56FD" w:rsidRPr="00D16F73" w:rsidRDefault="00BA56FD" w:rsidP="00BA56FD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6F7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ое лицо</w:t>
            </w:r>
          </w:p>
        </w:tc>
        <w:tc>
          <w:tcPr>
            <w:tcW w:w="3228" w:type="dxa"/>
            <w:shd w:val="clear" w:color="auto" w:fill="auto"/>
            <w:vAlign w:val="center"/>
            <w:hideMark/>
          </w:tcPr>
          <w:p w14:paraId="3F1835C9" w14:textId="77777777" w:rsidR="00BA56FD" w:rsidRPr="00D16F73" w:rsidRDefault="00BA56FD" w:rsidP="00BA56FD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6F7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Уровень ответственности</w:t>
            </w:r>
          </w:p>
        </w:tc>
      </w:tr>
      <w:tr w:rsidR="00BA56FD" w:rsidRPr="00D16F73" w14:paraId="5367A8DE" w14:textId="77777777" w:rsidTr="001F65B0">
        <w:trPr>
          <w:trHeight w:val="315"/>
          <w:tblHeader/>
        </w:trPr>
        <w:tc>
          <w:tcPr>
            <w:tcW w:w="3261" w:type="dxa"/>
            <w:shd w:val="clear" w:color="auto" w:fill="auto"/>
            <w:vAlign w:val="center"/>
          </w:tcPr>
          <w:p w14:paraId="4C49DAC9" w14:textId="77777777" w:rsidR="00BA56FD" w:rsidRPr="00D16F73" w:rsidRDefault="00BA56FD" w:rsidP="00BA56FD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485B3A72" w14:textId="77777777" w:rsidR="00BA56FD" w:rsidRPr="00D16F73" w:rsidRDefault="00BA56FD" w:rsidP="00BA56FD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6EDDF0B1" w14:textId="77777777" w:rsidR="00BA56FD" w:rsidRPr="00D16F73" w:rsidRDefault="00BA56FD" w:rsidP="00BA56FD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</w:tr>
      <w:tr w:rsidR="00B02B52" w:rsidRPr="00D16F73" w14:paraId="672BA06D" w14:textId="77777777" w:rsidTr="001F65B0">
        <w:trPr>
          <w:trHeight w:val="315"/>
          <w:tblHeader/>
        </w:trPr>
        <w:tc>
          <w:tcPr>
            <w:tcW w:w="3261" w:type="dxa"/>
            <w:shd w:val="clear" w:color="auto" w:fill="auto"/>
            <w:vAlign w:val="center"/>
          </w:tcPr>
          <w:p w14:paraId="5B002BC3" w14:textId="06AD2363" w:rsidR="00B02B52" w:rsidRPr="00B02B52" w:rsidRDefault="00B02B52" w:rsidP="00B02B52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Кужорское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сельское поселение»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309BAEFC" w14:textId="75AAFCBE" w:rsidR="00B02B52" w:rsidRPr="00B02B52" w:rsidRDefault="00B02B52" w:rsidP="00B02B52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2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Старушко</w:t>
            </w:r>
            <w:proofErr w:type="spellEnd"/>
            <w:r w:rsidRPr="00B02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М.П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5F94B689" w14:textId="3BAEF38B" w:rsidR="00B02B52" w:rsidRDefault="00B02B52" w:rsidP="00B02B52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8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целом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направлению/ отделу</w:t>
            </w:r>
          </w:p>
        </w:tc>
      </w:tr>
    </w:tbl>
    <w:p w14:paraId="05A63239" w14:textId="77777777" w:rsidR="00B53AE9" w:rsidRPr="008B1D67" w:rsidRDefault="00B53AE9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</w:pPr>
    </w:p>
    <w:p w14:paraId="56EBAF7E" w14:textId="0A913BFD" w:rsidR="00024B87" w:rsidRPr="00C35DDE" w:rsidRDefault="00BA56FD" w:rsidP="00C35DDE">
      <w:pPr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 w:themeShade="80"/>
          <w:sz w:val="28"/>
          <w:szCs w:val="28"/>
        </w:rPr>
        <w:t>Уровень 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730"/>
        <w:gridCol w:w="2641"/>
        <w:gridCol w:w="2603"/>
      </w:tblGrid>
      <w:tr w:rsidR="00BA56FD" w:rsidRPr="00D16F73" w14:paraId="491617F7" w14:textId="77777777" w:rsidTr="00D16F73">
        <w:trPr>
          <w:trHeight w:val="315"/>
          <w:tblHeader/>
        </w:trPr>
        <w:tc>
          <w:tcPr>
            <w:tcW w:w="4395" w:type="dxa"/>
            <w:gridSpan w:val="2"/>
            <w:shd w:val="clear" w:color="auto" w:fill="auto"/>
            <w:vAlign w:val="center"/>
            <w:hideMark/>
          </w:tcPr>
          <w:p w14:paraId="514EE24C" w14:textId="77777777" w:rsidR="00BA56FD" w:rsidRPr="00D16F73" w:rsidRDefault="00BA56FD" w:rsidP="00BA56FD">
            <w:pPr>
              <w:tabs>
                <w:tab w:val="left" w:pos="510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6F7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Структурное подразделений</w:t>
            </w:r>
          </w:p>
          <w:p w14:paraId="5B179175" w14:textId="4C0E07D2" w:rsidR="00BA56FD" w:rsidRPr="00D16F73" w:rsidRDefault="00BA56FD" w:rsidP="00BA56FD">
            <w:pPr>
              <w:tabs>
                <w:tab w:val="left" w:pos="5103"/>
              </w:tabs>
              <w:spacing w:after="0" w:line="276" w:lineRule="auto"/>
              <w:ind w:left="-45" w:right="-123" w:firstLine="7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6F7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14:paraId="32340A8C" w14:textId="43D123CF" w:rsidR="00BA56FD" w:rsidRPr="00D16F73" w:rsidRDefault="00BA56FD" w:rsidP="00BA56FD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6F7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ое лицо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11857CEC" w14:textId="77777777" w:rsidR="00BA56FD" w:rsidRPr="00D16F73" w:rsidRDefault="00BA56FD" w:rsidP="00BA56FD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6F7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Уровень ответственности</w:t>
            </w:r>
          </w:p>
        </w:tc>
      </w:tr>
      <w:tr w:rsidR="00BA56FD" w:rsidRPr="00D16F73" w14:paraId="4E6A1B32" w14:textId="77777777" w:rsidTr="00B02B52">
        <w:trPr>
          <w:trHeight w:val="315"/>
          <w:tblHeader/>
        </w:trPr>
        <w:tc>
          <w:tcPr>
            <w:tcW w:w="2665" w:type="dxa"/>
            <w:shd w:val="clear" w:color="auto" w:fill="auto"/>
            <w:vAlign w:val="center"/>
          </w:tcPr>
          <w:p w14:paraId="3F568B06" w14:textId="3FED8580" w:rsidR="00BA56FD" w:rsidRPr="00D16F73" w:rsidRDefault="00BA56FD" w:rsidP="00BA56FD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6F7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6203DD1" w14:textId="122124FC" w:rsidR="00BA56FD" w:rsidRPr="00D16F73" w:rsidRDefault="00BA56FD" w:rsidP="00BA56FD">
            <w:pPr>
              <w:tabs>
                <w:tab w:val="left" w:pos="5103"/>
              </w:tabs>
              <w:spacing w:after="0" w:line="276" w:lineRule="auto"/>
              <w:ind w:left="-45" w:right="-123" w:firstLine="7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6F7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4DF0768F" w14:textId="6DEADD0F" w:rsidR="00BA56FD" w:rsidRPr="00D16F73" w:rsidRDefault="00BA56FD" w:rsidP="00BA56FD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6F7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D011AB4" w14:textId="19081331" w:rsidR="00BA56FD" w:rsidRPr="00D16F73" w:rsidRDefault="00BA56FD" w:rsidP="00BA56FD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16F7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</w:tr>
      <w:tr w:rsidR="00B02B52" w:rsidRPr="00287CDE" w14:paraId="0B6AD38F" w14:textId="77777777" w:rsidTr="00B02B52">
        <w:trPr>
          <w:trHeight w:val="915"/>
        </w:trPr>
        <w:tc>
          <w:tcPr>
            <w:tcW w:w="2665" w:type="dxa"/>
            <w:shd w:val="clear" w:color="auto" w:fill="auto"/>
            <w:vAlign w:val="center"/>
          </w:tcPr>
          <w:p w14:paraId="61B736AD" w14:textId="36018D26" w:rsidR="00B02B52" w:rsidRPr="00287CDE" w:rsidRDefault="00B02B52" w:rsidP="00B02B52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Кужорское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сельское поселение»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CB9885A" w14:textId="389F4C50" w:rsidR="00B02B52" w:rsidRPr="00287CDE" w:rsidRDefault="00B02B52" w:rsidP="00B02B52">
            <w:pPr>
              <w:tabs>
                <w:tab w:val="left" w:pos="5103"/>
              </w:tabs>
              <w:spacing w:after="0" w:line="276" w:lineRule="auto"/>
              <w:ind w:left="-45" w:right="-1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служащие; немуниципальные служащие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04B0C80E" w14:textId="798B3B30" w:rsidR="00B02B52" w:rsidRPr="00287CDE" w:rsidRDefault="00B02B52" w:rsidP="00B02B52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и технический персонал в соответствии со структурой администрации</w:t>
            </w:r>
            <w:r w:rsidR="00921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«</w:t>
            </w:r>
            <w:proofErr w:type="spellStart"/>
            <w:r w:rsidR="00921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Кужорское</w:t>
            </w:r>
            <w:proofErr w:type="spellEnd"/>
            <w:r w:rsidR="00921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</w:t>
            </w:r>
            <w:r w:rsidR="00921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поселение»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14:paraId="0CF76F05" w14:textId="77777777" w:rsidR="00B02B52" w:rsidRPr="00287CDE" w:rsidRDefault="00B02B52" w:rsidP="00B02B52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Непосредственно на рабочем месте</w:t>
            </w:r>
          </w:p>
        </w:tc>
      </w:tr>
    </w:tbl>
    <w:p w14:paraId="70EF23EC" w14:textId="77777777" w:rsidR="00024B87" w:rsidRPr="008B1D67" w:rsidRDefault="00024B87" w:rsidP="008B1D67">
      <w:pPr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</w:pPr>
    </w:p>
    <w:p w14:paraId="214201FC" w14:textId="77777777" w:rsidR="00A22792" w:rsidRPr="008B1D67" w:rsidRDefault="00A22792" w:rsidP="00B94963">
      <w:pPr>
        <w:tabs>
          <w:tab w:val="left" w:pos="993"/>
          <w:tab w:val="left" w:pos="5103"/>
        </w:tabs>
        <w:spacing w:after="0" w:line="276" w:lineRule="auto"/>
        <w:ind w:left="1985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7C52E4A7" w14:textId="77777777" w:rsidR="00A22792" w:rsidRPr="008B1D67" w:rsidRDefault="00A22792" w:rsidP="008B1D67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sectPr w:rsidR="00A22792" w:rsidRPr="008B1D67" w:rsidSect="00A22048">
          <w:headerReference w:type="default" r:id="rId19"/>
          <w:footerReference w:type="default" r:id="rId20"/>
          <w:pgSz w:w="11906" w:h="16838"/>
          <w:pgMar w:top="851" w:right="851" w:bottom="1134" w:left="1559" w:header="0" w:footer="709" w:gutter="0"/>
          <w:cols w:space="720"/>
          <w:formProt w:val="0"/>
          <w:docGrid w:linePitch="360" w:charSpace="4096"/>
        </w:sectPr>
      </w:pPr>
    </w:p>
    <w:p w14:paraId="6CF469E1" w14:textId="113074DF" w:rsidR="00D4175D" w:rsidRPr="00B94963" w:rsidRDefault="00B6023A" w:rsidP="004110EE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61" w:name="_Toc53183866"/>
      <w:r>
        <w:rPr>
          <w:rStyle w:val="ListLabel10"/>
        </w:rPr>
        <w:lastRenderedPageBreak/>
        <w:t xml:space="preserve">7. </w:t>
      </w:r>
      <w:r w:rsidR="00A22792" w:rsidRPr="003F3FE2">
        <w:rPr>
          <w:rStyle w:val="ListLabel10"/>
        </w:rPr>
        <w:t>Процедуры, направленные на достижение целей работодателя в области охраны труда</w:t>
      </w:r>
      <w:bookmarkEnd w:id="61"/>
    </w:p>
    <w:p w14:paraId="1848CEDD" w14:textId="59F6D273" w:rsidR="002869A1" w:rsidRPr="000E629F" w:rsidRDefault="00D910FB" w:rsidP="000E629F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62" w:name="_Toc53183867"/>
      <w:r w:rsidRPr="000E629F">
        <w:rPr>
          <w:rStyle w:val="ListLabel10"/>
        </w:rPr>
        <w:t xml:space="preserve">7.1. </w:t>
      </w:r>
      <w:r w:rsidR="002869A1" w:rsidRPr="000E629F">
        <w:rPr>
          <w:rStyle w:val="ListLabel10"/>
        </w:rPr>
        <w:t>Обучение работников безопасным методам и приемам труда предусматривает:</w:t>
      </w:r>
      <w:bookmarkEnd w:id="62"/>
    </w:p>
    <w:p w14:paraId="03216644" w14:textId="3076E93E" w:rsidR="00FA3DFB" w:rsidRPr="003F3FE2" w:rsidRDefault="00FA3DFB" w:rsidP="003F3FE2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sub_1210"/>
      <w:r w:rsidRPr="003F3FE2">
        <w:rPr>
          <w:rFonts w:ascii="Times New Roman" w:hAnsi="Times New Roman" w:cs="Times New Roman"/>
          <w:color w:val="000000"/>
          <w:sz w:val="28"/>
          <w:szCs w:val="28"/>
        </w:rPr>
        <w:t>7.1.1.  Проведение инструктажа по охране труда</w:t>
      </w:r>
      <w:bookmarkEnd w:id="63"/>
    </w:p>
    <w:p w14:paraId="335CEA03" w14:textId="791E6DFA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11"/>
      <w:r w:rsidRPr="008B1D67">
        <w:rPr>
          <w:rFonts w:ascii="Times New Roman" w:hAnsi="Times New Roman" w:cs="Times New Roman"/>
          <w:sz w:val="28"/>
          <w:szCs w:val="28"/>
        </w:rPr>
        <w:t>1. 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14:paraId="0E8A4E7C" w14:textId="5B4BFF16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12"/>
      <w:bookmarkEnd w:id="64"/>
      <w:r w:rsidRPr="008B1D67">
        <w:rPr>
          <w:rFonts w:ascii="Times New Roman" w:hAnsi="Times New Roman" w:cs="Times New Roman"/>
          <w:sz w:val="28"/>
          <w:szCs w:val="28"/>
        </w:rPr>
        <w:t>2. 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14:paraId="6AF1A9E9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93"/>
      <w:bookmarkEnd w:id="65"/>
      <w:r w:rsidRPr="008B1D67">
        <w:rPr>
          <w:rFonts w:ascii="Times New Roman" w:hAnsi="Times New Roman" w:cs="Times New Roman"/>
          <w:sz w:val="28"/>
          <w:szCs w:val="28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14:paraId="541038B1" w14:textId="4E54980E" w:rsidR="00FA3DFB" w:rsidRDefault="00FA3DFB" w:rsidP="006006EF">
      <w:pPr>
        <w:pStyle w:val="ae"/>
        <w:numPr>
          <w:ilvl w:val="0"/>
          <w:numId w:val="9"/>
        </w:numPr>
        <w:tabs>
          <w:tab w:val="left" w:pos="993"/>
          <w:tab w:val="left" w:pos="510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13"/>
      <w:bookmarkEnd w:id="66"/>
      <w:r w:rsidRPr="008B1D67">
        <w:rPr>
          <w:rFonts w:ascii="Times New Roman" w:hAnsi="Times New Roman" w:cs="Times New Roman"/>
          <w:sz w:val="28"/>
          <w:szCs w:val="28"/>
        </w:rPr>
        <w:t xml:space="preserve">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14:paraId="1E5A31D2" w14:textId="46B37765" w:rsidR="001F65B0" w:rsidRDefault="001F65B0" w:rsidP="001F65B0">
      <w:pPr>
        <w:tabs>
          <w:tab w:val="left" w:pos="993"/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84B02" w14:textId="2EBAE36F" w:rsidR="001F65B0" w:rsidRDefault="001F65B0" w:rsidP="001F65B0">
      <w:pPr>
        <w:tabs>
          <w:tab w:val="left" w:pos="993"/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B3ECA5" wp14:editId="1FC43FEE">
            <wp:extent cx="5486400" cy="3200400"/>
            <wp:effectExtent l="19050" t="0" r="7620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10BD823B" w14:textId="77777777" w:rsidR="001F65B0" w:rsidRPr="001F65B0" w:rsidRDefault="001F65B0" w:rsidP="001F65B0">
      <w:pPr>
        <w:tabs>
          <w:tab w:val="left" w:pos="993"/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BD19E" w14:textId="2971B836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95"/>
      <w:bookmarkEnd w:id="67"/>
      <w:r w:rsidRPr="008B1D67">
        <w:rPr>
          <w:rFonts w:ascii="Times New Roman" w:hAnsi="Times New Roman" w:cs="Times New Roman"/>
          <w:sz w:val="28"/>
          <w:szCs w:val="28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требований охраны труда</w:t>
      </w:r>
      <w:r w:rsidRPr="003301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68562C8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99"/>
      <w:bookmarkEnd w:id="68"/>
      <w:r w:rsidRPr="008B1D67">
        <w:rPr>
          <w:rFonts w:ascii="Times New Roman" w:hAnsi="Times New Roman" w:cs="Times New Roman"/>
          <w:sz w:val="28"/>
          <w:szCs w:val="28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14:paraId="162B57F8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313"/>
      <w:bookmarkEnd w:id="69"/>
      <w:r w:rsidRPr="008B1D67">
        <w:rPr>
          <w:rFonts w:ascii="Times New Roman" w:hAnsi="Times New Roman" w:cs="Times New Roman"/>
          <w:sz w:val="28"/>
          <w:szCs w:val="28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14:paraId="17DA793F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94"/>
      <w:bookmarkEnd w:id="70"/>
      <w:r w:rsidRPr="008B1D67">
        <w:rPr>
          <w:rFonts w:ascii="Times New Roman" w:hAnsi="Times New Roman" w:cs="Times New Roman"/>
          <w:sz w:val="28"/>
          <w:szCs w:val="28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14:paraId="336A298C" w14:textId="31A6500C" w:rsidR="00FA3DFB" w:rsidRPr="008B1D67" w:rsidRDefault="00FA3DFB" w:rsidP="006006EF">
      <w:pPr>
        <w:pStyle w:val="ae"/>
        <w:numPr>
          <w:ilvl w:val="0"/>
          <w:numId w:val="9"/>
        </w:numPr>
        <w:tabs>
          <w:tab w:val="left" w:pos="993"/>
          <w:tab w:val="left" w:pos="510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14"/>
      <w:bookmarkEnd w:id="71"/>
      <w:r w:rsidRPr="008B1D67">
        <w:rPr>
          <w:rFonts w:ascii="Times New Roman" w:hAnsi="Times New Roman" w:cs="Times New Roman"/>
          <w:sz w:val="28"/>
          <w:szCs w:val="28"/>
        </w:rPr>
        <w:t xml:space="preserve"> Первичный инструктаж на рабочем месте проводится до начала самостоятельной работы:</w:t>
      </w:r>
    </w:p>
    <w:bookmarkEnd w:id="72"/>
    <w:p w14:paraId="0AC8BA87" w14:textId="4187F34B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lastRenderedPageBreak/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</w:t>
      </w:r>
      <w:r w:rsidR="00C1184D">
        <w:rPr>
          <w:rFonts w:ascii="Times New Roman" w:hAnsi="Times New Roman" w:cs="Times New Roman"/>
          <w:sz w:val="28"/>
          <w:szCs w:val="28"/>
        </w:rPr>
        <w:t>ой работы время (совместители);</w:t>
      </w:r>
    </w:p>
    <w:p w14:paraId="51A87847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14:paraId="471B0E37" w14:textId="2499C4B3" w:rsidR="00FA3DFB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14:paraId="3A1BD315" w14:textId="2D677360" w:rsidR="001F65B0" w:rsidRDefault="001F65B0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A732F" w14:textId="2B230889" w:rsidR="001F65B0" w:rsidRDefault="001F65B0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0B36F3" wp14:editId="1B47F78C">
            <wp:extent cx="5486400" cy="3200400"/>
            <wp:effectExtent l="19050" t="0" r="1905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0D17EE5F" w14:textId="77777777" w:rsidR="001F65B0" w:rsidRPr="008B1D67" w:rsidRDefault="001F65B0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FD2653" w14:textId="77777777" w:rsidR="00FA3DFB" w:rsidRPr="008B1D67" w:rsidRDefault="00FA3DFB" w:rsidP="008B1D67">
      <w:pPr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4441"/>
      <w:r w:rsidRPr="008B1D67">
        <w:rPr>
          <w:rFonts w:ascii="Times New Roman" w:hAnsi="Times New Roman" w:cs="Times New Roman"/>
          <w:sz w:val="28"/>
          <w:szCs w:val="28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14:paraId="51B42FE5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146"/>
      <w:bookmarkEnd w:id="73"/>
      <w:r w:rsidRPr="008B1D67">
        <w:rPr>
          <w:rFonts w:ascii="Times New Roman" w:hAnsi="Times New Roman" w:cs="Times New Roman"/>
          <w:sz w:val="28"/>
          <w:szCs w:val="28"/>
        </w:rPr>
        <w:lastRenderedPageBreak/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14:paraId="089E33D8" w14:textId="6ECDD423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15"/>
      <w:bookmarkEnd w:id="74"/>
      <w:r w:rsidRPr="008B1D67">
        <w:rPr>
          <w:rFonts w:ascii="Times New Roman" w:hAnsi="Times New Roman" w:cs="Times New Roman"/>
          <w:sz w:val="28"/>
          <w:szCs w:val="28"/>
        </w:rPr>
        <w:t xml:space="preserve">5.  Повторный инструктаж проходят все работники, </w:t>
      </w:r>
      <w:r w:rsidR="003F3FE2">
        <w:rPr>
          <w:rFonts w:ascii="Times New Roman" w:hAnsi="Times New Roman" w:cs="Times New Roman"/>
          <w:sz w:val="28"/>
          <w:szCs w:val="28"/>
        </w:rPr>
        <w:t>не освобожденные от инструктажа</w:t>
      </w:r>
      <w:r w:rsidRPr="008B1D67">
        <w:rPr>
          <w:rFonts w:ascii="Times New Roman" w:hAnsi="Times New Roman" w:cs="Times New Roman"/>
          <w:sz w:val="28"/>
          <w:szCs w:val="28"/>
        </w:rPr>
        <w:t>, не реже одного раза в шесть месяцев по программам, разработанным для проведения первичного инструктажа на рабочем месте.</w:t>
      </w:r>
    </w:p>
    <w:p w14:paraId="38379C2B" w14:textId="2E933F86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16"/>
      <w:bookmarkEnd w:id="75"/>
      <w:r w:rsidRPr="008B1D67">
        <w:rPr>
          <w:rFonts w:ascii="Times New Roman" w:hAnsi="Times New Roman" w:cs="Times New Roman"/>
          <w:sz w:val="28"/>
          <w:szCs w:val="28"/>
        </w:rPr>
        <w:t>6.  Внеплановый инструктаж проводится:</w:t>
      </w:r>
    </w:p>
    <w:bookmarkEnd w:id="76"/>
    <w:p w14:paraId="486EE806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14:paraId="61C8162E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14:paraId="5407C10B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14:paraId="4885B722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по требованию должностных лиц органов государственного надзора и контроля;</w:t>
      </w:r>
    </w:p>
    <w:p w14:paraId="4FBBDE85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по решению работодателя (или уполномоченного им лица).</w:t>
      </w:r>
    </w:p>
    <w:p w14:paraId="755472F3" w14:textId="3DB0315A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17"/>
      <w:r w:rsidRPr="008B1D67">
        <w:rPr>
          <w:rFonts w:ascii="Times New Roman" w:hAnsi="Times New Roman" w:cs="Times New Roman"/>
          <w:sz w:val="28"/>
          <w:szCs w:val="28"/>
        </w:rPr>
        <w:t>7. 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14:paraId="43CABDED" w14:textId="5BF0A920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18"/>
      <w:bookmarkEnd w:id="77"/>
      <w:r w:rsidRPr="008B1D67">
        <w:rPr>
          <w:rFonts w:ascii="Times New Roman" w:hAnsi="Times New Roman" w:cs="Times New Roman"/>
          <w:sz w:val="28"/>
          <w:szCs w:val="28"/>
        </w:rPr>
        <w:t>8. 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14:paraId="14F46F1A" w14:textId="04C9F261" w:rsidR="00FA3DFB" w:rsidRPr="003F3FE2" w:rsidRDefault="00FA3DFB" w:rsidP="008B1D67">
      <w:pPr>
        <w:pStyle w:val="1"/>
        <w:tabs>
          <w:tab w:val="left" w:pos="5103"/>
        </w:tabs>
        <w:spacing w:line="276" w:lineRule="auto"/>
        <w:jc w:val="both"/>
        <w:rPr>
          <w:b w:val="0"/>
          <w:sz w:val="28"/>
          <w:szCs w:val="28"/>
        </w:rPr>
      </w:pPr>
      <w:bookmarkStart w:id="79" w:name="_Toc53183868"/>
      <w:bookmarkStart w:id="80" w:name="sub_1220"/>
      <w:bookmarkEnd w:id="78"/>
      <w:r w:rsidRPr="003F3FE2">
        <w:rPr>
          <w:b w:val="0"/>
          <w:sz w:val="28"/>
          <w:szCs w:val="28"/>
        </w:rPr>
        <w:t>7.1.2. Обучение работников рабочих профессий</w:t>
      </w:r>
      <w:bookmarkEnd w:id="79"/>
    </w:p>
    <w:p w14:paraId="24C4AA75" w14:textId="771FC150" w:rsidR="00FA3DFB" w:rsidRPr="008B1D67" w:rsidRDefault="00FA3DFB" w:rsidP="006006EF">
      <w:pPr>
        <w:pStyle w:val="ae"/>
        <w:numPr>
          <w:ilvl w:val="0"/>
          <w:numId w:val="10"/>
        </w:numPr>
        <w:tabs>
          <w:tab w:val="left" w:pos="993"/>
          <w:tab w:val="left" w:pos="510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21"/>
      <w:bookmarkEnd w:id="80"/>
      <w:r w:rsidRPr="008B1D67">
        <w:rPr>
          <w:rFonts w:ascii="Times New Roman" w:hAnsi="Times New Roman" w:cs="Times New Roman"/>
          <w:sz w:val="28"/>
          <w:szCs w:val="28"/>
        </w:rPr>
        <w:lastRenderedPageBreak/>
        <w:t xml:space="preserve">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bookmarkEnd w:id="81"/>
    <w:p w14:paraId="27CC02C7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14:paraId="58935DF7" w14:textId="0477CC1B" w:rsidR="00FA3DFB" w:rsidRPr="008B1D67" w:rsidRDefault="00FA3DFB" w:rsidP="00303549">
      <w:pPr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222"/>
      <w:r w:rsidRPr="008B1D67">
        <w:rPr>
          <w:rFonts w:ascii="Times New Roman" w:hAnsi="Times New Roman" w:cs="Times New Roman"/>
          <w:sz w:val="28"/>
          <w:szCs w:val="28"/>
        </w:rPr>
        <w:t xml:space="preserve">2.  Работодатель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</w:t>
      </w:r>
      <w:proofErr w:type="gramStart"/>
      <w:r w:rsidRPr="008B1D67">
        <w:rPr>
          <w:rFonts w:ascii="Times New Roman" w:hAnsi="Times New Roman" w:cs="Times New Roman"/>
          <w:sz w:val="28"/>
          <w:szCs w:val="28"/>
        </w:rPr>
        <w:t>впервые поступившие на указанные работы</w:t>
      </w:r>
      <w:proofErr w:type="gramEnd"/>
      <w:r w:rsidRPr="008B1D67">
        <w:rPr>
          <w:rFonts w:ascii="Times New Roman" w:hAnsi="Times New Roman" w:cs="Times New Roman"/>
          <w:sz w:val="28"/>
          <w:szCs w:val="28"/>
        </w:rPr>
        <w:t xml:space="preserve">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14:paraId="2888A61F" w14:textId="6AF6D1AD" w:rsidR="00FA3DFB" w:rsidRPr="008B1D67" w:rsidRDefault="00FA3DFB" w:rsidP="00303549">
      <w:pPr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23"/>
      <w:bookmarkEnd w:id="82"/>
      <w:r w:rsidRPr="008B1D67">
        <w:rPr>
          <w:rFonts w:ascii="Times New Roman" w:hAnsi="Times New Roman" w:cs="Times New Roman"/>
          <w:sz w:val="28"/>
          <w:szCs w:val="28"/>
        </w:rPr>
        <w:t>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14:paraId="1D59C17D" w14:textId="257C7382" w:rsidR="00FA3DFB" w:rsidRPr="008B1D67" w:rsidRDefault="00FA3DFB" w:rsidP="00303549">
      <w:pPr>
        <w:tabs>
          <w:tab w:val="left" w:pos="5103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224"/>
      <w:bookmarkEnd w:id="83"/>
      <w:r w:rsidRPr="008B1D67">
        <w:rPr>
          <w:rFonts w:ascii="Times New Roman" w:hAnsi="Times New Roman" w:cs="Times New Roman"/>
          <w:sz w:val="28"/>
          <w:szCs w:val="28"/>
        </w:rPr>
        <w:t>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14:paraId="7186AB3B" w14:textId="50FD00EC" w:rsidR="00FA3DFB" w:rsidRPr="00303549" w:rsidRDefault="00FA3DFB" w:rsidP="008B1D67">
      <w:pPr>
        <w:pStyle w:val="1"/>
        <w:tabs>
          <w:tab w:val="left" w:pos="5103"/>
        </w:tabs>
        <w:spacing w:line="276" w:lineRule="auto"/>
        <w:jc w:val="both"/>
        <w:rPr>
          <w:b w:val="0"/>
          <w:sz w:val="28"/>
          <w:szCs w:val="28"/>
        </w:rPr>
      </w:pPr>
      <w:bookmarkStart w:id="85" w:name="_Toc53183869"/>
      <w:bookmarkStart w:id="86" w:name="sub_1230"/>
      <w:bookmarkEnd w:id="84"/>
      <w:r w:rsidRPr="00303549">
        <w:rPr>
          <w:b w:val="0"/>
          <w:sz w:val="28"/>
          <w:szCs w:val="28"/>
        </w:rPr>
        <w:t>7.1.3. Обучение руководителей и специалистов</w:t>
      </w:r>
      <w:bookmarkEnd w:id="85"/>
    </w:p>
    <w:p w14:paraId="5507D0CE" w14:textId="3E0BED60" w:rsidR="00FA3DFB" w:rsidRPr="008B1D67" w:rsidRDefault="00FA3DFB" w:rsidP="006006EF">
      <w:pPr>
        <w:pStyle w:val="ae"/>
        <w:numPr>
          <w:ilvl w:val="0"/>
          <w:numId w:val="11"/>
        </w:numPr>
        <w:tabs>
          <w:tab w:val="left" w:pos="993"/>
          <w:tab w:val="left" w:pos="510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231"/>
      <w:bookmarkEnd w:id="86"/>
      <w:r w:rsidRPr="008B1D67">
        <w:rPr>
          <w:rFonts w:ascii="Times New Roman" w:hAnsi="Times New Roman" w:cs="Times New Roman"/>
          <w:sz w:val="28"/>
          <w:szCs w:val="28"/>
        </w:rPr>
        <w:t xml:space="preserve">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14:paraId="27E24B73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2312"/>
      <w:bookmarkEnd w:id="87"/>
      <w:r w:rsidRPr="008B1D67">
        <w:rPr>
          <w:rFonts w:ascii="Times New Roman" w:hAnsi="Times New Roman" w:cs="Times New Roman"/>
          <w:sz w:val="28"/>
          <w:szCs w:val="28"/>
        </w:rPr>
        <w:t xml:space="preserve">Вновь назначенные на должность руководители и специалисты организации допускаются к самостоятельной деятельности после их </w:t>
      </w:r>
      <w:r w:rsidRPr="008B1D67">
        <w:rPr>
          <w:rFonts w:ascii="Times New Roman" w:hAnsi="Times New Roman" w:cs="Times New Roman"/>
          <w:sz w:val="28"/>
          <w:szCs w:val="28"/>
        </w:rPr>
        <w:lastRenderedPageBreak/>
        <w:t>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14:paraId="2F7541BC" w14:textId="0C824617" w:rsidR="00FA3DFB" w:rsidRPr="008B1D67" w:rsidRDefault="00FA3DFB" w:rsidP="006006EF">
      <w:pPr>
        <w:pStyle w:val="ae"/>
        <w:numPr>
          <w:ilvl w:val="0"/>
          <w:numId w:val="11"/>
        </w:numPr>
        <w:tabs>
          <w:tab w:val="left" w:pos="993"/>
          <w:tab w:val="left" w:pos="510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32"/>
      <w:bookmarkEnd w:id="88"/>
      <w:r w:rsidRPr="008B1D67">
        <w:rPr>
          <w:rFonts w:ascii="Times New Roman" w:hAnsi="Times New Roman" w:cs="Times New Roman"/>
          <w:sz w:val="28"/>
          <w:szCs w:val="28"/>
        </w:rPr>
        <w:t xml:space="preserve"> Обучение по охране труда руководителей и специалистов проводится по соответствующим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программам</w:t>
      </w:r>
      <w:r w:rsidRPr="008B1D67">
        <w:rPr>
          <w:rFonts w:ascii="Times New Roman" w:hAnsi="Times New Roman" w:cs="Times New Roman"/>
          <w:sz w:val="28"/>
          <w:szCs w:val="28"/>
        </w:rPr>
        <w:t xml:space="preserve">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14:paraId="4067A3A9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3201"/>
      <w:bookmarkEnd w:id="89"/>
      <w:r w:rsidRPr="008B1D67">
        <w:rPr>
          <w:rFonts w:ascii="Times New Roman" w:hAnsi="Times New Roman" w:cs="Times New Roman"/>
          <w:sz w:val="28"/>
          <w:szCs w:val="28"/>
        </w:rPr>
        <w:t>Обучение по охране труда проходят:</w:t>
      </w:r>
    </w:p>
    <w:p w14:paraId="62FE667B" w14:textId="59D9527A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2323"/>
      <w:bookmarkEnd w:id="90"/>
      <w:r w:rsidRPr="008B1D67">
        <w:rPr>
          <w:rFonts w:ascii="Times New Roman" w:hAnsi="Times New Roman" w:cs="Times New Roman"/>
          <w:sz w:val="28"/>
          <w:szCs w:val="28"/>
        </w:rPr>
        <w:t>руководители организаций, заместители руководителей организаций, курирующие вопросы охраны труда, заместители гл</w:t>
      </w:r>
      <w:r w:rsidR="00715BCF">
        <w:rPr>
          <w:rFonts w:ascii="Times New Roman" w:hAnsi="Times New Roman" w:cs="Times New Roman"/>
          <w:sz w:val="28"/>
          <w:szCs w:val="28"/>
        </w:rPr>
        <w:t>авных инженеров по охране труда;</w:t>
      </w:r>
      <w:r w:rsidRPr="008B1D67">
        <w:rPr>
          <w:rFonts w:ascii="Times New Roman" w:hAnsi="Times New Roman" w:cs="Times New Roman"/>
          <w:sz w:val="28"/>
          <w:szCs w:val="28"/>
        </w:rPr>
        <w:t xml:space="preserve">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- в обучающих организациях;</w:t>
      </w:r>
    </w:p>
    <w:p w14:paraId="54AE5F97" w14:textId="2DB3C111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23232"/>
      <w:bookmarkEnd w:id="91"/>
      <w:r w:rsidRPr="008B1D67">
        <w:rPr>
          <w:rFonts w:ascii="Times New Roman" w:hAnsi="Times New Roman" w:cs="Times New Roman"/>
          <w:sz w:val="28"/>
          <w:szCs w:val="28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</w:t>
      </w:r>
      <w:r w:rsidR="00715BCF">
        <w:rPr>
          <w:rFonts w:ascii="Times New Roman" w:hAnsi="Times New Roman" w:cs="Times New Roman"/>
          <w:sz w:val="28"/>
          <w:szCs w:val="28"/>
        </w:rPr>
        <w:t>етов (комиссий) по охране труда</w:t>
      </w:r>
      <w:r w:rsidRPr="008B1D67">
        <w:rPr>
          <w:rFonts w:ascii="Times New Roman" w:hAnsi="Times New Roman" w:cs="Times New Roman"/>
          <w:sz w:val="28"/>
          <w:szCs w:val="28"/>
        </w:rPr>
        <w:t xml:space="preserve"> - в обучающих организациях;</w:t>
      </w:r>
    </w:p>
    <w:p w14:paraId="2D3EA7BF" w14:textId="3EF6C078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23208"/>
      <w:bookmarkEnd w:id="92"/>
      <w:r w:rsidRPr="008B1D67">
        <w:rPr>
          <w:rFonts w:ascii="Times New Roman" w:hAnsi="Times New Roman" w:cs="Times New Roman"/>
          <w:sz w:val="28"/>
          <w:szCs w:val="28"/>
        </w:rPr>
        <w:t>члены комиссий по проверке знаний требований охраны труда организаций - в обучающих организациях;</w:t>
      </w:r>
    </w:p>
    <w:p w14:paraId="7F932E04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2329"/>
      <w:bookmarkEnd w:id="93"/>
      <w:r w:rsidRPr="008B1D67">
        <w:rPr>
          <w:rFonts w:ascii="Times New Roman" w:hAnsi="Times New Roman" w:cs="Times New Roman"/>
          <w:sz w:val="28"/>
          <w:szCs w:val="28"/>
        </w:rP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14:paraId="3361756F" w14:textId="685D3B6F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234"/>
      <w:bookmarkEnd w:id="94"/>
      <w:r w:rsidRPr="008B1D67">
        <w:rPr>
          <w:rFonts w:ascii="Times New Roman" w:hAnsi="Times New Roman" w:cs="Times New Roman"/>
          <w:sz w:val="28"/>
          <w:szCs w:val="28"/>
        </w:rPr>
        <w:t xml:space="preserve">4.  </w:t>
      </w:r>
      <w:bookmarkStart w:id="96" w:name="sub_23403"/>
      <w:bookmarkEnd w:id="95"/>
      <w:r w:rsidRPr="008B1D67">
        <w:rPr>
          <w:rFonts w:ascii="Times New Roman" w:hAnsi="Times New Roman" w:cs="Times New Roman"/>
          <w:sz w:val="28"/>
          <w:szCs w:val="28"/>
        </w:rPr>
        <w:t xml:space="preserve">Обучение по охране труда руководителей и специалистов в организации проводится по программам обучения по охране труда, разрабатываемым на </w:t>
      </w:r>
      <w:r w:rsidRPr="008B1D67">
        <w:rPr>
          <w:rFonts w:ascii="Times New Roman" w:hAnsi="Times New Roman" w:cs="Times New Roman"/>
          <w:sz w:val="28"/>
          <w:szCs w:val="28"/>
        </w:rPr>
        <w:lastRenderedPageBreak/>
        <w:t>основе примерных учебных планов и программ обучения по охране труда, утверждаемым работодателем.</w:t>
      </w:r>
    </w:p>
    <w:p w14:paraId="74C123CF" w14:textId="1951433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235"/>
      <w:bookmarkEnd w:id="96"/>
      <w:r w:rsidRPr="008B1D67">
        <w:rPr>
          <w:rFonts w:ascii="Times New Roman" w:hAnsi="Times New Roman" w:cs="Times New Roman"/>
          <w:sz w:val="28"/>
          <w:szCs w:val="28"/>
        </w:rPr>
        <w:t>5. 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  <w:bookmarkEnd w:id="97"/>
    </w:p>
    <w:p w14:paraId="3087B955" w14:textId="27068E91" w:rsidR="00FA3DFB" w:rsidRPr="00715BCF" w:rsidRDefault="00FA3DFB" w:rsidP="008B1D67">
      <w:pPr>
        <w:pStyle w:val="1"/>
        <w:tabs>
          <w:tab w:val="left" w:pos="5103"/>
        </w:tabs>
        <w:spacing w:line="276" w:lineRule="auto"/>
        <w:jc w:val="both"/>
        <w:rPr>
          <w:b w:val="0"/>
          <w:sz w:val="28"/>
          <w:szCs w:val="28"/>
        </w:rPr>
      </w:pPr>
      <w:bookmarkStart w:id="98" w:name="_Toc53183870"/>
      <w:bookmarkStart w:id="99" w:name="sub_1300"/>
      <w:r w:rsidRPr="00715BCF">
        <w:rPr>
          <w:b w:val="0"/>
          <w:sz w:val="28"/>
          <w:szCs w:val="28"/>
        </w:rPr>
        <w:t>7.1.4. Проверка знаний требований охраны труда</w:t>
      </w:r>
      <w:bookmarkEnd w:id="98"/>
      <w:r w:rsidR="004110EE">
        <w:rPr>
          <w:b w:val="0"/>
          <w:sz w:val="28"/>
          <w:szCs w:val="28"/>
        </w:rPr>
        <w:t>.</w:t>
      </w:r>
    </w:p>
    <w:p w14:paraId="11174EF9" w14:textId="1DA87EAA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31"/>
      <w:bookmarkEnd w:id="99"/>
      <w:r w:rsidRPr="008B1D67">
        <w:rPr>
          <w:rFonts w:ascii="Times New Roman" w:hAnsi="Times New Roman" w:cs="Times New Roman"/>
          <w:sz w:val="28"/>
          <w:szCs w:val="28"/>
        </w:rPr>
        <w:t>1. 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14:paraId="463D5D14" w14:textId="3574986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2"/>
      <w:bookmarkEnd w:id="100"/>
      <w:r w:rsidRPr="008B1D67">
        <w:rPr>
          <w:rFonts w:ascii="Times New Roman" w:hAnsi="Times New Roman" w:cs="Times New Roman"/>
          <w:sz w:val="28"/>
          <w:szCs w:val="28"/>
        </w:rPr>
        <w:t>2. 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14:paraId="3B28B211" w14:textId="06194FEE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3"/>
      <w:bookmarkEnd w:id="101"/>
      <w:r w:rsidRPr="008B1D67">
        <w:rPr>
          <w:rFonts w:ascii="Times New Roman" w:hAnsi="Times New Roman" w:cs="Times New Roman"/>
          <w:sz w:val="28"/>
          <w:szCs w:val="28"/>
        </w:rPr>
        <w:t>3. 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bookmarkEnd w:id="102"/>
    <w:p w14:paraId="2343FBF0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14:paraId="0224DDCA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14:paraId="5B5D3951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14:paraId="226CB557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 xml:space="preserve"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</w:t>
      </w:r>
      <w:r w:rsidRPr="008B1D67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14:paraId="3F759E13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14:paraId="1E3E2615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при перерыве в работе в данной должности более одного года.</w:t>
      </w:r>
    </w:p>
    <w:p w14:paraId="5147ABAD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38"/>
      <w:r w:rsidRPr="008B1D67">
        <w:rPr>
          <w:rFonts w:ascii="Times New Roman" w:hAnsi="Times New Roman" w:cs="Times New Roman"/>
          <w:sz w:val="28"/>
          <w:szCs w:val="28"/>
        </w:rPr>
        <w:t>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14:paraId="4591E097" w14:textId="3CF6CE40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34"/>
      <w:bookmarkEnd w:id="103"/>
      <w:r w:rsidRPr="008B1D67">
        <w:rPr>
          <w:rFonts w:ascii="Times New Roman" w:hAnsi="Times New Roman" w:cs="Times New Roman"/>
          <w:sz w:val="28"/>
          <w:szCs w:val="28"/>
        </w:rPr>
        <w:t>4.  Для проведения проверки знаний требований охраны труда работников в организациях приказом работодателя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14:paraId="5D42EA40" w14:textId="77777777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3404"/>
      <w:bookmarkEnd w:id="104"/>
      <w:r w:rsidRPr="008B1D67">
        <w:rPr>
          <w:rFonts w:ascii="Times New Roman" w:hAnsi="Times New Roman" w:cs="Times New Roman"/>
          <w:sz w:val="28"/>
          <w:szCs w:val="28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14:paraId="6B216E4B" w14:textId="53C13731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35"/>
      <w:bookmarkEnd w:id="105"/>
      <w:r w:rsidRPr="008B1D67">
        <w:rPr>
          <w:rFonts w:ascii="Times New Roman" w:hAnsi="Times New Roman" w:cs="Times New Roman"/>
          <w:sz w:val="28"/>
          <w:szCs w:val="28"/>
        </w:rPr>
        <w:t>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14:paraId="7C91134D" w14:textId="5127C282" w:rsidR="00FA3DFB" w:rsidRPr="00715BCF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36"/>
      <w:bookmarkEnd w:id="106"/>
      <w:r w:rsidRPr="00715BCF">
        <w:rPr>
          <w:rFonts w:ascii="Times New Roman" w:hAnsi="Times New Roman" w:cs="Times New Roman"/>
          <w:sz w:val="28"/>
          <w:szCs w:val="28"/>
        </w:rPr>
        <w:t>6. Результаты проверки знаний требований охраны труда работников организации оформляются протоколом.</w:t>
      </w:r>
    </w:p>
    <w:bookmarkEnd w:id="107"/>
    <w:p w14:paraId="07C8B596" w14:textId="57122E2E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CF">
        <w:rPr>
          <w:rFonts w:ascii="Times New Roman" w:hAnsi="Times New Roman" w:cs="Times New Roman"/>
          <w:sz w:val="28"/>
          <w:szCs w:val="28"/>
        </w:rPr>
        <w:t>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обучение по охране труда и проверку знаний требований охраны труда.</w:t>
      </w:r>
    </w:p>
    <w:p w14:paraId="39EAEA8C" w14:textId="67EEEF43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38"/>
      <w:r w:rsidRPr="008B1D67">
        <w:rPr>
          <w:rFonts w:ascii="Times New Roman" w:hAnsi="Times New Roman" w:cs="Times New Roman"/>
          <w:sz w:val="28"/>
          <w:szCs w:val="28"/>
        </w:rPr>
        <w:t>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14:paraId="0434D966" w14:textId="59F4AC1A" w:rsidR="00FA3DFB" w:rsidRPr="008B1D67" w:rsidRDefault="00FA3DFB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39"/>
      <w:bookmarkEnd w:id="108"/>
      <w:r w:rsidRPr="008B1D67">
        <w:rPr>
          <w:rFonts w:ascii="Times New Roman" w:hAnsi="Times New Roman" w:cs="Times New Roman"/>
          <w:sz w:val="28"/>
          <w:szCs w:val="28"/>
        </w:rPr>
        <w:lastRenderedPageBreak/>
        <w:t>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bookmarkEnd w:id="109"/>
    <w:p w14:paraId="0C6243DF" w14:textId="2CA7B99F" w:rsidR="00A22792" w:rsidRPr="00715BCF" w:rsidRDefault="00A552BB" w:rsidP="006006EF">
      <w:pPr>
        <w:pStyle w:val="ae"/>
        <w:numPr>
          <w:ilvl w:val="2"/>
          <w:numId w:val="12"/>
        </w:numPr>
        <w:tabs>
          <w:tab w:val="left" w:pos="1560"/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15B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Порядок </w:t>
      </w:r>
      <w:r w:rsidR="00A22792" w:rsidRPr="00715B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Разработк</w:t>
      </w:r>
      <w:r w:rsidRPr="00715B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</w:t>
      </w:r>
      <w:r w:rsidR="00A22792" w:rsidRPr="00715B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инструкций по охране труда</w:t>
      </w:r>
    </w:p>
    <w:p w14:paraId="137FCA4D" w14:textId="56A03F65" w:rsidR="005868FD" w:rsidRPr="008B1D67" w:rsidRDefault="00A552BB" w:rsidP="00715BCF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Требования, предъявляемые к </w:t>
      </w:r>
      <w:r w:rsidR="00E90B72" w:rsidRPr="008B1D67">
        <w:rPr>
          <w:rFonts w:ascii="Times New Roman" w:hAnsi="Times New Roman" w:cs="Times New Roman"/>
          <w:sz w:val="28"/>
          <w:szCs w:val="28"/>
        </w:rPr>
        <w:t>разработке и утверждению инструкций по охране труда для работников</w:t>
      </w:r>
      <w:r w:rsidR="00E90B72"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868FD"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разработаны на основе </w:t>
      </w:r>
      <w:r w:rsidR="005868FD" w:rsidRPr="008B1D67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государственных нормативных требований охраны труда</w:t>
      </w:r>
      <w:r w:rsidR="005868FD"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2880AC56" w14:textId="3896FF1A" w:rsidR="005868FD" w:rsidRPr="008B1D67" w:rsidRDefault="005868FD" w:rsidP="00715BCF">
      <w:pPr>
        <w:pStyle w:val="formattext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1D67">
        <w:rPr>
          <w:sz w:val="28"/>
          <w:szCs w:val="28"/>
        </w:rPr>
        <w:t>Инструкция по охране труда для работника разрабатывается исходя из его должности, профессии или вида выполняемой работы.</w:t>
      </w:r>
    </w:p>
    <w:p w14:paraId="6B603A34" w14:textId="4FEE3DEF" w:rsidR="005868FD" w:rsidRPr="008B1D67" w:rsidRDefault="005868FD" w:rsidP="00715BCF">
      <w:pPr>
        <w:pStyle w:val="formattext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1D67">
        <w:rPr>
          <w:sz w:val="28"/>
          <w:szCs w:val="28"/>
        </w:rPr>
        <w:t xml:space="preserve">Разработка инструкции по охране труда для работника осуществляется с учетом </w:t>
      </w:r>
      <w:r w:rsidRPr="003301B6">
        <w:rPr>
          <w:sz w:val="28"/>
          <w:szCs w:val="28"/>
        </w:rPr>
        <w:t>статьи 212 Трудового кодекса Российской Федерации</w:t>
      </w:r>
      <w:r w:rsidRPr="008B1D67">
        <w:rPr>
          <w:sz w:val="28"/>
          <w:szCs w:val="28"/>
        </w:rPr>
        <w:t>.</w:t>
      </w:r>
    </w:p>
    <w:p w14:paraId="7E2A7713" w14:textId="12BFD4EF" w:rsidR="005868FD" w:rsidRPr="008B1D67" w:rsidRDefault="005868FD" w:rsidP="00715BCF">
      <w:pPr>
        <w:pStyle w:val="formattext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1D67">
        <w:rPr>
          <w:sz w:val="28"/>
          <w:szCs w:val="28"/>
        </w:rPr>
        <w:t>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должности, профессии работника или виду выполняемой работы.</w:t>
      </w:r>
    </w:p>
    <w:p w14:paraId="399A3DB3" w14:textId="01D4CB13" w:rsidR="005868FD" w:rsidRPr="008B1D67" w:rsidRDefault="005868FD" w:rsidP="00715BCF">
      <w:pPr>
        <w:pStyle w:val="formattext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1D67">
        <w:rPr>
          <w:sz w:val="28"/>
          <w:szCs w:val="28"/>
        </w:rPr>
        <w:t>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14:paraId="557153EC" w14:textId="1CD1C433" w:rsidR="005868FD" w:rsidRPr="008B1D67" w:rsidRDefault="005868FD" w:rsidP="00715BCF">
      <w:pPr>
        <w:pStyle w:val="formattext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1D67">
        <w:rPr>
          <w:sz w:val="28"/>
          <w:szCs w:val="28"/>
        </w:rPr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до приемки указанных производств в эксплуатацию.</w:t>
      </w:r>
    </w:p>
    <w:p w14:paraId="77AD6444" w14:textId="44F5BA14" w:rsidR="005868FD" w:rsidRPr="008B1D67" w:rsidRDefault="005868FD" w:rsidP="00715BCF">
      <w:pPr>
        <w:pStyle w:val="formattext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1D67">
        <w:rPr>
          <w:sz w:val="28"/>
          <w:szCs w:val="28"/>
        </w:rPr>
        <w:t>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</w:t>
      </w:r>
    </w:p>
    <w:p w14:paraId="51EC753F" w14:textId="58C6EF74" w:rsidR="005868FD" w:rsidRPr="008B1D67" w:rsidRDefault="005868FD" w:rsidP="00715BCF">
      <w:pPr>
        <w:pStyle w:val="formattext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1D67">
        <w:rPr>
          <w:sz w:val="28"/>
          <w:szCs w:val="28"/>
        </w:rPr>
        <w:t>Инструкции по охране труда для работников могут досрочно пересматриваться:</w:t>
      </w:r>
    </w:p>
    <w:p w14:paraId="775AC521" w14:textId="5E027DF4" w:rsidR="005868FD" w:rsidRPr="008B1D67" w:rsidRDefault="005868FD" w:rsidP="00715BCF">
      <w:pPr>
        <w:pStyle w:val="formattext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1D67">
        <w:rPr>
          <w:sz w:val="28"/>
          <w:szCs w:val="28"/>
        </w:rPr>
        <w:t>а) при пересмотре межотраслевых и отраслевых правил и типовых инструкций по охране труда;</w:t>
      </w:r>
    </w:p>
    <w:p w14:paraId="70497B9F" w14:textId="6BBC5B05" w:rsidR="005868FD" w:rsidRPr="008B1D67" w:rsidRDefault="005868FD" w:rsidP="00715BCF">
      <w:pPr>
        <w:pStyle w:val="formattext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1D67">
        <w:rPr>
          <w:sz w:val="28"/>
          <w:szCs w:val="28"/>
        </w:rPr>
        <w:t>б) изменении условий труда работников;</w:t>
      </w:r>
    </w:p>
    <w:p w14:paraId="4E186DAF" w14:textId="34FB2889" w:rsidR="005868FD" w:rsidRPr="008B1D67" w:rsidRDefault="005868FD" w:rsidP="00715BCF">
      <w:pPr>
        <w:pStyle w:val="formattext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1D67">
        <w:rPr>
          <w:sz w:val="28"/>
          <w:szCs w:val="28"/>
        </w:rPr>
        <w:t>в) внедрении новой техники и технологии;</w:t>
      </w:r>
    </w:p>
    <w:p w14:paraId="1A34B435" w14:textId="07EBF0D8" w:rsidR="005868FD" w:rsidRPr="008B1D67" w:rsidRDefault="005868FD" w:rsidP="00715BCF">
      <w:pPr>
        <w:pStyle w:val="formattext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1D67">
        <w:rPr>
          <w:sz w:val="28"/>
          <w:szCs w:val="28"/>
        </w:rPr>
        <w:lastRenderedPageBreak/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14:paraId="72F222BA" w14:textId="77127807" w:rsidR="005868FD" w:rsidRPr="008B1D67" w:rsidRDefault="005868FD" w:rsidP="00715BCF">
      <w:pPr>
        <w:pStyle w:val="formattext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1D67">
        <w:rPr>
          <w:sz w:val="28"/>
          <w:szCs w:val="28"/>
        </w:rPr>
        <w:t>д) по требованию представителей органов по труду субъектов Российской Федерации или органов федеральной инспекции труда.</w:t>
      </w:r>
    </w:p>
    <w:p w14:paraId="4E2B32BB" w14:textId="5F449D82" w:rsidR="005868FD" w:rsidRPr="008B1D67" w:rsidRDefault="005868FD" w:rsidP="00715BCF">
      <w:pPr>
        <w:pStyle w:val="formattext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1D67">
        <w:rPr>
          <w:sz w:val="28"/>
          <w:szCs w:val="28"/>
        </w:rPr>
        <w:t>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14:paraId="6A45FED5" w14:textId="51331955" w:rsidR="005868FD" w:rsidRPr="008B1D67" w:rsidRDefault="005868FD" w:rsidP="00715BCF">
      <w:pPr>
        <w:pStyle w:val="formattext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1D67">
        <w:rPr>
          <w:sz w:val="28"/>
          <w:szCs w:val="28"/>
        </w:rPr>
        <w:t>Действующие в подразделении инструкции по охране труда для работников структурного подразделения организации, а также перечень этих инструкций хранятся у руководителя этого подразделения.</w:t>
      </w:r>
    </w:p>
    <w:p w14:paraId="49B13EAD" w14:textId="2720B1B6" w:rsidR="005868FD" w:rsidRPr="008B1D67" w:rsidRDefault="005868FD" w:rsidP="00715BCF">
      <w:pPr>
        <w:pStyle w:val="formattext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1D67">
        <w:rPr>
          <w:sz w:val="28"/>
          <w:szCs w:val="28"/>
        </w:rPr>
        <w:t>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ними.</w:t>
      </w:r>
    </w:p>
    <w:p w14:paraId="167F4690" w14:textId="426F6CC3" w:rsidR="005868FD" w:rsidRPr="008B1D67" w:rsidRDefault="005868FD" w:rsidP="00715BCF">
      <w:pPr>
        <w:pStyle w:val="formattext"/>
        <w:tabs>
          <w:tab w:val="left" w:pos="5103"/>
        </w:tabs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1D67">
        <w:rPr>
          <w:sz w:val="28"/>
          <w:szCs w:val="28"/>
        </w:rPr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14:paraId="6E5FAF7A" w14:textId="021D19A7" w:rsidR="005868FD" w:rsidRPr="008B1D67" w:rsidRDefault="005868FD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hAnsi="Times New Roman" w:cs="Times New Roman"/>
          <w:sz w:val="28"/>
          <w:szCs w:val="28"/>
        </w:rPr>
        <w:t>В инструкцию по охране труда рекомендуется включать разделы:</w:t>
      </w:r>
    </w:p>
    <w:p w14:paraId="20E7E736" w14:textId="5168207B" w:rsidR="00A552BB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Общие требования охраны труда.</w:t>
      </w:r>
    </w:p>
    <w:p w14:paraId="7B9DD902" w14:textId="23EE92A7" w:rsidR="00A552BB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Требования охраны труда перед началом работы.</w:t>
      </w:r>
    </w:p>
    <w:p w14:paraId="719B0C1F" w14:textId="3EC52D3F" w:rsidR="00A552BB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Требования охраны труда во время работы.</w:t>
      </w:r>
    </w:p>
    <w:p w14:paraId="6CC800F7" w14:textId="77777777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Требования охраны труда в аварийных ситуациях.</w:t>
      </w:r>
    </w:p>
    <w:p w14:paraId="7574AC01" w14:textId="77777777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 Требования охраны труда по окончании работы. </w:t>
      </w:r>
    </w:p>
    <w:p w14:paraId="2D3688A2" w14:textId="51CEB9E2" w:rsidR="00A552BB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необходимости в межотраслевую или отраслевую типовую инструкцию по охране труда можно включать другие разделы.</w:t>
      </w:r>
    </w:p>
    <w:p w14:paraId="6AF08CC3" w14:textId="03951939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разделе "Общие требования охраны труда" рекомендуется отражать:</w:t>
      </w:r>
    </w:p>
    <w:p w14:paraId="248EC0C8" w14:textId="6ED7C9D0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указания о необходимости соблюдения правил внутреннего распорядка;</w:t>
      </w:r>
    </w:p>
    <w:p w14:paraId="573F4E59" w14:textId="78A331E4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требования по выполнению режимов труда и отдыха;</w:t>
      </w:r>
    </w:p>
    <w:p w14:paraId="3E2BCDE3" w14:textId="777EE218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перечень опасных и вредных производственных факторов, которые могут воздействовать на работника в процессе работы;</w:t>
      </w:r>
    </w:p>
    <w:p w14:paraId="09608231" w14:textId="4C7BC2E6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перечень спецодежды, </w:t>
      </w:r>
      <w:proofErr w:type="spellStart"/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спецобуви</w:t>
      </w:r>
      <w:proofErr w:type="spellEnd"/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других средств индивидуальной защиты, выдаваемых работникам в соответствии с установленными правилами и нормами;</w:t>
      </w:r>
    </w:p>
    <w:p w14:paraId="462FE3E3" w14:textId="34A2710E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порядок уведомления администрации о случаях </w:t>
      </w:r>
      <w:proofErr w:type="spellStart"/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травмирования</w:t>
      </w:r>
      <w:proofErr w:type="spellEnd"/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работника и неисправности оборудования, приспособлений и инструмента;</w:t>
      </w:r>
    </w:p>
    <w:p w14:paraId="748EB8EC" w14:textId="04060536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правила личной гигиены, которые должен знать и соблюдать работник при выполнении работы.</w:t>
      </w:r>
    </w:p>
    <w:p w14:paraId="5C7D63C4" w14:textId="2FF0E143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В раздел "Требования охраны труда перед началом работы" рекомендуется включать:</w:t>
      </w:r>
    </w:p>
    <w:p w14:paraId="4D541417" w14:textId="5B5C55CC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порядок подготовки рабочего места, средств индивидуальной защиты;</w:t>
      </w:r>
    </w:p>
    <w:p w14:paraId="384DA3EF" w14:textId="0846E659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 и т.п.;</w:t>
      </w:r>
    </w:p>
    <w:p w14:paraId="078B3832" w14:textId="43607754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порядок приема и передачи смены в случае непрерывного технологического процесса и работы оборудования.</w:t>
      </w:r>
    </w:p>
    <w:p w14:paraId="15973585" w14:textId="4A53302C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разделе "Требования охраны труда во время работы" рекомендуется предусматривать:</w:t>
      </w:r>
    </w:p>
    <w:p w14:paraId="5B06F9A9" w14:textId="3262C25B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14:paraId="77797DD9" w14:textId="2D3A5FB5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требования безопасного обра</w:t>
      </w:r>
      <w:r w:rsidR="007A74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щения с исходными материалами</w:t>
      </w: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5016B1C0" w14:textId="7DF37BED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указания по безопасному содержанию рабочего места;</w:t>
      </w:r>
    </w:p>
    <w:p w14:paraId="76266EF4" w14:textId="60C0D9EC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действия, направленные на предотвращение аварийных ситуаций;</w:t>
      </w:r>
    </w:p>
    <w:p w14:paraId="1BB2D70C" w14:textId="1078101B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требования, предъявляемые к использованию средств индивидуальной защиты работников.</w:t>
      </w:r>
    </w:p>
    <w:p w14:paraId="7A1187BB" w14:textId="3CC8CBC9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разделе "Требования охраны труда в аварийных ситуациях" рекомендуется излагать:</w:t>
      </w:r>
    </w:p>
    <w:p w14:paraId="6627AF86" w14:textId="41190F0D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перечень основных возможных аварийных ситуаций и причины, их вызывающие;</w:t>
      </w:r>
    </w:p>
    <w:p w14:paraId="1B9AF9D1" w14:textId="52441A00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действия работников при возникновении аварий и аварийных ситуаций;</w:t>
      </w:r>
    </w:p>
    <w:p w14:paraId="249AD7B5" w14:textId="6DE1AB52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действия по оказанию первой помощи пострадавшим при </w:t>
      </w:r>
      <w:proofErr w:type="spellStart"/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травмировании</w:t>
      </w:r>
      <w:proofErr w:type="spellEnd"/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отравлении и других повреждениях здоровья.</w:t>
      </w:r>
    </w:p>
    <w:p w14:paraId="5D75D17B" w14:textId="33F9BDE3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разделе "Требования охраны труда по окончании работ" рекомендуется отражать:</w:t>
      </w:r>
    </w:p>
    <w:p w14:paraId="5CAB41C2" w14:textId="66FCCC7A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порядок отключения, остановки, разборки, очистки и смазки оборудования, приспособлений, машин, механизмов и аппаратуры;</w:t>
      </w:r>
    </w:p>
    <w:p w14:paraId="0B820B67" w14:textId="0F0A52DF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порядок уборки отходов, полученных в ходе производственной деятельности;</w:t>
      </w:r>
    </w:p>
    <w:p w14:paraId="084AA638" w14:textId="5D48A004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требования соблюдения личной гигиены;</w:t>
      </w:r>
    </w:p>
    <w:p w14:paraId="0DD9EA69" w14:textId="77777777" w:rsidR="005868FD" w:rsidRPr="008B1D67" w:rsidRDefault="00A552BB" w:rsidP="00715BCF">
      <w:pPr>
        <w:tabs>
          <w:tab w:val="left" w:pos="510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1D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порядок извещения руководителя работ о недостатках, влияющих на безопасность труда, обнаруженных во время работы.</w:t>
      </w:r>
    </w:p>
    <w:p w14:paraId="20248A1E" w14:textId="5C9027DF" w:rsidR="003301B6" w:rsidRDefault="003301B6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 w:type="page"/>
      </w:r>
    </w:p>
    <w:p w14:paraId="21568701" w14:textId="77777777" w:rsidR="00A552BB" w:rsidRPr="008B1D67" w:rsidRDefault="00A552BB" w:rsidP="008B1D67">
      <w:pPr>
        <w:tabs>
          <w:tab w:val="left" w:pos="510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3821EA4" w14:textId="581CE0C7" w:rsidR="00A22792" w:rsidRPr="00B6023A" w:rsidRDefault="00715BCF" w:rsidP="00B6023A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110" w:name="_Toc53183871"/>
      <w:r w:rsidRPr="00B6023A">
        <w:rPr>
          <w:rStyle w:val="ListLabel10"/>
        </w:rPr>
        <w:t xml:space="preserve">7.2. </w:t>
      </w:r>
      <w:r w:rsidR="00A22792" w:rsidRPr="00B6023A">
        <w:rPr>
          <w:rStyle w:val="ListLabel10"/>
        </w:rPr>
        <w:t>Процедура организации и проведения оценки условий труда</w:t>
      </w:r>
      <w:bookmarkEnd w:id="110"/>
    </w:p>
    <w:p w14:paraId="751BD145" w14:textId="68DBAA22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1.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нормативов (гигиенических нормативов) условий труда и применения средств индивидуальной и коллективной защиты работников.</w:t>
      </w:r>
    </w:p>
    <w:p w14:paraId="47383DD3" w14:textId="234D3501" w:rsidR="00936F85" w:rsidRPr="003301B6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 xml:space="preserve">2. По </w:t>
      </w:r>
      <w:r w:rsidRPr="003301B6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результатам проведения специальной оценки условий труда устанавливаются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классы</w:t>
      </w:r>
      <w:r w:rsidRPr="003301B6">
        <w:rPr>
          <w:rFonts w:ascii="Times New Roman" w:hAnsi="Times New Roman" w:cs="Times New Roman"/>
          <w:color w:val="auto"/>
          <w:sz w:val="28"/>
          <w:szCs w:val="28"/>
        </w:rPr>
        <w:t xml:space="preserve"> (подклассы) условий труда на рабочих местах.</w:t>
      </w:r>
    </w:p>
    <w:p w14:paraId="288BDFAF" w14:textId="16F63B02" w:rsidR="00936F85" w:rsidRPr="003301B6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01B6">
        <w:rPr>
          <w:rFonts w:ascii="Times New Roman" w:hAnsi="Times New Roman" w:cs="Times New Roman"/>
          <w:color w:val="auto"/>
          <w:sz w:val="28"/>
          <w:szCs w:val="28"/>
        </w:rPr>
        <w:t>3. Специальная оценка условий труда не проводится в отн</w:t>
      </w:r>
      <w:r w:rsidR="007A7414">
        <w:rPr>
          <w:rFonts w:ascii="Times New Roman" w:hAnsi="Times New Roman" w:cs="Times New Roman"/>
          <w:color w:val="auto"/>
          <w:sz w:val="28"/>
          <w:szCs w:val="28"/>
        </w:rPr>
        <w:t>ошении условий труда дистанционных работников.</w:t>
      </w:r>
    </w:p>
    <w:p w14:paraId="0C1326E1" w14:textId="0303BEF4" w:rsidR="00936F85" w:rsidRPr="003301B6" w:rsidRDefault="00715BCF" w:rsidP="00715BCF">
      <w:pPr>
        <w:pStyle w:val="aff2"/>
        <w:tabs>
          <w:tab w:val="left" w:pos="510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1" w:name="sub_4"/>
      <w:r w:rsidRPr="003301B6">
        <w:rPr>
          <w:rStyle w:val="aff3"/>
          <w:rFonts w:ascii="Times New Roman" w:hAnsi="Times New Roman" w:cs="Times New Roman"/>
          <w:color w:val="auto"/>
          <w:sz w:val="28"/>
          <w:szCs w:val="28"/>
        </w:rPr>
        <w:t xml:space="preserve">7.2.1. </w:t>
      </w:r>
      <w:r w:rsidR="00936F85" w:rsidRPr="003301B6">
        <w:rPr>
          <w:rFonts w:ascii="Times New Roman" w:hAnsi="Times New Roman" w:cs="Times New Roman"/>
          <w:sz w:val="28"/>
          <w:szCs w:val="28"/>
        </w:rPr>
        <w:t>Права и обязанности работодателя в связи с проведением специальной оценки условий труда</w:t>
      </w:r>
    </w:p>
    <w:p w14:paraId="55C748DF" w14:textId="77777777" w:rsidR="00936F85" w:rsidRPr="003301B6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2" w:name="sub_41"/>
      <w:bookmarkEnd w:id="111"/>
      <w:r w:rsidRPr="003301B6">
        <w:rPr>
          <w:rFonts w:ascii="Times New Roman" w:hAnsi="Times New Roman" w:cs="Times New Roman"/>
          <w:color w:val="auto"/>
          <w:sz w:val="28"/>
          <w:szCs w:val="28"/>
        </w:rPr>
        <w:t>1. Работодатель вправе:</w:t>
      </w:r>
    </w:p>
    <w:p w14:paraId="5943899F" w14:textId="77777777" w:rsidR="00936F85" w:rsidRPr="003301B6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3" w:name="sub_411"/>
      <w:bookmarkEnd w:id="112"/>
      <w:r w:rsidRPr="003301B6">
        <w:rPr>
          <w:rFonts w:ascii="Times New Roman" w:hAnsi="Times New Roman" w:cs="Times New Roman"/>
          <w:color w:val="auto"/>
          <w:sz w:val="28"/>
          <w:szCs w:val="28"/>
        </w:rPr>
        <w:t>1) требовать от организации, проводящей специальную оценку условий труда, обоснования результатов ее проведения;</w:t>
      </w:r>
    </w:p>
    <w:p w14:paraId="0F038736" w14:textId="77777777" w:rsidR="00936F85" w:rsidRPr="003301B6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4" w:name="sub_412"/>
      <w:bookmarkEnd w:id="113"/>
      <w:r w:rsidRPr="003301B6">
        <w:rPr>
          <w:rFonts w:ascii="Times New Roman" w:hAnsi="Times New Roman" w:cs="Times New Roman"/>
          <w:color w:val="auto"/>
          <w:sz w:val="28"/>
          <w:szCs w:val="28"/>
        </w:rPr>
        <w:t>2) проводить внеплановую специальную оценку условий труда в порядке, установленном настоящим Федеральным законом;</w:t>
      </w:r>
    </w:p>
    <w:p w14:paraId="1566CC0E" w14:textId="26E6D55C" w:rsidR="00936F85" w:rsidRPr="003301B6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5" w:name="sub_413"/>
      <w:bookmarkEnd w:id="114"/>
      <w:r w:rsidRPr="003301B6">
        <w:rPr>
          <w:rFonts w:ascii="Times New Roman" w:hAnsi="Times New Roman" w:cs="Times New Roman"/>
          <w:color w:val="auto"/>
          <w:sz w:val="28"/>
          <w:szCs w:val="28"/>
        </w:rPr>
        <w:t xml:space="preserve">3) требовать от организации, проводящей специальную оценку условий труда, документы, подтверждающие ее соответствие требованиям, установленным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статьей 19</w:t>
      </w:r>
      <w:r w:rsidRPr="003301B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Федерального закона;</w:t>
      </w:r>
    </w:p>
    <w:p w14:paraId="23AEF9B9" w14:textId="44A01D17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414"/>
      <w:bookmarkEnd w:id="115"/>
      <w:r w:rsidRPr="003301B6">
        <w:rPr>
          <w:rFonts w:ascii="Times New Roman" w:hAnsi="Times New Roman" w:cs="Times New Roman"/>
          <w:color w:val="auto"/>
          <w:sz w:val="28"/>
          <w:szCs w:val="28"/>
        </w:rPr>
        <w:t xml:space="preserve">4) обжаловать в порядке, установленном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статьей 26</w:t>
      </w:r>
      <w:r w:rsidRPr="003301B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Федерального закона, действия (бездействие) организации, проводящей </w:t>
      </w:r>
      <w:r w:rsidRPr="008B1D67">
        <w:rPr>
          <w:rFonts w:ascii="Times New Roman" w:hAnsi="Times New Roman" w:cs="Times New Roman"/>
          <w:sz w:val="28"/>
          <w:szCs w:val="28"/>
        </w:rPr>
        <w:t>специальную оценку условий труда;</w:t>
      </w:r>
    </w:p>
    <w:bookmarkEnd w:id="116"/>
    <w:p w14:paraId="103C04D9" w14:textId="1B2FFD9D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 xml:space="preserve">5) требовать от организации, проводящей специальную оценку условий труда, в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порядке</w:t>
      </w:r>
      <w:r w:rsidRPr="003301B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B1D67">
        <w:rPr>
          <w:rFonts w:ascii="Times New Roman" w:hAnsi="Times New Roman" w:cs="Times New Roman"/>
          <w:sz w:val="28"/>
          <w:szCs w:val="28"/>
        </w:rPr>
        <w:t xml:space="preserve"> установленном настоящим Федеральным законом, подтверждения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учета).</w:t>
      </w:r>
    </w:p>
    <w:p w14:paraId="6992C3D5" w14:textId="77777777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42"/>
      <w:r w:rsidRPr="008B1D67">
        <w:rPr>
          <w:rFonts w:ascii="Times New Roman" w:hAnsi="Times New Roman" w:cs="Times New Roman"/>
          <w:sz w:val="28"/>
          <w:szCs w:val="28"/>
        </w:rPr>
        <w:lastRenderedPageBreak/>
        <w:t>2. Работодатель обязан:</w:t>
      </w:r>
    </w:p>
    <w:p w14:paraId="3E6FBBC3" w14:textId="2280931A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421"/>
      <w:bookmarkEnd w:id="117"/>
      <w:r w:rsidRPr="008B1D67">
        <w:rPr>
          <w:rFonts w:ascii="Times New Roman" w:hAnsi="Times New Roman" w:cs="Times New Roman"/>
          <w:sz w:val="28"/>
          <w:szCs w:val="28"/>
        </w:rPr>
        <w:t>1) обеспечить проведение специальной оценки условий труда, в том числе внеплановой с</w:t>
      </w:r>
      <w:r w:rsidR="00715BCF">
        <w:rPr>
          <w:rFonts w:ascii="Times New Roman" w:hAnsi="Times New Roman" w:cs="Times New Roman"/>
          <w:sz w:val="28"/>
          <w:szCs w:val="28"/>
        </w:rPr>
        <w:t>пециальной оценки условий труда</w:t>
      </w:r>
      <w:r w:rsidRPr="008B1D67">
        <w:rPr>
          <w:rFonts w:ascii="Times New Roman" w:hAnsi="Times New Roman" w:cs="Times New Roman"/>
          <w:sz w:val="28"/>
          <w:szCs w:val="28"/>
        </w:rPr>
        <w:t>;</w:t>
      </w:r>
    </w:p>
    <w:bookmarkEnd w:id="118"/>
    <w:p w14:paraId="4ACF8EC3" w14:textId="3C251855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2) предоставить организации, проводящей специальную оценку условий труда, необходимые сведения, документы и информацию, которые предусмотрен</w:t>
      </w:r>
      <w:r w:rsidR="003B02E6">
        <w:rPr>
          <w:rFonts w:ascii="Times New Roman" w:hAnsi="Times New Roman" w:cs="Times New Roman"/>
          <w:sz w:val="28"/>
          <w:szCs w:val="28"/>
        </w:rPr>
        <w:t>ы гражданско-правовым договором</w:t>
      </w:r>
      <w:r w:rsidRPr="008B1D67">
        <w:rPr>
          <w:rFonts w:ascii="Times New Roman" w:hAnsi="Times New Roman" w:cs="Times New Roman"/>
          <w:sz w:val="28"/>
          <w:szCs w:val="28"/>
        </w:rPr>
        <w:t xml:space="preserve"> и которые характеризуют условия труда на рабочих местах,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предложений);</w:t>
      </w:r>
    </w:p>
    <w:p w14:paraId="17A4BC76" w14:textId="77777777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423"/>
      <w:r w:rsidRPr="008B1D67">
        <w:rPr>
          <w:rFonts w:ascii="Times New Roman" w:hAnsi="Times New Roman" w:cs="Times New Roman"/>
          <w:sz w:val="28"/>
          <w:szCs w:val="28"/>
        </w:rPr>
        <w:t>3)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</w:p>
    <w:p w14:paraId="25DECABE" w14:textId="77777777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424"/>
      <w:bookmarkEnd w:id="119"/>
      <w:r w:rsidRPr="008B1D67">
        <w:rPr>
          <w:rFonts w:ascii="Times New Roman" w:hAnsi="Times New Roman" w:cs="Times New Roman"/>
          <w:sz w:val="28"/>
          <w:szCs w:val="28"/>
        </w:rPr>
        <w:t>4) ознакомить в письменной форме работника с результатами проведения специальной оценки условий труда на его рабочем месте;</w:t>
      </w:r>
    </w:p>
    <w:p w14:paraId="6F14A6A0" w14:textId="77777777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425"/>
      <w:bookmarkEnd w:id="120"/>
      <w:r w:rsidRPr="008B1D67">
        <w:rPr>
          <w:rFonts w:ascii="Times New Roman" w:hAnsi="Times New Roman" w:cs="Times New Roman"/>
          <w:sz w:val="28"/>
          <w:szCs w:val="28"/>
        </w:rPr>
        <w:t>5) давать работнику необходимые разъяснения по вопросам проведения специальной оценки условий труда на его рабочем месте;</w:t>
      </w:r>
    </w:p>
    <w:p w14:paraId="06492C88" w14:textId="77777777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426"/>
      <w:bookmarkEnd w:id="121"/>
      <w:r w:rsidRPr="008B1D67">
        <w:rPr>
          <w:rFonts w:ascii="Times New Roman" w:hAnsi="Times New Roman" w:cs="Times New Roman"/>
          <w:sz w:val="28"/>
          <w:szCs w:val="28"/>
        </w:rPr>
        <w:t>6) реализовывать мероприятия, направленные на улучшение условий труда работников, с учетом результатов проведения специальной оценки условий труда;</w:t>
      </w:r>
    </w:p>
    <w:bookmarkEnd w:id="122"/>
    <w:p w14:paraId="7BC10A03" w14:textId="4CF98EF2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7) рассмотреть замечания и возражения работника относительно результатов специальной оценки условий труда и принять решение о проведении в случае необходимости внеплановой специальной оценки условий труда.</w:t>
      </w:r>
    </w:p>
    <w:p w14:paraId="518D6DD3" w14:textId="47B2B060" w:rsidR="00936F85" w:rsidRPr="003B02E6" w:rsidRDefault="003B02E6" w:rsidP="003B02E6">
      <w:pPr>
        <w:pStyle w:val="aff2"/>
        <w:tabs>
          <w:tab w:val="left" w:pos="510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3" w:name="sub_5"/>
      <w:r w:rsidRPr="003B02E6">
        <w:rPr>
          <w:rStyle w:val="aff3"/>
          <w:rFonts w:ascii="Times New Roman" w:hAnsi="Times New Roman" w:cs="Times New Roman"/>
          <w:b w:val="0"/>
          <w:sz w:val="28"/>
          <w:szCs w:val="28"/>
        </w:rPr>
        <w:t>7.2.2.</w:t>
      </w:r>
      <w:r w:rsidR="00936F85" w:rsidRPr="003B02E6">
        <w:rPr>
          <w:rFonts w:ascii="Times New Roman" w:hAnsi="Times New Roman" w:cs="Times New Roman"/>
          <w:sz w:val="28"/>
          <w:szCs w:val="28"/>
        </w:rPr>
        <w:t xml:space="preserve"> Права и обязанности работника в связи с проведением специальной оценки условий труда</w:t>
      </w:r>
    </w:p>
    <w:p w14:paraId="39BB1A55" w14:textId="77777777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51"/>
      <w:bookmarkEnd w:id="123"/>
      <w:r w:rsidRPr="008B1D67">
        <w:rPr>
          <w:rFonts w:ascii="Times New Roman" w:hAnsi="Times New Roman" w:cs="Times New Roman"/>
          <w:sz w:val="28"/>
          <w:szCs w:val="28"/>
        </w:rPr>
        <w:t>1. Работник вправе:</w:t>
      </w:r>
    </w:p>
    <w:p w14:paraId="59EE112F" w14:textId="77777777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511"/>
      <w:bookmarkEnd w:id="124"/>
      <w:r w:rsidRPr="008B1D67">
        <w:rPr>
          <w:rFonts w:ascii="Times New Roman" w:hAnsi="Times New Roman" w:cs="Times New Roman"/>
          <w:sz w:val="28"/>
          <w:szCs w:val="28"/>
        </w:rPr>
        <w:t>1) присутствовать при проведении специальной оценки условий труда на его рабочем месте;</w:t>
      </w:r>
    </w:p>
    <w:bookmarkEnd w:id="125"/>
    <w:p w14:paraId="712A85AF" w14:textId="77777777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 xml:space="preserve">2) обращаться к работодателю, его представителю, организации, проводящей специальную оценку условий труда, эксперту организации, </w:t>
      </w:r>
      <w:r w:rsidRPr="008B1D67">
        <w:rPr>
          <w:rFonts w:ascii="Times New Roman" w:hAnsi="Times New Roman" w:cs="Times New Roman"/>
          <w:sz w:val="28"/>
          <w:szCs w:val="28"/>
        </w:rPr>
        <w:lastRenderedPageBreak/>
        <w:t>проводящей специальную оценку условий труда (далее также - эксперт),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месте;</w:t>
      </w:r>
    </w:p>
    <w:p w14:paraId="07578FA7" w14:textId="5C6ABB52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513"/>
      <w:r w:rsidRPr="008B1D67">
        <w:rPr>
          <w:rFonts w:ascii="Times New Roman" w:hAnsi="Times New Roman" w:cs="Times New Roman"/>
          <w:sz w:val="28"/>
          <w:szCs w:val="28"/>
        </w:rPr>
        <w:t xml:space="preserve">3) обжаловать результаты проведения специальной оценки условий труда на его рабочем месте в соответствии со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статьей 26</w:t>
      </w:r>
      <w:r w:rsidRPr="008B1D6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bookmarkEnd w:id="126"/>
    <w:p w14:paraId="6BB3C6AA" w14:textId="77777777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4) представлять работодателю, организации, проводящей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труда, проведенной на его рабочем месте.</w:t>
      </w:r>
    </w:p>
    <w:p w14:paraId="6AD95B25" w14:textId="77777777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52"/>
      <w:r w:rsidRPr="008B1D67">
        <w:rPr>
          <w:rFonts w:ascii="Times New Roman" w:hAnsi="Times New Roman" w:cs="Times New Roman"/>
          <w:sz w:val="28"/>
          <w:szCs w:val="28"/>
        </w:rPr>
        <w:t>2. Работник обязан ознакомиться с результатами проведенной на его рабочем месте специальной оценки условий труда.</w:t>
      </w:r>
    </w:p>
    <w:p w14:paraId="5F3CB679" w14:textId="7C81D769" w:rsidR="00936F85" w:rsidRPr="008B1D67" w:rsidRDefault="003B02E6" w:rsidP="003B02E6">
      <w:pPr>
        <w:pStyle w:val="aff2"/>
        <w:tabs>
          <w:tab w:val="left" w:pos="510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8" w:name="sub_6"/>
      <w:bookmarkEnd w:id="127"/>
      <w:r w:rsidRPr="003B02E6">
        <w:rPr>
          <w:rStyle w:val="aff3"/>
          <w:rFonts w:ascii="Times New Roman" w:hAnsi="Times New Roman" w:cs="Times New Roman"/>
          <w:b w:val="0"/>
          <w:sz w:val="28"/>
          <w:szCs w:val="28"/>
        </w:rPr>
        <w:t>7.2.3.</w:t>
      </w:r>
      <w:r w:rsidR="00936F85" w:rsidRPr="003B02E6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936F85" w:rsidRPr="008B1D67">
        <w:rPr>
          <w:rFonts w:ascii="Times New Roman" w:hAnsi="Times New Roman" w:cs="Times New Roman"/>
          <w:sz w:val="28"/>
          <w:szCs w:val="28"/>
        </w:rPr>
        <w:t xml:space="preserve"> и обязанности организации, проводящей специальную оценку условий труда</w:t>
      </w:r>
    </w:p>
    <w:p w14:paraId="37313AB1" w14:textId="77777777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61"/>
      <w:bookmarkEnd w:id="128"/>
      <w:r w:rsidRPr="008B1D67">
        <w:rPr>
          <w:rFonts w:ascii="Times New Roman" w:hAnsi="Times New Roman" w:cs="Times New Roman"/>
          <w:sz w:val="28"/>
          <w:szCs w:val="28"/>
        </w:rPr>
        <w:t>1. Организация, проводящая специальную оценку условий труда, вправе:</w:t>
      </w:r>
    </w:p>
    <w:p w14:paraId="76A56001" w14:textId="26C57FEB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611"/>
      <w:bookmarkEnd w:id="129"/>
      <w:r w:rsidRPr="008B1D67">
        <w:rPr>
          <w:rFonts w:ascii="Times New Roman" w:hAnsi="Times New Roman" w:cs="Times New Roman"/>
          <w:sz w:val="28"/>
          <w:szCs w:val="28"/>
        </w:rPr>
        <w:t>1) отказаться от проведения специальной оценки условий труда, если при ее проведении возникла либо может возникнуть угроза жизни или здоровью работников такой организации;</w:t>
      </w:r>
    </w:p>
    <w:p w14:paraId="4161000C" w14:textId="0D44498D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612"/>
      <w:bookmarkEnd w:id="130"/>
      <w:r w:rsidRPr="008B1D67">
        <w:rPr>
          <w:rFonts w:ascii="Times New Roman" w:hAnsi="Times New Roman" w:cs="Times New Roman"/>
          <w:sz w:val="28"/>
          <w:szCs w:val="28"/>
        </w:rPr>
        <w:t xml:space="preserve">2) 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надзора за соблюдением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трудового законодательства</w:t>
      </w:r>
      <w:r w:rsidRPr="00330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1D67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права, и его территориальных органов.</w:t>
      </w:r>
    </w:p>
    <w:p w14:paraId="414BA599" w14:textId="77777777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62"/>
      <w:bookmarkEnd w:id="131"/>
      <w:r w:rsidRPr="008B1D67">
        <w:rPr>
          <w:rFonts w:ascii="Times New Roman" w:hAnsi="Times New Roman" w:cs="Times New Roman"/>
          <w:sz w:val="28"/>
          <w:szCs w:val="28"/>
        </w:rPr>
        <w:t>2. Организация, проводящая специальную оценку условий труда, обязана:</w:t>
      </w:r>
    </w:p>
    <w:p w14:paraId="0E1CC53D" w14:textId="76DC5871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621"/>
      <w:bookmarkEnd w:id="132"/>
      <w:r w:rsidRPr="008B1D67">
        <w:rPr>
          <w:rFonts w:ascii="Times New Roman" w:hAnsi="Times New Roman" w:cs="Times New Roman"/>
          <w:sz w:val="28"/>
          <w:szCs w:val="28"/>
        </w:rPr>
        <w:t>1) предоставлять по требованию работодателя, а также давать работникам разъяснения по вопросам проведения специальной оценки условий труда на их рабочих местах;</w:t>
      </w:r>
    </w:p>
    <w:p w14:paraId="00C762CC" w14:textId="533AD132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622"/>
      <w:bookmarkEnd w:id="133"/>
      <w:r w:rsidRPr="008B1D67">
        <w:rPr>
          <w:rFonts w:ascii="Times New Roman" w:hAnsi="Times New Roman" w:cs="Times New Roman"/>
          <w:sz w:val="28"/>
          <w:szCs w:val="28"/>
        </w:rPr>
        <w:t xml:space="preserve">2) предоставлять по требованию работодателя документы, подтверждающие соответствие этой организации требованиям, установленным </w:t>
      </w:r>
      <w:r w:rsidR="003B02E6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B1D67">
        <w:rPr>
          <w:rFonts w:ascii="Times New Roman" w:hAnsi="Times New Roman" w:cs="Times New Roman"/>
          <w:sz w:val="28"/>
          <w:szCs w:val="28"/>
        </w:rPr>
        <w:t>;</w:t>
      </w:r>
    </w:p>
    <w:bookmarkEnd w:id="134"/>
    <w:p w14:paraId="28D63DF2" w14:textId="3BC0538B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lastRenderedPageBreak/>
        <w:t xml:space="preserve">3) применять утвержденные и аттестованные в порядке, установленном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3301B6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порядке, установленном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330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1D67">
        <w:rPr>
          <w:rFonts w:ascii="Times New Roman" w:hAnsi="Times New Roman" w:cs="Times New Roman"/>
          <w:sz w:val="28"/>
          <w:szCs w:val="28"/>
        </w:rPr>
        <w:t>Российской Федерации об обеспечении единства измерений (далее - поверка);</w:t>
      </w:r>
    </w:p>
    <w:p w14:paraId="3E134242" w14:textId="77777777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624"/>
      <w:r w:rsidRPr="008B1D67">
        <w:rPr>
          <w:rFonts w:ascii="Times New Roman" w:hAnsi="Times New Roman" w:cs="Times New Roman"/>
          <w:sz w:val="28"/>
          <w:szCs w:val="28"/>
        </w:rPr>
        <w:t>4) не приступать к проведению специальной оценки условий труда либо приостанавливать ее проведение в случаях:</w:t>
      </w:r>
    </w:p>
    <w:p w14:paraId="03E1B38C" w14:textId="657C0F08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3325"/>
      <w:bookmarkEnd w:id="135"/>
      <w:r w:rsidRPr="008B1D67">
        <w:rPr>
          <w:rFonts w:ascii="Times New Roman" w:hAnsi="Times New Roman" w:cs="Times New Roman"/>
          <w:sz w:val="28"/>
          <w:szCs w:val="28"/>
        </w:rPr>
        <w:t xml:space="preserve">а) </w:t>
      </w:r>
      <w:r w:rsidR="003B02E6" w:rsidRPr="008B1D67">
        <w:rPr>
          <w:rFonts w:ascii="Times New Roman" w:hAnsi="Times New Roman" w:cs="Times New Roman"/>
          <w:sz w:val="28"/>
          <w:szCs w:val="28"/>
        </w:rPr>
        <w:t>непредставления</w:t>
      </w:r>
      <w:r w:rsidRPr="008B1D67">
        <w:rPr>
          <w:rFonts w:ascii="Times New Roman" w:hAnsi="Times New Roman" w:cs="Times New Roman"/>
          <w:sz w:val="28"/>
          <w:szCs w:val="28"/>
        </w:rPr>
        <w:t xml:space="preserve"> работодателем необходимых сведений, документов и информации, которые предусмотрены гражданско-правовым договором, и которые характеризуют условия труда на рабочих местах, а также разъяснений по вопросам проведения специальной оценки условий труда;</w:t>
      </w:r>
    </w:p>
    <w:p w14:paraId="04B1C5F9" w14:textId="352672BD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3326"/>
      <w:bookmarkEnd w:id="136"/>
      <w:r w:rsidRPr="008B1D67">
        <w:rPr>
          <w:rFonts w:ascii="Times New Roman" w:hAnsi="Times New Roman" w:cs="Times New Roman"/>
          <w:sz w:val="28"/>
          <w:szCs w:val="28"/>
        </w:rPr>
        <w:t xml:space="preserve">б) 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</w:t>
      </w:r>
      <w:r w:rsidR="003B02E6">
        <w:rPr>
          <w:rFonts w:ascii="Times New Roman" w:hAnsi="Times New Roman" w:cs="Times New Roman"/>
          <w:sz w:val="28"/>
          <w:szCs w:val="28"/>
        </w:rPr>
        <w:t>с гражданско-правовым договором</w:t>
      </w:r>
      <w:r w:rsidRPr="008B1D67">
        <w:rPr>
          <w:rFonts w:ascii="Times New Roman" w:hAnsi="Times New Roman" w:cs="Times New Roman"/>
          <w:sz w:val="28"/>
          <w:szCs w:val="28"/>
        </w:rPr>
        <w:t>;</w:t>
      </w:r>
    </w:p>
    <w:p w14:paraId="33049934" w14:textId="77777777" w:rsidR="00936F85" w:rsidRPr="008B1D67" w:rsidRDefault="00936F85" w:rsidP="008B1D6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625"/>
      <w:bookmarkEnd w:id="137"/>
      <w:r w:rsidRPr="008B1D67">
        <w:rPr>
          <w:rFonts w:ascii="Times New Roman" w:hAnsi="Times New Roman" w:cs="Times New Roman"/>
          <w:sz w:val="28"/>
          <w:szCs w:val="28"/>
        </w:rPr>
        <w:t>5) хранить коммерческую и иную охраняемую законом тайну, ставшую известной этой организации в связи с осуществлением деятельности в соответствии с настоящим Федеральным законом.</w:t>
      </w:r>
    </w:p>
    <w:p w14:paraId="162E02DB" w14:textId="72F41926" w:rsidR="00936F85" w:rsidRPr="008B1D67" w:rsidRDefault="003B02E6" w:rsidP="006F1F0B">
      <w:pPr>
        <w:pStyle w:val="aff2"/>
        <w:tabs>
          <w:tab w:val="left" w:pos="510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9" w:name="sub_7"/>
      <w:bookmarkEnd w:id="138"/>
      <w:r w:rsidRPr="003B02E6">
        <w:rPr>
          <w:rStyle w:val="aff3"/>
          <w:rFonts w:ascii="Times New Roman" w:hAnsi="Times New Roman" w:cs="Times New Roman"/>
          <w:b w:val="0"/>
          <w:sz w:val="28"/>
          <w:szCs w:val="28"/>
        </w:rPr>
        <w:t>7.2.4.</w:t>
      </w:r>
      <w:r>
        <w:rPr>
          <w:rStyle w:val="aff3"/>
          <w:rFonts w:ascii="Times New Roman" w:hAnsi="Times New Roman" w:cs="Times New Roman"/>
          <w:sz w:val="28"/>
          <w:szCs w:val="28"/>
        </w:rPr>
        <w:t xml:space="preserve"> </w:t>
      </w:r>
      <w:r w:rsidR="00936F85" w:rsidRPr="008B1D67">
        <w:rPr>
          <w:rFonts w:ascii="Times New Roman" w:hAnsi="Times New Roman" w:cs="Times New Roman"/>
          <w:sz w:val="28"/>
          <w:szCs w:val="28"/>
        </w:rPr>
        <w:t>Применение результатов проведения специальной оценки условий труда</w:t>
      </w:r>
    </w:p>
    <w:bookmarkEnd w:id="139"/>
    <w:p w14:paraId="066200F4" w14:textId="77777777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>1. Результаты проведения специальной оценки условий труда могут применяться для:</w:t>
      </w:r>
    </w:p>
    <w:p w14:paraId="78CB5040" w14:textId="77777777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71"/>
      <w:r w:rsidRPr="008B1D67">
        <w:rPr>
          <w:rFonts w:ascii="Times New Roman" w:hAnsi="Times New Roman" w:cs="Times New Roman"/>
          <w:sz w:val="28"/>
          <w:szCs w:val="28"/>
        </w:rPr>
        <w:t>1) разработки и реализации мероприятий, направленных на улучшение условий труда работников;</w:t>
      </w:r>
    </w:p>
    <w:p w14:paraId="2AD2AF9F" w14:textId="77777777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72"/>
      <w:bookmarkEnd w:id="140"/>
      <w:r w:rsidRPr="008B1D67">
        <w:rPr>
          <w:rFonts w:ascii="Times New Roman" w:hAnsi="Times New Roman" w:cs="Times New Roman"/>
          <w:sz w:val="28"/>
          <w:szCs w:val="28"/>
        </w:rPr>
        <w:t>2) 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14:paraId="6FA830B7" w14:textId="77777777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73"/>
      <w:bookmarkEnd w:id="141"/>
      <w:r w:rsidRPr="008B1D67">
        <w:rPr>
          <w:rFonts w:ascii="Times New Roman" w:hAnsi="Times New Roman" w:cs="Times New Roman"/>
          <w:sz w:val="28"/>
          <w:szCs w:val="28"/>
        </w:rPr>
        <w:lastRenderedPageBreak/>
        <w:t>3) обеспечения работников средствами индивидуальной защиты, а также оснащения рабочих мест средствами коллективной защиты;</w:t>
      </w:r>
    </w:p>
    <w:p w14:paraId="2261C109" w14:textId="77777777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74"/>
      <w:bookmarkEnd w:id="142"/>
      <w:r w:rsidRPr="008B1D67">
        <w:rPr>
          <w:rFonts w:ascii="Times New Roman" w:hAnsi="Times New Roman" w:cs="Times New Roman"/>
          <w:sz w:val="28"/>
          <w:szCs w:val="28"/>
        </w:rPr>
        <w:t>4) осуществления контроля за состоянием условий труда на рабочих местах;</w:t>
      </w:r>
    </w:p>
    <w:p w14:paraId="1B37471F" w14:textId="77777777" w:rsidR="00936F85" w:rsidRPr="003301B6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4" w:name="sub_75"/>
      <w:bookmarkEnd w:id="143"/>
      <w:r w:rsidRPr="008B1D67">
        <w:rPr>
          <w:rFonts w:ascii="Times New Roman" w:hAnsi="Times New Roman" w:cs="Times New Roman"/>
          <w:sz w:val="28"/>
          <w:szCs w:val="28"/>
        </w:rPr>
        <w:t>5) 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14:paraId="32B0235D" w14:textId="57EA9C8D" w:rsidR="00936F85" w:rsidRPr="003301B6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5" w:name="sub_76"/>
      <w:bookmarkEnd w:id="144"/>
      <w:r w:rsidRPr="003301B6">
        <w:rPr>
          <w:rFonts w:ascii="Times New Roman" w:hAnsi="Times New Roman" w:cs="Times New Roman"/>
          <w:color w:val="auto"/>
          <w:sz w:val="28"/>
          <w:szCs w:val="28"/>
        </w:rPr>
        <w:t xml:space="preserve">6) установления работникам предусмотренных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Трудовым кодексом</w:t>
      </w:r>
      <w:r w:rsidRPr="003301B6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гарантий и компенсаций;</w:t>
      </w:r>
    </w:p>
    <w:p w14:paraId="2A497BFB" w14:textId="2BFAC6C8" w:rsidR="00936F85" w:rsidRPr="003301B6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6" w:name="sub_77"/>
      <w:bookmarkEnd w:id="145"/>
      <w:r w:rsidRPr="003301B6">
        <w:rPr>
          <w:rFonts w:ascii="Times New Roman" w:hAnsi="Times New Roman" w:cs="Times New Roman"/>
          <w:color w:val="auto"/>
          <w:sz w:val="28"/>
          <w:szCs w:val="28"/>
        </w:rPr>
        <w:t xml:space="preserve">7) установления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дополнительного тарифа</w:t>
      </w:r>
      <w:r w:rsidRPr="003301B6">
        <w:rPr>
          <w:rFonts w:ascii="Times New Roman" w:hAnsi="Times New Roman" w:cs="Times New Roman"/>
          <w:color w:val="auto"/>
          <w:sz w:val="28"/>
          <w:szCs w:val="28"/>
        </w:rPr>
        <w:t xml:space="preserve"> страховых взносов в Пенсионный фонд Российской Федерации с учетом класса (подкласса) условий труда на рабочем месте;</w:t>
      </w:r>
    </w:p>
    <w:p w14:paraId="602613D0" w14:textId="1F2B8146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78"/>
      <w:bookmarkEnd w:id="146"/>
      <w:r w:rsidRPr="003301B6">
        <w:rPr>
          <w:rFonts w:ascii="Times New Roman" w:hAnsi="Times New Roman" w:cs="Times New Roman"/>
          <w:color w:val="auto"/>
          <w:sz w:val="28"/>
          <w:szCs w:val="28"/>
        </w:rPr>
        <w:t xml:space="preserve">8)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расчета</w:t>
      </w:r>
      <w:r w:rsidRPr="003301B6">
        <w:rPr>
          <w:rFonts w:ascii="Times New Roman" w:hAnsi="Times New Roman" w:cs="Times New Roman"/>
          <w:color w:val="auto"/>
          <w:sz w:val="28"/>
          <w:szCs w:val="28"/>
        </w:rPr>
        <w:t xml:space="preserve"> скидок (надбавок) к страховому тарифу на обязательное социальное страхование от несчастных случаев </w:t>
      </w:r>
      <w:r w:rsidRPr="008B1D67">
        <w:rPr>
          <w:rFonts w:ascii="Times New Roman" w:hAnsi="Times New Roman" w:cs="Times New Roman"/>
          <w:sz w:val="28"/>
          <w:szCs w:val="28"/>
        </w:rPr>
        <w:t>на производстве и профессиональных заболеваний;</w:t>
      </w:r>
    </w:p>
    <w:p w14:paraId="2FD30547" w14:textId="77777777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79"/>
      <w:bookmarkEnd w:id="147"/>
      <w:r w:rsidRPr="008B1D67">
        <w:rPr>
          <w:rFonts w:ascii="Times New Roman" w:hAnsi="Times New Roman" w:cs="Times New Roman"/>
          <w:sz w:val="28"/>
          <w:szCs w:val="28"/>
        </w:rPr>
        <w:t>9)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14:paraId="4D7E5227" w14:textId="77777777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710"/>
      <w:bookmarkEnd w:id="148"/>
      <w:r w:rsidRPr="008B1D67">
        <w:rPr>
          <w:rFonts w:ascii="Times New Roman" w:hAnsi="Times New Roman" w:cs="Times New Roman"/>
          <w:sz w:val="28"/>
          <w:szCs w:val="28"/>
        </w:rPr>
        <w:t>10) подготовки статистической отчетности об условиях труда;</w:t>
      </w:r>
    </w:p>
    <w:p w14:paraId="02228873" w14:textId="77777777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711"/>
      <w:bookmarkEnd w:id="149"/>
      <w:r w:rsidRPr="008B1D67">
        <w:rPr>
          <w:rFonts w:ascii="Times New Roman" w:hAnsi="Times New Roman" w:cs="Times New Roman"/>
          <w:sz w:val="28"/>
          <w:szCs w:val="28"/>
        </w:rPr>
        <w:t>11) 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14:paraId="01D954EF" w14:textId="77777777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712"/>
      <w:bookmarkEnd w:id="150"/>
      <w:r w:rsidRPr="008B1D67">
        <w:rPr>
          <w:rFonts w:ascii="Times New Roman" w:hAnsi="Times New Roman" w:cs="Times New Roman"/>
          <w:sz w:val="28"/>
          <w:szCs w:val="28"/>
        </w:rPr>
        <w:t>12)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14:paraId="099C0E4D" w14:textId="77777777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713"/>
      <w:bookmarkEnd w:id="151"/>
      <w:r w:rsidRPr="008B1D67">
        <w:rPr>
          <w:rFonts w:ascii="Times New Roman" w:hAnsi="Times New Roman" w:cs="Times New Roman"/>
          <w:sz w:val="28"/>
          <w:szCs w:val="28"/>
        </w:rPr>
        <w:t>13) 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14:paraId="42DD504C" w14:textId="1B5223E6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714"/>
      <w:bookmarkEnd w:id="152"/>
      <w:r w:rsidRPr="008B1D67">
        <w:rPr>
          <w:rFonts w:ascii="Times New Roman" w:hAnsi="Times New Roman" w:cs="Times New Roman"/>
          <w:sz w:val="28"/>
          <w:szCs w:val="28"/>
        </w:rPr>
        <w:t xml:space="preserve">14) принятия решения об установлении предусмотренных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трудовым законодательством</w:t>
      </w:r>
      <w:r w:rsidRPr="008B1D67">
        <w:rPr>
          <w:rFonts w:ascii="Times New Roman" w:hAnsi="Times New Roman" w:cs="Times New Roman"/>
          <w:sz w:val="28"/>
          <w:szCs w:val="28"/>
        </w:rPr>
        <w:t xml:space="preserve"> ограничений для отдельных категорий работников;</w:t>
      </w:r>
    </w:p>
    <w:p w14:paraId="3F5E4BE5" w14:textId="77777777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715"/>
      <w:bookmarkEnd w:id="153"/>
      <w:r w:rsidRPr="008B1D67">
        <w:rPr>
          <w:rFonts w:ascii="Times New Roman" w:hAnsi="Times New Roman" w:cs="Times New Roman"/>
          <w:sz w:val="28"/>
          <w:szCs w:val="28"/>
        </w:rPr>
        <w:t>15) оценки уровней профессиональных рисков;</w:t>
      </w:r>
    </w:p>
    <w:bookmarkEnd w:id="154"/>
    <w:p w14:paraId="0FACE48C" w14:textId="77777777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lastRenderedPageBreak/>
        <w:t>16) иных целей, предусмотренных настоящим Федеральным законом, иными федеральными законами и нормативными правовыми актами Российской Федерации.</w:t>
      </w:r>
    </w:p>
    <w:p w14:paraId="542F6197" w14:textId="6DD61AFA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 xml:space="preserve">2. Результаты проведения специальной оценки условий труда могут применяться при условии, если сведения о них внесены в информационную систему учета в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порядке</w:t>
      </w:r>
      <w:r w:rsidRPr="008B1D67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3B02E6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B1D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A84465" w14:textId="637A6048" w:rsidR="00936F85" w:rsidRPr="008B1D67" w:rsidRDefault="003B02E6" w:rsidP="006F1F0B">
      <w:pPr>
        <w:pStyle w:val="aff2"/>
        <w:tabs>
          <w:tab w:val="left" w:pos="510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5" w:name="sub_8"/>
      <w:r w:rsidRPr="003B02E6">
        <w:rPr>
          <w:rStyle w:val="aff3"/>
          <w:rFonts w:ascii="Times New Roman" w:hAnsi="Times New Roman" w:cs="Times New Roman"/>
          <w:b w:val="0"/>
          <w:sz w:val="28"/>
          <w:szCs w:val="28"/>
        </w:rPr>
        <w:t>7.2.5.</w:t>
      </w:r>
      <w:r>
        <w:rPr>
          <w:rStyle w:val="aff3"/>
          <w:rFonts w:ascii="Times New Roman" w:hAnsi="Times New Roman" w:cs="Times New Roman"/>
          <w:sz w:val="28"/>
          <w:szCs w:val="28"/>
        </w:rPr>
        <w:t xml:space="preserve"> </w:t>
      </w:r>
      <w:r w:rsidR="00936F85" w:rsidRPr="008B1D67">
        <w:rPr>
          <w:rFonts w:ascii="Times New Roman" w:hAnsi="Times New Roman" w:cs="Times New Roman"/>
          <w:sz w:val="28"/>
          <w:szCs w:val="28"/>
        </w:rPr>
        <w:t>Организация проведения специальной оценки условий труда</w:t>
      </w:r>
    </w:p>
    <w:p w14:paraId="1D54B015" w14:textId="77777777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81"/>
      <w:bookmarkEnd w:id="155"/>
      <w:r w:rsidRPr="008B1D67">
        <w:rPr>
          <w:rFonts w:ascii="Times New Roman" w:hAnsi="Times New Roman" w:cs="Times New Roman"/>
          <w:sz w:val="28"/>
          <w:szCs w:val="28"/>
        </w:rPr>
        <w:t>1. Обязанности по организации и финансированию проведения специальной оценки условий труда возлагаются на работодателя.</w:t>
      </w:r>
    </w:p>
    <w:p w14:paraId="54F3E3DA" w14:textId="1F65404F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82"/>
      <w:bookmarkEnd w:id="156"/>
      <w:r w:rsidRPr="008B1D67">
        <w:rPr>
          <w:rFonts w:ascii="Times New Roman" w:hAnsi="Times New Roman" w:cs="Times New Roman"/>
          <w:sz w:val="28"/>
          <w:szCs w:val="28"/>
        </w:rPr>
        <w:t>2. Специальная оценка условий труда проводится совместно работодателем и организацией привлекаемыми работодателем на основании гражданско-правового договора.</w:t>
      </w:r>
    </w:p>
    <w:p w14:paraId="2B791450" w14:textId="60C6C4B2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83"/>
      <w:bookmarkEnd w:id="157"/>
      <w:r w:rsidRPr="008B1D67">
        <w:rPr>
          <w:rFonts w:ascii="Times New Roman" w:hAnsi="Times New Roman" w:cs="Times New Roman"/>
          <w:sz w:val="28"/>
          <w:szCs w:val="28"/>
        </w:rPr>
        <w:t xml:space="preserve">3. Специальная оценка условий труда проводится в соответствии с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методикой</w:t>
      </w:r>
      <w:r w:rsidRPr="008B1D67">
        <w:rPr>
          <w:rFonts w:ascii="Times New Roman" w:hAnsi="Times New Roman" w:cs="Times New Roman"/>
          <w:sz w:val="28"/>
          <w:szCs w:val="28"/>
        </w:rPr>
        <w:t xml:space="preserve"> ее проведения.</w:t>
      </w:r>
    </w:p>
    <w:bookmarkEnd w:id="158"/>
    <w:p w14:paraId="1A5B272C" w14:textId="1905CD72" w:rsidR="00936F85" w:rsidRPr="008B1D67" w:rsidRDefault="00936F85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D67">
        <w:rPr>
          <w:rFonts w:ascii="Times New Roman" w:hAnsi="Times New Roman" w:cs="Times New Roman"/>
          <w:sz w:val="28"/>
          <w:szCs w:val="28"/>
        </w:rPr>
        <w:t xml:space="preserve">4. 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внесения сведений о результатах проведения специальной оценки условий труда в информационную систему учета в </w:t>
      </w:r>
      <w:r w:rsidRPr="003301B6">
        <w:rPr>
          <w:rStyle w:val="aff"/>
          <w:rFonts w:ascii="Times New Roman" w:hAnsi="Times New Roman" w:cs="Times New Roman"/>
          <w:color w:val="auto"/>
          <w:sz w:val="28"/>
          <w:szCs w:val="28"/>
        </w:rPr>
        <w:t>порядке</w:t>
      </w:r>
      <w:r w:rsidRPr="008B1D67">
        <w:rPr>
          <w:rFonts w:ascii="Times New Roman" w:hAnsi="Times New Roman" w:cs="Times New Roman"/>
          <w:sz w:val="28"/>
          <w:szCs w:val="28"/>
        </w:rPr>
        <w:t xml:space="preserve">, установленном настоящим </w:t>
      </w:r>
      <w:r w:rsidR="003B02E6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B1D67">
        <w:rPr>
          <w:rFonts w:ascii="Times New Roman" w:hAnsi="Times New Roman" w:cs="Times New Roman"/>
          <w:sz w:val="28"/>
          <w:szCs w:val="28"/>
        </w:rPr>
        <w:t>.</w:t>
      </w:r>
    </w:p>
    <w:p w14:paraId="7C3DDF33" w14:textId="5A4DACB3" w:rsidR="00936F85" w:rsidRPr="008B1D67" w:rsidRDefault="003B02E6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36F85" w:rsidRPr="008B1D67">
        <w:rPr>
          <w:rFonts w:ascii="Times New Roman" w:hAnsi="Times New Roman" w:cs="Times New Roman"/>
          <w:sz w:val="28"/>
          <w:szCs w:val="28"/>
        </w:rPr>
        <w:t>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труда.</w:t>
      </w:r>
    </w:p>
    <w:p w14:paraId="6CA8AE52" w14:textId="62DDB191" w:rsidR="00936F85" w:rsidRPr="008B1D67" w:rsidRDefault="003B02E6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92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36F85" w:rsidRPr="008B1D67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работодателя, в том ч</w:t>
      </w:r>
      <w:r>
        <w:rPr>
          <w:rFonts w:ascii="Times New Roman" w:hAnsi="Times New Roman" w:cs="Times New Roman"/>
          <w:sz w:val="28"/>
          <w:szCs w:val="28"/>
        </w:rPr>
        <w:t>исле специалист по охране труда</w:t>
      </w:r>
      <w:r w:rsidR="00936F85" w:rsidRPr="008B1D67">
        <w:rPr>
          <w:rFonts w:ascii="Times New Roman" w:hAnsi="Times New Roman" w:cs="Times New Roman"/>
          <w:sz w:val="28"/>
          <w:szCs w:val="28"/>
        </w:rPr>
        <w:t>. Состав и порядок деятельности комиссии утверждаются приказом (распоряжением) работодателя.</w:t>
      </w:r>
      <w:bookmarkEnd w:id="159"/>
    </w:p>
    <w:p w14:paraId="271455F4" w14:textId="5436873D" w:rsidR="00EF41D3" w:rsidRPr="008B1D67" w:rsidRDefault="00052674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104"/>
      <w:r>
        <w:rPr>
          <w:rFonts w:ascii="Times New Roman" w:hAnsi="Times New Roman" w:cs="Times New Roman"/>
          <w:sz w:val="28"/>
          <w:szCs w:val="28"/>
        </w:rPr>
        <w:t>7</w:t>
      </w:r>
      <w:r w:rsidR="00EF41D3" w:rsidRPr="008B1D67">
        <w:rPr>
          <w:rFonts w:ascii="Times New Roman" w:hAnsi="Times New Roman" w:cs="Times New Roman"/>
          <w:sz w:val="28"/>
          <w:szCs w:val="28"/>
        </w:rPr>
        <w:t>. 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производственных факторов не проводятся.</w:t>
      </w:r>
    </w:p>
    <w:p w14:paraId="523234A0" w14:textId="09D1043E" w:rsidR="00EF41D3" w:rsidRPr="008B1D67" w:rsidRDefault="00EF41D3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105"/>
      <w:bookmarkEnd w:id="160"/>
      <w:r w:rsidRPr="008B1D67">
        <w:rPr>
          <w:rFonts w:ascii="Times New Roman" w:hAnsi="Times New Roman" w:cs="Times New Roman"/>
          <w:sz w:val="28"/>
          <w:szCs w:val="28"/>
        </w:rPr>
        <w:t>5. 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вредных и (или) опасных производственных факторов.</w:t>
      </w:r>
    </w:p>
    <w:p w14:paraId="5572C686" w14:textId="5DF5D7F1" w:rsidR="00970ABF" w:rsidRPr="008B1D67" w:rsidRDefault="00052674" w:rsidP="006F1F0B">
      <w:pPr>
        <w:pStyle w:val="aff2"/>
        <w:tabs>
          <w:tab w:val="left" w:pos="5103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62" w:name="sub_14"/>
      <w:bookmarkEnd w:id="161"/>
      <w:r w:rsidRPr="00052674">
        <w:rPr>
          <w:rStyle w:val="aff3"/>
          <w:rFonts w:ascii="Times New Roman" w:hAnsi="Times New Roman" w:cs="Times New Roman"/>
          <w:b w:val="0"/>
          <w:sz w:val="28"/>
          <w:szCs w:val="28"/>
        </w:rPr>
        <w:lastRenderedPageBreak/>
        <w:t>7.2.6.</w:t>
      </w:r>
      <w:r>
        <w:rPr>
          <w:rStyle w:val="aff3"/>
          <w:rFonts w:ascii="Times New Roman" w:hAnsi="Times New Roman" w:cs="Times New Roman"/>
          <w:sz w:val="28"/>
          <w:szCs w:val="28"/>
        </w:rPr>
        <w:t xml:space="preserve"> </w:t>
      </w:r>
      <w:r w:rsidR="00970ABF" w:rsidRPr="008B1D67">
        <w:rPr>
          <w:rFonts w:ascii="Times New Roman" w:hAnsi="Times New Roman" w:cs="Times New Roman"/>
          <w:sz w:val="28"/>
          <w:szCs w:val="28"/>
        </w:rPr>
        <w:t>Классификация условий труда</w:t>
      </w:r>
    </w:p>
    <w:p w14:paraId="2F36E211" w14:textId="77777777" w:rsidR="00970ABF" w:rsidRPr="008B1D67" w:rsidRDefault="00970ABF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141"/>
      <w:bookmarkEnd w:id="162"/>
      <w:r w:rsidRPr="008B1D67">
        <w:rPr>
          <w:rFonts w:ascii="Times New Roman" w:hAnsi="Times New Roman" w:cs="Times New Roman"/>
          <w:sz w:val="28"/>
          <w:szCs w:val="28"/>
        </w:rPr>
        <w:t>1.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14:paraId="678B626B" w14:textId="77777777" w:rsidR="00970ABF" w:rsidRPr="008B1D67" w:rsidRDefault="00970ABF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142"/>
      <w:bookmarkEnd w:id="163"/>
      <w:r w:rsidRPr="008B1D67">
        <w:rPr>
          <w:rFonts w:ascii="Times New Roman" w:hAnsi="Times New Roman" w:cs="Times New Roman"/>
          <w:sz w:val="28"/>
          <w:szCs w:val="28"/>
        </w:rPr>
        <w:t xml:space="preserve">2. Оптимальными условиями труда (1 класс) являются условия труда, при которых воздействие на работника вредных и (или) опасных производственных факторов отсутствует или </w:t>
      </w:r>
      <w:proofErr w:type="gramStart"/>
      <w:r w:rsidRPr="008B1D67">
        <w:rPr>
          <w:rFonts w:ascii="Times New Roman" w:hAnsi="Times New Roman" w:cs="Times New Roman"/>
          <w:sz w:val="28"/>
          <w:szCs w:val="28"/>
        </w:rPr>
        <w:t>уровни воздействия</w:t>
      </w:r>
      <w:proofErr w:type="gramEnd"/>
      <w:r w:rsidRPr="008B1D67">
        <w:rPr>
          <w:rFonts w:ascii="Times New Roman" w:hAnsi="Times New Roman" w:cs="Times New Roman"/>
          <w:sz w:val="28"/>
          <w:szCs w:val="28"/>
        </w:rPr>
        <w:t xml:space="preserve">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14:paraId="694B7E35" w14:textId="77777777" w:rsidR="00970ABF" w:rsidRPr="008B1D67" w:rsidRDefault="00970ABF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143"/>
      <w:bookmarkEnd w:id="164"/>
      <w:r w:rsidRPr="008B1D67">
        <w:rPr>
          <w:rFonts w:ascii="Times New Roman" w:hAnsi="Times New Roman" w:cs="Times New Roman"/>
          <w:sz w:val="28"/>
          <w:szCs w:val="28"/>
        </w:rPr>
        <w:t>3. 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14:paraId="1035A135" w14:textId="77777777" w:rsidR="00970ABF" w:rsidRPr="008B1D67" w:rsidRDefault="00970ABF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144"/>
      <w:bookmarkEnd w:id="165"/>
      <w:r w:rsidRPr="008B1D67">
        <w:rPr>
          <w:rFonts w:ascii="Times New Roman" w:hAnsi="Times New Roman" w:cs="Times New Roman"/>
          <w:sz w:val="28"/>
          <w:szCs w:val="28"/>
        </w:rPr>
        <w:t>4. 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14:paraId="74761B95" w14:textId="77777777" w:rsidR="00970ABF" w:rsidRPr="008B1D67" w:rsidRDefault="00970ABF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1441"/>
      <w:bookmarkEnd w:id="166"/>
      <w:r w:rsidRPr="008B1D67">
        <w:rPr>
          <w:rFonts w:ascii="Times New Roman" w:hAnsi="Times New Roman" w:cs="Times New Roman"/>
          <w:sz w:val="28"/>
          <w:szCs w:val="28"/>
        </w:rPr>
        <w:t xml:space="preserve">1) </w:t>
      </w:r>
      <w:r w:rsidRPr="008B1D67">
        <w:rPr>
          <w:rStyle w:val="aff3"/>
          <w:rFonts w:ascii="Times New Roman" w:hAnsi="Times New Roman" w:cs="Times New Roman"/>
          <w:sz w:val="28"/>
          <w:szCs w:val="28"/>
        </w:rPr>
        <w:t>подкласс 3.1</w:t>
      </w:r>
      <w:r w:rsidRPr="008B1D67">
        <w:rPr>
          <w:rFonts w:ascii="Times New Roman" w:hAnsi="Times New Roman" w:cs="Times New Roman"/>
          <w:sz w:val="28"/>
          <w:szCs w:val="28"/>
        </w:rPr>
        <w:t xml:space="preserve"> (вредные условия труда 1 степени) 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14:paraId="720D1F35" w14:textId="77777777" w:rsidR="00970ABF" w:rsidRPr="008B1D67" w:rsidRDefault="00970ABF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1442"/>
      <w:bookmarkEnd w:id="167"/>
      <w:r w:rsidRPr="008B1D67">
        <w:rPr>
          <w:rFonts w:ascii="Times New Roman" w:hAnsi="Times New Roman" w:cs="Times New Roman"/>
          <w:sz w:val="28"/>
          <w:szCs w:val="28"/>
        </w:rPr>
        <w:t xml:space="preserve">2) </w:t>
      </w:r>
      <w:r w:rsidRPr="008B1D67">
        <w:rPr>
          <w:rStyle w:val="aff3"/>
          <w:rFonts w:ascii="Times New Roman" w:hAnsi="Times New Roman" w:cs="Times New Roman"/>
          <w:sz w:val="28"/>
          <w:szCs w:val="28"/>
        </w:rPr>
        <w:t>подкласс 3.2</w:t>
      </w:r>
      <w:r w:rsidRPr="008B1D67">
        <w:rPr>
          <w:rFonts w:ascii="Times New Roman" w:hAnsi="Times New Roman" w:cs="Times New Roman"/>
          <w:sz w:val="28"/>
          <w:szCs w:val="28"/>
        </w:rPr>
        <w:t xml:space="preserve"> (вредные условия труда 2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14:paraId="7C732CA9" w14:textId="77777777" w:rsidR="00970ABF" w:rsidRPr="008B1D67" w:rsidRDefault="00970ABF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1443"/>
      <w:bookmarkEnd w:id="168"/>
      <w:r w:rsidRPr="008B1D67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8B1D67">
        <w:rPr>
          <w:rStyle w:val="aff3"/>
          <w:rFonts w:ascii="Times New Roman" w:hAnsi="Times New Roman" w:cs="Times New Roman"/>
          <w:sz w:val="28"/>
          <w:szCs w:val="28"/>
        </w:rPr>
        <w:t>подкласс 3.3</w:t>
      </w:r>
      <w:r w:rsidRPr="008B1D67">
        <w:rPr>
          <w:rFonts w:ascii="Times New Roman" w:hAnsi="Times New Roman" w:cs="Times New Roman"/>
          <w:sz w:val="28"/>
          <w:szCs w:val="28"/>
        </w:rPr>
        <w:t xml:space="preserve"> (вредные условия труда 3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14:paraId="69854BB3" w14:textId="77777777" w:rsidR="00970ABF" w:rsidRPr="008B1D67" w:rsidRDefault="00970ABF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1444"/>
      <w:bookmarkEnd w:id="169"/>
      <w:r w:rsidRPr="008B1D67">
        <w:rPr>
          <w:rFonts w:ascii="Times New Roman" w:hAnsi="Times New Roman" w:cs="Times New Roman"/>
          <w:sz w:val="28"/>
          <w:szCs w:val="28"/>
        </w:rPr>
        <w:t xml:space="preserve">4) </w:t>
      </w:r>
      <w:r w:rsidRPr="008B1D67">
        <w:rPr>
          <w:rStyle w:val="aff3"/>
          <w:rFonts w:ascii="Times New Roman" w:hAnsi="Times New Roman" w:cs="Times New Roman"/>
          <w:sz w:val="28"/>
          <w:szCs w:val="28"/>
        </w:rPr>
        <w:t>подкласс 3.4</w:t>
      </w:r>
      <w:r w:rsidRPr="008B1D67">
        <w:rPr>
          <w:rFonts w:ascii="Times New Roman" w:hAnsi="Times New Roman" w:cs="Times New Roman"/>
          <w:sz w:val="28"/>
          <w:szCs w:val="28"/>
        </w:rPr>
        <w:t xml:space="preserve"> (вредные условия труда 4 степени) - условия труда, при которых на работника воздействуют вредные и (или) опасные производственные факторы, уровни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14:paraId="39B5F90E" w14:textId="09FD7085" w:rsidR="00970ABF" w:rsidRDefault="00970ABF" w:rsidP="006F1F0B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145"/>
      <w:bookmarkEnd w:id="170"/>
      <w:r w:rsidRPr="008B1D67">
        <w:rPr>
          <w:rFonts w:ascii="Times New Roman" w:hAnsi="Times New Roman" w:cs="Times New Roman"/>
          <w:sz w:val="28"/>
          <w:szCs w:val="28"/>
        </w:rPr>
        <w:t>5. Опасными условиями труда (4 класс)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 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14:paraId="5AD24E32" w14:textId="51A69BA7" w:rsidR="00052674" w:rsidRPr="00D62068" w:rsidRDefault="00052674" w:rsidP="006F1F0B">
      <w:pPr>
        <w:spacing w:after="0"/>
        <w:jc w:val="both"/>
        <w:rPr>
          <w:rFonts w:ascii="Times New Roman" w:hAnsi="Times New Roman"/>
          <w:sz w:val="28"/>
        </w:rPr>
      </w:pPr>
      <w:bookmarkStart w:id="172" w:name="_Toc53174312"/>
      <w:r w:rsidRPr="00D62068">
        <w:rPr>
          <w:rFonts w:ascii="Times New Roman" w:hAnsi="Times New Roman"/>
          <w:sz w:val="28"/>
        </w:rPr>
        <w:t>6. Гарантии и компенсации, предоставляемые работникам, занятым на вредном и (или) опасном производстве представлены в Таблице 2</w:t>
      </w:r>
      <w:bookmarkEnd w:id="172"/>
    </w:p>
    <w:bookmarkEnd w:id="171"/>
    <w:p w14:paraId="43BAB166" w14:textId="08880418" w:rsidR="00A22792" w:rsidRPr="00D62068" w:rsidRDefault="0015706E" w:rsidP="006F1F0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7. </w:t>
      </w:r>
      <w:r w:rsidRPr="0005267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Все рабочие места, на которых выявлены вредные и (или) опасные производственные факторы, каждые пять лет подлежат повторной процедуре специальной оценки (ч. 4 ст. 8 Закона N 426-ФЗ).</w:t>
      </w:r>
    </w:p>
    <w:tbl>
      <w:tblPr>
        <w:tblW w:w="957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2754"/>
        <w:gridCol w:w="1053"/>
        <w:gridCol w:w="1109"/>
        <w:gridCol w:w="1486"/>
        <w:gridCol w:w="1429"/>
        <w:gridCol w:w="1740"/>
      </w:tblGrid>
      <w:tr w:rsidR="00A22792" w:rsidRPr="00052674" w14:paraId="320B7750" w14:textId="77777777" w:rsidTr="00555070"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4BADE96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052674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Виды компенсаций по условиям труда</w:t>
            </w:r>
          </w:p>
        </w:tc>
        <w:tc>
          <w:tcPr>
            <w:tcW w:w="6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FF9ED24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052674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Классы условий труда</w:t>
            </w:r>
          </w:p>
        </w:tc>
      </w:tr>
      <w:tr w:rsidR="00A22792" w:rsidRPr="00052674" w14:paraId="66B5824F" w14:textId="77777777" w:rsidTr="00555070">
        <w:trPr>
          <w:trHeight w:val="73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CED0E00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50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D3F2351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 w:themeShade="80"/>
                <w:sz w:val="28"/>
                <w:szCs w:val="28"/>
              </w:rPr>
            </w:pPr>
            <w:r w:rsidRPr="00052674">
              <w:rPr>
                <w:rFonts w:ascii="Times New Roman" w:hAnsi="Times New Roman" w:cs="Times New Roman"/>
                <w:i/>
                <w:color w:val="000000" w:themeColor="text1" w:themeShade="80"/>
                <w:sz w:val="28"/>
                <w:szCs w:val="28"/>
              </w:rPr>
              <w:t>Вредные условия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A3AA414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 w:themeColor="text1" w:themeShade="80"/>
                <w:sz w:val="28"/>
                <w:szCs w:val="28"/>
              </w:rPr>
            </w:pPr>
            <w:r w:rsidRPr="00052674">
              <w:rPr>
                <w:rFonts w:ascii="Times New Roman" w:hAnsi="Times New Roman" w:cs="Times New Roman"/>
                <w:i/>
                <w:color w:val="000000" w:themeColor="text1" w:themeShade="80"/>
                <w:sz w:val="28"/>
                <w:szCs w:val="28"/>
              </w:rPr>
              <w:t>Опасные условия</w:t>
            </w:r>
          </w:p>
        </w:tc>
      </w:tr>
      <w:tr w:rsidR="00A22792" w:rsidRPr="00052674" w14:paraId="7ADE72A3" w14:textId="77777777" w:rsidTr="00555070">
        <w:trPr>
          <w:trHeight w:val="739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C54F1E1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1D03522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67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3.1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B931E82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67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3.2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606542C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67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3.3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BD7C1AD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67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3.4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F2DCB55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67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4</w:t>
            </w:r>
          </w:p>
        </w:tc>
      </w:tr>
      <w:tr w:rsidR="00A22792" w:rsidRPr="00052674" w14:paraId="0965523D" w14:textId="77777777" w:rsidTr="00555070"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2E0D399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67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Сокращенная продолжительность рабочего времени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6225C23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F359677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5DA0E5A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67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Не более 36 часов в неделю</w:t>
            </w:r>
          </w:p>
        </w:tc>
      </w:tr>
      <w:tr w:rsidR="00555070" w:rsidRPr="00052674" w14:paraId="31E5BF07" w14:textId="77777777" w:rsidTr="00024B87"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F10A2D7" w14:textId="77777777" w:rsidR="00555070" w:rsidRPr="00052674" w:rsidRDefault="00555070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67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Дополнительный отпуск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C43B9D2" w14:textId="77777777" w:rsidR="00555070" w:rsidRPr="00052674" w:rsidRDefault="00555070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57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D3C6B1B" w14:textId="77777777" w:rsidR="00555070" w:rsidRPr="00052674" w:rsidRDefault="00555070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67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Не менее 7 календарных дней</w:t>
            </w:r>
          </w:p>
        </w:tc>
      </w:tr>
      <w:tr w:rsidR="00A22792" w:rsidRPr="00052674" w14:paraId="36C243A3" w14:textId="77777777" w:rsidTr="00555070"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5DE4FAD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67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Повышенная оплата</w:t>
            </w:r>
          </w:p>
        </w:tc>
        <w:tc>
          <w:tcPr>
            <w:tcW w:w="6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CA37B69" w14:textId="77777777" w:rsidR="00A22792" w:rsidRPr="00052674" w:rsidRDefault="00A22792" w:rsidP="006F1F0B">
            <w:pPr>
              <w:tabs>
                <w:tab w:val="left" w:pos="5103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052674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Не менее 4 % от тарифной ставки (оклада) установленной для различных видов работ с нормальными условиями труда</w:t>
            </w:r>
          </w:p>
        </w:tc>
      </w:tr>
    </w:tbl>
    <w:p w14:paraId="55A98B8C" w14:textId="1731C6A7" w:rsidR="00A22792" w:rsidRPr="00052674" w:rsidRDefault="0015706E" w:rsidP="006F1F0B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62068">
        <w:rPr>
          <w:rFonts w:ascii="Times New Roman" w:hAnsi="Times New Roman"/>
          <w:sz w:val="28"/>
        </w:rPr>
        <w:lastRenderedPageBreak/>
        <w:t>Таблица 2 – Гарантии и компенсации, предоставляемые работникам, занятым на вредном и (или) опасном производстве</w:t>
      </w:r>
    </w:p>
    <w:p w14:paraId="645B50B3" w14:textId="6C2BA52B" w:rsidR="00A22792" w:rsidRPr="00052674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01F62DFD" w14:textId="2D4A4FFC" w:rsidR="004218A5" w:rsidRDefault="004218A5">
      <w:pPr>
        <w:spacing w:after="200" w:line="276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 w:type="page"/>
      </w:r>
    </w:p>
    <w:p w14:paraId="16EB3796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5C4F0213" w14:textId="695D8ADA" w:rsidR="00A22792" w:rsidRPr="00052674" w:rsidRDefault="00052674" w:rsidP="00B6023A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173" w:name="_Toc53183872"/>
      <w:r w:rsidRPr="00052674">
        <w:rPr>
          <w:rStyle w:val="ListLabel10"/>
        </w:rPr>
        <w:t xml:space="preserve">7.3. </w:t>
      </w:r>
      <w:r w:rsidR="00A22792" w:rsidRPr="00052674">
        <w:rPr>
          <w:rStyle w:val="ListLabel10"/>
        </w:rPr>
        <w:t>Процедура управления профессиональными рисками</w:t>
      </w:r>
      <w:bookmarkEnd w:id="173"/>
    </w:p>
    <w:p w14:paraId="5E0F7176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1180B58E" w14:textId="4E3A17C5" w:rsidR="00A22792" w:rsidRPr="008B1D67" w:rsidRDefault="0066116F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7.3.1. </w:t>
      </w:r>
      <w:r w:rsidR="00A22792"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Оценка рисков — это процесс, ключевыми элементами которого являются идентификация рисков (выявление опасностей), анализ рисков (оценка уровней профессиональных рисков) и сравнительный анализ рисков. На основе анализа полученных данных по ключевым элементам системы производится обработка рисков. В результате появляется инструмент прогнозирования рисков производственной среды и определения методов предотвращения опасностей, следствием чего будет снижение уровней профессиональных рисков. </w:t>
      </w:r>
    </w:p>
    <w:p w14:paraId="1F1F7A6D" w14:textId="7DFC3829" w:rsidR="00E22CE0" w:rsidRPr="00984D2D" w:rsidRDefault="0066116F" w:rsidP="00984D2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7.3.2. </w:t>
      </w:r>
      <w:r w:rsidR="00E22CE0" w:rsidRPr="00984D2D"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14:paraId="15A85F1F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14:paraId="7755F296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14:paraId="37486BE3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14:paraId="705FC5FE" w14:textId="2A09BEE1" w:rsidR="00E22CE0" w:rsidRPr="00984D2D" w:rsidRDefault="0066116F" w:rsidP="00984D2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7.3.3. </w:t>
      </w:r>
      <w:r w:rsidR="00E22CE0" w:rsidRPr="00984D2D">
        <w:rPr>
          <w:rFonts w:ascii="Times New Roman" w:hAnsi="Times New Roman" w:cs="Times New Roman"/>
          <w:sz w:val="28"/>
          <w:szCs w:val="28"/>
        </w:rPr>
        <w:t>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14:paraId="253B9C02" w14:textId="18F07D2E" w:rsidR="00E22CE0" w:rsidRPr="00984D2D" w:rsidRDefault="0066116F" w:rsidP="00984D2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7.3.4. </w:t>
      </w:r>
      <w:r w:rsidR="00E22CE0" w:rsidRPr="00984D2D">
        <w:rPr>
          <w:rFonts w:ascii="Times New Roman" w:hAnsi="Times New Roman" w:cs="Times New Roman"/>
          <w:sz w:val="28"/>
          <w:szCs w:val="28"/>
        </w:rPr>
        <w:t>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14:paraId="7ADCC094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а) механические опасности:</w:t>
      </w:r>
    </w:p>
    <w:p w14:paraId="4CE3DD76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б) электрические опасности:</w:t>
      </w:r>
    </w:p>
    <w:p w14:paraId="521E115F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в) термические опасности:</w:t>
      </w:r>
    </w:p>
    <w:p w14:paraId="60D5F135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г) опасности, связанные с воздействием микроклимата и климатические опасности:</w:t>
      </w:r>
    </w:p>
    <w:p w14:paraId="0A86C9DE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д) опасности из-за недостатка кислорода в воздухе:</w:t>
      </w:r>
    </w:p>
    <w:p w14:paraId="475F6C95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е) барометрические опасности:</w:t>
      </w:r>
    </w:p>
    <w:p w14:paraId="0B51F2AC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ж) опасности, связанные с воздействием химического фактора:</w:t>
      </w:r>
    </w:p>
    <w:p w14:paraId="215AE253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 xml:space="preserve">з) опасности, связанные с воздействием аэрозолей преимущественно </w:t>
      </w:r>
      <w:proofErr w:type="spellStart"/>
      <w:r w:rsidRPr="00984D2D">
        <w:rPr>
          <w:rFonts w:ascii="Times New Roman" w:hAnsi="Times New Roman" w:cs="Times New Roman"/>
          <w:sz w:val="28"/>
          <w:szCs w:val="28"/>
        </w:rPr>
        <w:t>фиброгенного</w:t>
      </w:r>
      <w:proofErr w:type="spellEnd"/>
      <w:r w:rsidRPr="00984D2D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14:paraId="474CBA9E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lastRenderedPageBreak/>
        <w:t>и) опасности, связанные с воздействием биологического фактора:</w:t>
      </w:r>
    </w:p>
    <w:p w14:paraId="0A1F69DE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к) опасности, связанные с воздействием тяжести и напряженности трудового процесса:</w:t>
      </w:r>
    </w:p>
    <w:p w14:paraId="737D994D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л) опасности, связанные с воздействием шума:</w:t>
      </w:r>
    </w:p>
    <w:p w14:paraId="643839B9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м) опасности, связанные с воздействием вибрации:</w:t>
      </w:r>
    </w:p>
    <w:p w14:paraId="283FF58F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н) опасности, связанные с воздействием световой среды:</w:t>
      </w:r>
    </w:p>
    <w:p w14:paraId="5CEF0550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о) опасности, связанные с воздействием неионизирующих излучений:</w:t>
      </w:r>
    </w:p>
    <w:p w14:paraId="2F5C9830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п) опасности, связанные с воздействием ионизирующих излучений:</w:t>
      </w:r>
    </w:p>
    <w:p w14:paraId="668CF9EE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р) опасности, связанные с воздействием животных:</w:t>
      </w:r>
    </w:p>
    <w:p w14:paraId="237D9DF9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с) опасности, связанные с воздействием насекомых:</w:t>
      </w:r>
    </w:p>
    <w:p w14:paraId="704E0217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т) опасности, связанные с воздействием растений:</w:t>
      </w:r>
    </w:p>
    <w:p w14:paraId="5858F065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у) опасность утонуть:</w:t>
      </w:r>
    </w:p>
    <w:p w14:paraId="3AD0CBA8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ф) опасность расположения рабочего места:</w:t>
      </w:r>
    </w:p>
    <w:p w14:paraId="1EA981FB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х) опасности, связанные с организационными недостатками:</w:t>
      </w:r>
    </w:p>
    <w:p w14:paraId="4323CC84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ц) опасности пожара:</w:t>
      </w:r>
    </w:p>
    <w:p w14:paraId="540ED362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ч) опасности обрушения:</w:t>
      </w:r>
    </w:p>
    <w:p w14:paraId="0CAEE335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ш) опасности транспорта:</w:t>
      </w:r>
    </w:p>
    <w:p w14:paraId="354689F5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щ) опасность, связанная с дегустацией пищевых продуктов:</w:t>
      </w:r>
    </w:p>
    <w:p w14:paraId="76AD6A49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ы) опасности насилия:</w:t>
      </w:r>
    </w:p>
    <w:p w14:paraId="16912C70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э) опасности взрыва:</w:t>
      </w:r>
    </w:p>
    <w:p w14:paraId="628338A7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ю) опасности, связанные с применением средств индивидуальной защиты:</w:t>
      </w:r>
    </w:p>
    <w:p w14:paraId="5BEDD53C" w14:textId="0AD73551" w:rsidR="00E22CE0" w:rsidRPr="00984D2D" w:rsidRDefault="0066116F" w:rsidP="00984D2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7.3.5. </w:t>
      </w:r>
      <w:r w:rsidR="00E22CE0" w:rsidRPr="00984D2D">
        <w:rPr>
          <w:rFonts w:ascii="Times New Roman" w:hAnsi="Times New Roman" w:cs="Times New Roman"/>
          <w:sz w:val="28"/>
          <w:szCs w:val="28"/>
        </w:rPr>
        <w:t xml:space="preserve"> При рассмотрении 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14:paraId="4E1A4EE4" w14:textId="55CAAD37" w:rsidR="00E22CE0" w:rsidRPr="00984D2D" w:rsidRDefault="0066116F" w:rsidP="00984D2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7.3.6. </w:t>
      </w:r>
      <w:r w:rsidR="00E22CE0" w:rsidRPr="00984D2D">
        <w:rPr>
          <w:rFonts w:ascii="Times New Roman" w:hAnsi="Times New Roman" w:cs="Times New Roman"/>
          <w:sz w:val="28"/>
          <w:szCs w:val="28"/>
        </w:rPr>
        <w:t>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14:paraId="64893561" w14:textId="389F7726" w:rsidR="00E22CE0" w:rsidRPr="00984D2D" w:rsidRDefault="0066116F" w:rsidP="00984D2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7.3.7. </w:t>
      </w:r>
      <w:r w:rsidR="00E22CE0" w:rsidRPr="00984D2D">
        <w:rPr>
          <w:rFonts w:ascii="Times New Roman" w:hAnsi="Times New Roman" w:cs="Times New Roman"/>
          <w:sz w:val="28"/>
          <w:szCs w:val="28"/>
        </w:rPr>
        <w:t>При описании процедуры управления профессиональными рисками работодателем учитывается следующее:</w:t>
      </w:r>
    </w:p>
    <w:p w14:paraId="7ED1BB00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14:paraId="4EFFFD5D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14:paraId="4DA7B71F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14:paraId="3628EE0A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lastRenderedPageBreak/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14:paraId="5B40BDF0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д) эффективность разработанных мер по управлению профессиональными рисками должна постоянно оцениваться.</w:t>
      </w:r>
    </w:p>
    <w:p w14:paraId="5DC384E4" w14:textId="7D6B23F7" w:rsidR="00E22CE0" w:rsidRPr="00984D2D" w:rsidRDefault="00984D2D" w:rsidP="00984D2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7.3.8. </w:t>
      </w:r>
      <w:r w:rsidR="00E22CE0" w:rsidRPr="00984D2D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14:paraId="30CDFD77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а) исключение опасной работы (процедуры);</w:t>
      </w:r>
    </w:p>
    <w:p w14:paraId="69818184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б) замена опасной работы (процедуры) менее опасной;</w:t>
      </w:r>
    </w:p>
    <w:p w14:paraId="28528324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14:paraId="007DBBEC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г) реализация административных методов ограничения времени воздействия опасностей на работников;</w:t>
      </w:r>
    </w:p>
    <w:p w14:paraId="729EF6EB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д) использование средств индивидуальной защиты;</w:t>
      </w:r>
    </w:p>
    <w:p w14:paraId="57737953" w14:textId="77777777" w:rsidR="00E22CE0" w:rsidRPr="00984D2D" w:rsidRDefault="00E22CE0" w:rsidP="00984D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2D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14:paraId="7C85B64F" w14:textId="4CD32201" w:rsidR="004218A5" w:rsidRDefault="00984D2D" w:rsidP="00984D2D">
      <w:pPr>
        <w:pStyle w:val="ae"/>
        <w:tabs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984D2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7.3.9. </w:t>
      </w:r>
      <w:r w:rsidR="00A22792" w:rsidRPr="00984D2D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Оценка профессиональных рисков проводится при действующем штатном технологическом процессе.</w:t>
      </w:r>
    </w:p>
    <w:p w14:paraId="6278BC0D" w14:textId="266A9DE9" w:rsidR="00A22792" w:rsidRPr="005A5D16" w:rsidRDefault="004218A5" w:rsidP="005A5D16">
      <w:pPr>
        <w:spacing w:after="200" w:line="276" w:lineRule="auto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br w:type="page"/>
      </w:r>
    </w:p>
    <w:p w14:paraId="67228CCE" w14:textId="72942DE2" w:rsidR="00A22792" w:rsidRPr="00984D2D" w:rsidRDefault="00984D2D" w:rsidP="00B6023A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174" w:name="_Toc53183873"/>
      <w:r w:rsidRPr="00984D2D">
        <w:rPr>
          <w:rStyle w:val="ListLabel10"/>
        </w:rPr>
        <w:lastRenderedPageBreak/>
        <w:t xml:space="preserve">7.4. </w:t>
      </w:r>
      <w:r w:rsidR="00F3318C" w:rsidRPr="00984D2D">
        <w:rPr>
          <w:rStyle w:val="ListLabel10"/>
        </w:rPr>
        <w:t>О</w:t>
      </w:r>
      <w:r w:rsidR="00A22792" w:rsidRPr="00984D2D">
        <w:rPr>
          <w:rStyle w:val="ListLabel10"/>
        </w:rPr>
        <w:t>рганиз</w:t>
      </w:r>
      <w:r w:rsidR="00F3318C" w:rsidRPr="00984D2D">
        <w:rPr>
          <w:rStyle w:val="ListLabel10"/>
        </w:rPr>
        <w:t>ация и проведение</w:t>
      </w:r>
      <w:r w:rsidR="00A22792" w:rsidRPr="00984D2D">
        <w:rPr>
          <w:rStyle w:val="ListLabel10"/>
        </w:rPr>
        <w:t xml:space="preserve"> наблюдения за состоянием здоровья работников. Проведения работникам медосмотров</w:t>
      </w:r>
      <w:bookmarkEnd w:id="174"/>
    </w:p>
    <w:p w14:paraId="11F48B23" w14:textId="4D930A6B" w:rsidR="0084335A" w:rsidRPr="005A78C2" w:rsidRDefault="00A96E1D" w:rsidP="005A78C2">
      <w:pPr>
        <w:tabs>
          <w:tab w:val="left" w:pos="27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Данная процедура проводится </w:t>
      </w:r>
      <w:r w:rsidRPr="006D01F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998B2" wp14:editId="4CDFD0AD">
                <wp:simplePos x="0" y="0"/>
                <wp:positionH relativeFrom="margin">
                  <wp:posOffset>7370445</wp:posOffset>
                </wp:positionH>
                <wp:positionV relativeFrom="paragraph">
                  <wp:posOffset>750570</wp:posOffset>
                </wp:positionV>
                <wp:extent cx="626745" cy="228600"/>
                <wp:effectExtent l="7620" t="7620" r="13335" b="1143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286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8953C" w14:textId="77777777" w:rsidR="00EC733E" w:rsidRPr="00B506C9" w:rsidRDefault="00EC733E" w:rsidP="00A96E1D"/>
                          <w:p w14:paraId="020200A8" w14:textId="77777777" w:rsidR="00EC733E" w:rsidRDefault="00EC733E" w:rsidP="00A96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998B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580.35pt;margin-top:59.1pt;width:49.3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lIRQIAAFUEAAAOAAAAZHJzL2Uyb0RvYy54bWysVM1uEzEQviPxDpbvZDdpkoZVNlWbtAip&#10;/EiFB/B6vVkLr8fYTnbLrXdegXfgwIEbr5C+EWNvGqICF0QOlmc9/vzN981kftY1imyFdRJ0ToeD&#10;lBKhOZRSr3P6/t3VsxklzjNdMgVa5PRWOHq2ePpk3ppMjKAGVQpLEES7rDU5rb03WZI4XouGuQEY&#10;ofGwAtswj6FdJ6VlLaI3Khml6TRpwZbGAhfO4ddVf0gXEb+qBPdvqsoJT1ROkZuPq41rEdZkMWfZ&#10;2jJTS76nwf6BRcOkxkcPUCvmGdlY+RtUI7kFB5UfcGgSqCrJRawBqxmmj6q5qZkRsRYUx5mDTO7/&#10;wfLX27eWyDKnE0o0a9Ci3Zfd19233Y/d9/u7+89kEjRqjcsw9cZgsu8uoEOvY73OXAP/4IiGZc30&#10;WpxbC20tWIkch+FmcnS1x3EBpGhfQYmPsY2HCNRVtgkCoiQE0dGr24M/ovOE48fpaHo6Rp4cj0aj&#10;2TSN/iUse7hsrPMvBDQkbHJq0f4IzrbXzgcyLHtICW85ULK8kkrFwK6LpbJky7BVVtPLk4tl5P8o&#10;TWnSIpOTSdrX/1eINP7+BNFIjz2vZJPT2SGJZUG1S13GjvRMqn6PlJXeyxiU6zX0XdHtbSmgvEVB&#10;LfS9jbOImxrsJ0pa7Oucuo8bZgUl6qVGU54Px+MwCDEYT05HGNjjk+L4hGmOUDn1lPTbpe+HZ2Os&#10;XNf4Ut8GGs7RyEpGkYPjPas9b+zdqP1+zsJwHMcx69e/weInAAAA//8DAFBLAwQUAAYACAAAACEA&#10;iLtya+IAAAANAQAADwAAAGRycy9kb3ducmV2LnhtbEyPvU7DQBCEeyTe4bRINIicYyXGMT5HKAgo&#10;0kCgSXe21z/Bt2f5zol5e9YVdDPaT7Mz6XYynTjj4FpLCpaLAARSYcuWagVfny/3MQjnNZW6s4QK&#10;ftDBNru+SnVS2gt94Pnga8Eh5BKtoPG+T6R0RYNGu4XtkfhW2cFoz3aoZTnoC4ebToZBEEmjW+IP&#10;je5x12DxfRiNgqP0+Has3qvNbsxf4+j5tL/LT0rd3kxPjyA8Tv4Phrk+V4eMO+V2pNKJjv0yCh6Y&#10;nVUcgpiRcL1ZgchZrVchyCyV/1dkvwAAAP//AwBQSwECLQAUAAYACAAAACEAtoM4kv4AAADhAQAA&#10;EwAAAAAAAAAAAAAAAAAAAAAAW0NvbnRlbnRfVHlwZXNdLnhtbFBLAQItABQABgAIAAAAIQA4/SH/&#10;1gAAAJQBAAALAAAAAAAAAAAAAAAAAC8BAABfcmVscy8ucmVsc1BLAQItABQABgAIAAAAIQDKoQlI&#10;RQIAAFUEAAAOAAAAAAAAAAAAAAAAAC4CAABkcnMvZTJvRG9jLnhtbFBLAQItABQABgAIAAAAIQCI&#10;u3Jr4gAAAA0BAAAPAAAAAAAAAAAAAAAAAJ8EAABkcnMvZG93bnJldi54bWxQSwUGAAAAAAQABADz&#10;AAAArgUAAAAA&#10;" fillcolor="#d6e3bc" strokeweight=".5pt">
                <v:textbox>
                  <w:txbxContent>
                    <w:p w14:paraId="5978953C" w14:textId="77777777" w:rsidR="00EC733E" w:rsidRPr="00B506C9" w:rsidRDefault="00EC733E" w:rsidP="00A96E1D"/>
                    <w:p w14:paraId="020200A8" w14:textId="77777777" w:rsidR="00EC733E" w:rsidRDefault="00EC733E" w:rsidP="00A96E1D"/>
                  </w:txbxContent>
                </v:textbox>
                <w10:wrap anchorx="margin"/>
              </v:shape>
            </w:pict>
          </mc:Fallback>
        </mc:AlternateContent>
      </w:r>
      <w:r w:rsidRPr="006D01F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23A89F" wp14:editId="744C3508">
                <wp:simplePos x="0" y="0"/>
                <wp:positionH relativeFrom="column">
                  <wp:posOffset>-2381250</wp:posOffset>
                </wp:positionH>
                <wp:positionV relativeFrom="paragraph">
                  <wp:posOffset>61595</wp:posOffset>
                </wp:positionV>
                <wp:extent cx="876300" cy="476250"/>
                <wp:effectExtent l="9525" t="13970" r="9525" b="50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C5E29" w14:textId="77777777" w:rsidR="00EC733E" w:rsidRDefault="00EC733E" w:rsidP="00A96E1D">
                            <w:r>
                              <w:t>Отступ 3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A89F" id="Надпись 4" o:spid="_x0000_s1027" type="#_x0000_t202" style="position:absolute;left:0;text-align:left;margin-left:-187.5pt;margin-top:4.85pt;width:69pt;height:3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lARQIAAFwEAAAOAAAAZHJzL2Uyb0RvYy54bWysVM1uEzEQviPxDpbvZPOzTcsqm6pNWoRU&#10;fqTCAzhe766F12NsJ7vhxp1X4B04cODGK6RvxNibplFBHBA5WJ6d8Tcz3zeT2XnXKLIR1knQOR0N&#10;hpQIzaGQusrp+3fXz84ocZ7pginQIqdb4ej5/OmTWWsyMYYaVCEsQRDtstbktPbeZEnieC0a5gZg&#10;hEZnCbZhHk1bJYVlLaI3KhkPh9OkBVsYC1w4h1+XvZPOI35ZCu7flKUTnqicYm0+njaeq3Am8xnL&#10;KstMLfm+DPYPVTRMakx6gFoyz8jayt+gGsktOCj9gEOTQFlKLmIP2M1o+Kib25oZEXtBcpw50OT+&#10;Hyx/vXlriSxymlKiWYMS7b7uvu2+737uftx9vvtC0sBRa1yGobcGg313CR1qHft15gb4B0c0LGqm&#10;K3FhLbS1YAXWOAovk6OnPY4LIKv2FRSYjK09RKCutE0gECkhiI5abQ/6iM4Tjh/PTqeTIXo4utLT&#10;6fgk6pew7P6xsc6/ENCQcMmpRfkjONvcOB+KYdl9SMjlQMniWioVDVutFsqSDcNRWU6vJpeLWP+j&#10;MKVJm9PpBHP/HWIYf3+CaKTHmVeywY4OQSwLrF3pIk6kZ1L1dyxZ6T2NgbmeQ9+tuqha5DhQvIJi&#10;i7xa6EccVxIvNdhPlLQ43jl1H9fMCkrUS43aPB+ladiHaKQnp2M07LFndexhmiNUTj0l/XXh+x1a&#10;GyurGjP106DhAvUsZeT6oap9+TjCUYL9uoUdObZj1MOfwvwXAAAA//8DAFBLAwQUAAYACAAAACEA&#10;PvM5oeIAAAAKAQAADwAAAGRycy9kb3ducmV2LnhtbEyPvU7DQBCEeyTe4bRINMg5k0DsGK8jFAQp&#10;aEhCk+5sr3+C787ynRPz9iwVlLMzmv0mXU+6E2caXGsNwv0sBEGmsGVraoTPw2sQg3BemVJ11hDC&#10;NzlYZ9dXqUpKezE7Ou99LbjEuEQhNN73iZSuaEgrN7M9GfYqO2jlWQ61LAd14XLdyXkYLqVWreEP&#10;jepp01DxtR81wlF62h6rj2q1GfO3ePlyer/LT4i3N9PzEwhPk/8Lwy8+o0PGTLkdTelEhxAsokce&#10;4xFWEQgOBPNFxIccIX6IQGap/D8h+wEAAP//AwBQSwECLQAUAAYACAAAACEAtoM4kv4AAADhAQAA&#10;EwAAAAAAAAAAAAAAAAAAAAAAW0NvbnRlbnRfVHlwZXNdLnhtbFBLAQItABQABgAIAAAAIQA4/SH/&#10;1gAAAJQBAAALAAAAAAAAAAAAAAAAAC8BAABfcmVscy8ucmVsc1BLAQItABQABgAIAAAAIQBveZlA&#10;RQIAAFwEAAAOAAAAAAAAAAAAAAAAAC4CAABkcnMvZTJvRG9jLnhtbFBLAQItABQABgAIAAAAIQA+&#10;8zmh4gAAAAoBAAAPAAAAAAAAAAAAAAAAAJ8EAABkcnMvZG93bnJldi54bWxQSwUGAAAAAAQABADz&#10;AAAArgUAAAAA&#10;" fillcolor="#d6e3bc" strokeweight=".5pt">
                <v:textbox>
                  <w:txbxContent>
                    <w:p w14:paraId="25FC5E29" w14:textId="77777777" w:rsidR="00EC733E" w:rsidRDefault="00EC733E" w:rsidP="00A96E1D">
                      <w:r>
                        <w:t>Отступ 3 см</w:t>
                      </w:r>
                    </w:p>
                  </w:txbxContent>
                </v:textbox>
              </v:shape>
            </w:pict>
          </mc:Fallback>
        </mc:AlternateContent>
      </w:r>
      <w:r w:rsidRPr="006D01F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8D24C" wp14:editId="319F9D32">
                <wp:simplePos x="0" y="0"/>
                <wp:positionH relativeFrom="page">
                  <wp:posOffset>8090535</wp:posOffset>
                </wp:positionH>
                <wp:positionV relativeFrom="paragraph">
                  <wp:posOffset>333375</wp:posOffset>
                </wp:positionV>
                <wp:extent cx="314325" cy="466725"/>
                <wp:effectExtent l="13335" t="9525" r="571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6672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65D8E" w14:textId="77777777" w:rsidR="00EC733E" w:rsidRDefault="00EC733E" w:rsidP="00A96E1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D24C" id="Надпись 3" o:spid="_x0000_s1028" type="#_x0000_t202" style="position:absolute;left:0;text-align:left;margin-left:637.05pt;margin-top:26.25pt;width:24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ciRwIAAFwEAAAOAAAAZHJzL2Uyb0RvYy54bWysVM1u2zAMvg/YOwi6L07iJO2MOEWbtMOA&#10;7gfo9gCKLNvCZFGTlNjdbfe9wt5hhx122yukbzRKTtPs7zLMB4EUqY/kR9Lzs65RZCusk6BzOhoM&#10;KRGaQyF1ldO3b66enFLiPNMFU6BFTm+Fo2eLx4/mrcnEGGpQhbAEQbTLWpPT2nuTJYnjtWiYG4AR&#10;Go0l2IZ5VG2VFJa1iN6oZDwczpIWbGEscOEc3q56I11E/LIU3L8qSyc8UTnF3Hw8bTzX4UwWc5ZV&#10;lpla8n0a7B+yaJjUGPQAtWKekY2Vv0E1kltwUPoBhyaBspRcxBqwmtHwl2puamZErAXJceZAk/t/&#10;sPzl9rUlsshpSolmDbZo93n3Zfd193337e7j3SeSBo5a4zJ0vTHo7LsL6LDXsV5nroG/c0TDsma6&#10;EufWQlsLVmCOo/AyOXra47gAsm5fQIHB2MZDBOpK2wQCkRKC6Nir20N/ROcJx8t0NEnHU0o4miaz&#10;2QnKIQLL7h8b6/wzAQ0JQk4ttj+Cs+21873rvUuI5UDJ4koqFRVbrZfKki3DUVnNLtOL5R79Jzel&#10;SZvTWTod9vX/FWIYvz9BNNLjzCvZ5PT04MSywNqlLjBNlnkmVS9jdUrvaQzM9Rz6bt3Fro1DgEDx&#10;Gopb5NVCP+K4kijUYD9Q0uJ459S93zArKFHPNfbm6WgyCfsQlcn0ZIyKPbasjy1Mc4TKqaekF5e+&#10;36GNsbKqMVI/DRrOsZ+ljFw/ZLVPH0c4dmu/bmFHjvXo9fBTWPwAAAD//wMAUEsDBBQABgAIAAAA&#10;IQDlhRd24gAAAAwBAAAPAAAAZHJzL2Rvd25yZXYueG1sTI/LTsMwEEX3SPyDNUhsUOs0paFN41So&#10;CLpg0web7px48ijxOIqdNvw9zgqWV/fozplkM+iGXbGztSEBs2kADCk3qqZSwNfpfbIEZp0kJRtD&#10;KOAHLWzS+7tExsrc6IDXoyuZHyEbSwGVc23Muc0r1NJOTYvku8J0Wjofu5KrTt78uG54GAQR17Im&#10;f6GSLW4rzL+PvRZw5g5352JfrLZ99rGM3i6fT9lFiMeH4XUNzOHg/mAY9b06pN4pMz0pyxqfw5fn&#10;mWcFLMIFsJGYh/MIWDZ2UQA8Tfj/J9JfAAAA//8DAFBLAQItABQABgAIAAAAIQC2gziS/gAAAOEB&#10;AAATAAAAAAAAAAAAAAAAAAAAAABbQ29udGVudF9UeXBlc10ueG1sUEsBAi0AFAAGAAgAAAAhADj9&#10;If/WAAAAlAEAAAsAAAAAAAAAAAAAAAAALwEAAF9yZWxzLy5yZWxzUEsBAi0AFAAGAAgAAAAhABSK&#10;NyJHAgAAXAQAAA4AAAAAAAAAAAAAAAAALgIAAGRycy9lMm9Eb2MueG1sUEsBAi0AFAAGAAgAAAAh&#10;AOWFF3biAAAADAEAAA8AAAAAAAAAAAAAAAAAoQQAAGRycy9kb3ducmV2LnhtbFBLBQYAAAAABAAE&#10;APMAAACwBQAAAAA=&#10;" fillcolor="#d6e3bc" strokeweight=".5pt">
                <v:textbox>
                  <w:txbxContent>
                    <w:p w14:paraId="05865D8E" w14:textId="77777777" w:rsidR="00EC733E" w:rsidRDefault="00EC733E" w:rsidP="00A96E1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см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в</w:t>
      </w:r>
      <w:r w:rsidRPr="006D01F8">
        <w:rPr>
          <w:rFonts w:ascii="Times New Roman" w:hAnsi="Times New Roman"/>
          <w:sz w:val="28"/>
          <w:szCs w:val="28"/>
        </w:rPr>
        <w:t xml:space="preserve"> соответствии со ст. 212, 213 Трудового кодекса Российской Федерации, приказом </w:t>
      </w:r>
      <w:proofErr w:type="spellStart"/>
      <w:r w:rsidRPr="006D01F8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 w:rsidRPr="006D01F8">
        <w:rPr>
          <w:rFonts w:ascii="Times New Roman" w:hAnsi="Times New Roman"/>
          <w:sz w:val="28"/>
          <w:szCs w:val="28"/>
        </w:rPr>
        <w:t>от 12 апреля 2011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1F8">
        <w:rPr>
          <w:rFonts w:ascii="Times New Roman" w:hAnsi="Times New Roman"/>
          <w:sz w:val="28"/>
          <w:szCs w:val="28"/>
        </w:rPr>
        <w:t>№ 302н «</w:t>
      </w:r>
      <w:r w:rsidRPr="006D0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– Порядок),</w:t>
      </w:r>
      <w:r w:rsidRPr="00E46B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102BA5">
        <w:rPr>
          <w:rFonts w:ascii="Times New Roman" w:eastAsia="Times New Roman" w:hAnsi="Times New Roman"/>
          <w:sz w:val="28"/>
          <w:szCs w:val="28"/>
        </w:rPr>
        <w:t>остановлением Совета Министров - Прави</w:t>
      </w:r>
      <w:r>
        <w:rPr>
          <w:rFonts w:ascii="Times New Roman" w:eastAsia="Times New Roman" w:hAnsi="Times New Roman"/>
          <w:sz w:val="28"/>
          <w:szCs w:val="28"/>
        </w:rPr>
        <w:t>тельства РФ от 28 апреля 1993 года</w:t>
      </w:r>
      <w:r w:rsidRPr="00102BA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 377 «</w:t>
      </w:r>
      <w:r w:rsidRPr="00102BA5">
        <w:rPr>
          <w:rFonts w:ascii="Times New Roman" w:eastAsia="Times New Roman" w:hAnsi="Times New Roman"/>
          <w:sz w:val="28"/>
          <w:szCs w:val="28"/>
        </w:rPr>
        <w:t>О реализац</w:t>
      </w:r>
      <w:r>
        <w:rPr>
          <w:rFonts w:ascii="Times New Roman" w:eastAsia="Times New Roman" w:hAnsi="Times New Roman"/>
          <w:sz w:val="28"/>
          <w:szCs w:val="28"/>
        </w:rPr>
        <w:t>ии Закона Российской Федерации «</w:t>
      </w:r>
      <w:r w:rsidRPr="00102BA5">
        <w:rPr>
          <w:rFonts w:ascii="Times New Roman" w:eastAsia="Times New Roman" w:hAnsi="Times New Roman"/>
          <w:sz w:val="28"/>
          <w:szCs w:val="28"/>
        </w:rPr>
        <w:t>О психиатрической помощи и гаранти</w:t>
      </w:r>
      <w:r>
        <w:rPr>
          <w:rFonts w:ascii="Times New Roman" w:eastAsia="Times New Roman" w:hAnsi="Times New Roman"/>
          <w:sz w:val="28"/>
          <w:szCs w:val="28"/>
        </w:rPr>
        <w:t>ях прав граждан при ее оказании»,</w:t>
      </w:r>
      <w:r w:rsidRPr="005B0EA8">
        <w:rPr>
          <w:rFonts w:eastAsia="Times New Roman"/>
          <w:sz w:val="48"/>
          <w:szCs w:val="48"/>
          <w:lang w:eastAsia="ru-RU"/>
        </w:rPr>
        <w:t xml:space="preserve"> </w:t>
      </w:r>
      <w:r w:rsidRPr="000D57C9">
        <w:rPr>
          <w:rFonts w:ascii="Times New Roman" w:eastAsia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м Правительства РФ от 23 сентября </w:t>
      </w:r>
      <w:r w:rsidRPr="000D57C9">
        <w:rPr>
          <w:rFonts w:ascii="Times New Roman" w:eastAsia="Times New Roman" w:hAnsi="Times New Roman"/>
          <w:sz w:val="28"/>
          <w:szCs w:val="28"/>
        </w:rPr>
        <w:t>2002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0D57C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0D57C9">
        <w:rPr>
          <w:rFonts w:ascii="Times New Roman" w:eastAsia="Times New Roman" w:hAnsi="Times New Roman"/>
          <w:sz w:val="28"/>
          <w:szCs w:val="28"/>
        </w:rPr>
        <w:t>695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0D57C9">
        <w:rPr>
          <w:rFonts w:ascii="Times New Roman" w:eastAsia="Times New Roman" w:hAnsi="Times New Roman"/>
          <w:sz w:val="28"/>
          <w:szCs w:val="28"/>
        </w:rPr>
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</w:r>
      <w:r>
        <w:rPr>
          <w:rFonts w:ascii="Times New Roman" w:eastAsia="Times New Roman" w:hAnsi="Times New Roman"/>
          <w:sz w:val="28"/>
          <w:szCs w:val="28"/>
        </w:rPr>
        <w:t>»,</w:t>
      </w:r>
      <w:r w:rsidRPr="006D0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</w:t>
      </w:r>
      <w:r w:rsidRPr="006D01F8">
        <w:rPr>
          <w:rFonts w:ascii="Times New Roman" w:hAnsi="Times New Roman"/>
          <w:sz w:val="28"/>
          <w:szCs w:val="28"/>
        </w:rPr>
        <w:t>в целях медицинского обследования работников работающих с вредными, неблагоприятными условиями труда, п</w:t>
      </w:r>
      <w:r>
        <w:rPr>
          <w:rFonts w:ascii="Times New Roman" w:hAnsi="Times New Roman"/>
          <w:sz w:val="28"/>
          <w:szCs w:val="28"/>
        </w:rPr>
        <w:t xml:space="preserve">риказом Минздрава РФ от 29 июня </w:t>
      </w:r>
      <w:r w:rsidRPr="006D01F8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1F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6D01F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1F8">
        <w:rPr>
          <w:rFonts w:ascii="Times New Roman" w:hAnsi="Times New Roman"/>
          <w:sz w:val="28"/>
          <w:szCs w:val="28"/>
        </w:rPr>
        <w:t>229  «О профессиональной гигиенической подготовке и аттестации должностных лиц и работников организаций»</w:t>
      </w:r>
      <w:r w:rsidR="005A78C2">
        <w:rPr>
          <w:rFonts w:ascii="Times New Roman" w:hAnsi="Times New Roman"/>
          <w:sz w:val="28"/>
          <w:szCs w:val="28"/>
        </w:rPr>
        <w:t>.</w:t>
      </w:r>
    </w:p>
    <w:p w14:paraId="233916FF" w14:textId="16F77E84" w:rsidR="00261416" w:rsidRPr="005A78C2" w:rsidRDefault="00B6023A" w:rsidP="005A78C2">
      <w:pPr>
        <w:pStyle w:val="headertext"/>
        <w:spacing w:before="100" w:after="100"/>
        <w:jc w:val="center"/>
        <w:outlineLvl w:val="0"/>
        <w:rPr>
          <w:b/>
          <w:sz w:val="28"/>
        </w:rPr>
      </w:pPr>
      <w:bookmarkStart w:id="175" w:name="_Toc53183874"/>
      <w:r w:rsidRPr="00B6023A">
        <w:rPr>
          <w:rStyle w:val="ListLabel10"/>
        </w:rPr>
        <w:t xml:space="preserve">7.5. </w:t>
      </w:r>
      <w:r w:rsidR="00A22792" w:rsidRPr="00B6023A">
        <w:rPr>
          <w:rStyle w:val="ListLabel10"/>
        </w:rPr>
        <w:t xml:space="preserve">Процедура информирования работников об условиях труда на рабочих местах, уровнях профессиональных рисков, а </w:t>
      </w:r>
      <w:proofErr w:type="gramStart"/>
      <w:r w:rsidR="00A22792" w:rsidRPr="00B6023A">
        <w:rPr>
          <w:rStyle w:val="ListLabel10"/>
        </w:rPr>
        <w:t>так же</w:t>
      </w:r>
      <w:proofErr w:type="gramEnd"/>
      <w:r w:rsidR="005A78C2">
        <w:rPr>
          <w:rStyle w:val="ListLabel10"/>
        </w:rPr>
        <w:t>,</w:t>
      </w:r>
      <w:r w:rsidR="00A22792" w:rsidRPr="00B6023A">
        <w:rPr>
          <w:rStyle w:val="ListLabel10"/>
        </w:rPr>
        <w:t xml:space="preserve"> о предоставляемых им гарантиях, полагающихся компенсациях</w:t>
      </w:r>
      <w:bookmarkEnd w:id="175"/>
      <w:r w:rsidR="005A78C2">
        <w:rPr>
          <w:rStyle w:val="ListLabel10"/>
        </w:rPr>
        <w:t>.</w:t>
      </w:r>
    </w:p>
    <w:p w14:paraId="04416344" w14:textId="58FB4143" w:rsidR="00261416" w:rsidRPr="00EB46CB" w:rsidRDefault="00261416" w:rsidP="006006EF">
      <w:pPr>
        <w:pStyle w:val="ae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CB">
        <w:rPr>
          <w:rFonts w:ascii="Times New Roman" w:hAnsi="Times New Roman" w:cs="Times New Roman"/>
          <w:sz w:val="28"/>
          <w:szCs w:val="28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14:paraId="5B89E093" w14:textId="435ACEE1" w:rsidR="00261416" w:rsidRPr="00EB46CB" w:rsidRDefault="00EB46CB" w:rsidP="00EB4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7.5.2. </w:t>
      </w:r>
      <w:r w:rsidR="00261416" w:rsidRPr="00EB46CB">
        <w:rPr>
          <w:rFonts w:ascii="Times New Roman" w:hAnsi="Times New Roman" w:cs="Times New Roman"/>
          <w:sz w:val="28"/>
          <w:szCs w:val="28"/>
        </w:rPr>
        <w:t>Информирование может осуществляться в форме:</w:t>
      </w:r>
    </w:p>
    <w:p w14:paraId="53793C12" w14:textId="77777777" w:rsidR="00261416" w:rsidRPr="00EB46CB" w:rsidRDefault="00261416" w:rsidP="00EB4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CB">
        <w:rPr>
          <w:rFonts w:ascii="Times New Roman" w:hAnsi="Times New Roman" w:cs="Times New Roman"/>
          <w:sz w:val="28"/>
          <w:szCs w:val="28"/>
        </w:rPr>
        <w:t>а) включения соответствующих положений в трудовой договор работника;</w:t>
      </w:r>
    </w:p>
    <w:p w14:paraId="6D02621E" w14:textId="77777777" w:rsidR="00261416" w:rsidRPr="00EB46CB" w:rsidRDefault="00261416" w:rsidP="00EB4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CB">
        <w:rPr>
          <w:rFonts w:ascii="Times New Roman" w:hAnsi="Times New Roman" w:cs="Times New Roman"/>
          <w:sz w:val="28"/>
          <w:szCs w:val="28"/>
        </w:rPr>
        <w:t>б) ознакомления работника с результатами специальной оценки условий труда на его рабочем месте;</w:t>
      </w:r>
    </w:p>
    <w:p w14:paraId="0F7B021A" w14:textId="77777777" w:rsidR="00261416" w:rsidRPr="00EB46CB" w:rsidRDefault="00261416" w:rsidP="00EB4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CB">
        <w:rPr>
          <w:rFonts w:ascii="Times New Roman" w:hAnsi="Times New Roman" w:cs="Times New Roman"/>
          <w:sz w:val="28"/>
          <w:szCs w:val="28"/>
        </w:rPr>
        <w:t>в) размещения сводных данных о результатах проведения специальной оценки условий труда на рабочих местах;</w:t>
      </w:r>
    </w:p>
    <w:p w14:paraId="7D0C53D1" w14:textId="77777777" w:rsidR="00261416" w:rsidRPr="00EB46CB" w:rsidRDefault="00261416" w:rsidP="00EB4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CB">
        <w:rPr>
          <w:rFonts w:ascii="Times New Roman" w:hAnsi="Times New Roman" w:cs="Times New Roman"/>
          <w:sz w:val="28"/>
          <w:szCs w:val="28"/>
        </w:rPr>
        <w:t xml:space="preserve">г) проведения совещаний, круглых столов, семинаров, конференций, </w:t>
      </w:r>
      <w:r w:rsidRPr="00EB46CB">
        <w:rPr>
          <w:rFonts w:ascii="Times New Roman" w:hAnsi="Times New Roman" w:cs="Times New Roman"/>
          <w:sz w:val="28"/>
          <w:szCs w:val="28"/>
        </w:rPr>
        <w:lastRenderedPageBreak/>
        <w:t>встреч заинтересованных сторон, переговоров;</w:t>
      </w:r>
    </w:p>
    <w:p w14:paraId="5CF877DA" w14:textId="77777777" w:rsidR="00261416" w:rsidRPr="00EB46CB" w:rsidRDefault="00261416" w:rsidP="00EB4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CB">
        <w:rPr>
          <w:rFonts w:ascii="Times New Roman" w:hAnsi="Times New Roman" w:cs="Times New Roman"/>
          <w:sz w:val="28"/>
          <w:szCs w:val="28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14:paraId="431ADB02" w14:textId="77777777" w:rsidR="00261416" w:rsidRPr="00EB46CB" w:rsidRDefault="00261416" w:rsidP="00EB4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CB">
        <w:rPr>
          <w:rFonts w:ascii="Times New Roman" w:hAnsi="Times New Roman" w:cs="Times New Roman"/>
          <w:sz w:val="28"/>
          <w:szCs w:val="28"/>
        </w:rPr>
        <w:t>е) использования информационных ресурсов в информационно-телекоммуникационной сети "Интернет";</w:t>
      </w:r>
    </w:p>
    <w:p w14:paraId="7850BC62" w14:textId="77777777" w:rsidR="00261416" w:rsidRPr="00EB46CB" w:rsidRDefault="00261416" w:rsidP="00EB4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CB">
        <w:rPr>
          <w:rFonts w:ascii="Times New Roman" w:hAnsi="Times New Roman" w:cs="Times New Roman"/>
          <w:sz w:val="28"/>
          <w:szCs w:val="28"/>
        </w:rPr>
        <w:t>ж) размещения соответствующей информации в общедоступных местах.</w:t>
      </w:r>
    </w:p>
    <w:p w14:paraId="5CDBE9D3" w14:textId="77777777" w:rsidR="00240268" w:rsidRDefault="00240268" w:rsidP="008B1D67">
      <w:pPr>
        <w:pStyle w:val="ae"/>
        <w:tabs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</w:p>
    <w:p w14:paraId="3303CCFB" w14:textId="662A8C35" w:rsidR="00240268" w:rsidRPr="005A78C2" w:rsidRDefault="004218A5" w:rsidP="005A78C2">
      <w:pPr>
        <w:spacing w:after="200" w:line="276" w:lineRule="auto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br w:type="page"/>
      </w:r>
    </w:p>
    <w:p w14:paraId="4C1740F9" w14:textId="377C93A5" w:rsidR="00A22792" w:rsidRPr="00A96E1D" w:rsidRDefault="00A96E1D" w:rsidP="00A91EFC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176" w:name="_Toc53183875"/>
      <w:r w:rsidRPr="00A96E1D">
        <w:rPr>
          <w:rStyle w:val="ListLabel10"/>
        </w:rPr>
        <w:lastRenderedPageBreak/>
        <w:t>7.6.</w:t>
      </w:r>
      <w:r w:rsidR="00A22792" w:rsidRPr="00A96E1D">
        <w:rPr>
          <w:rStyle w:val="ListLabel10"/>
        </w:rPr>
        <w:t xml:space="preserve"> Процедура обеспечения оптимальных режимов труда и отдыха работников</w:t>
      </w:r>
      <w:bookmarkEnd w:id="176"/>
    </w:p>
    <w:p w14:paraId="332476BC" w14:textId="67810695" w:rsidR="00A22792" w:rsidRPr="008B1D67" w:rsidRDefault="006F1F0B" w:rsidP="008B1D67">
      <w:pPr>
        <w:pStyle w:val="ae"/>
        <w:tabs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Процедура обеспечения </w:t>
      </w:r>
      <w:r w:rsidRPr="005A78C2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оптимальных режимов труда и отдыха работников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r w:rsidR="005A78C2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реализуется в администрации МО «</w:t>
      </w:r>
      <w:proofErr w:type="spellStart"/>
      <w:r w:rsidR="005A78C2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Кужорское</w:t>
      </w:r>
      <w:proofErr w:type="spellEnd"/>
      <w:r w:rsidR="005A78C2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сельское поселение»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в</w:t>
      </w:r>
      <w:r w:rsidR="00A22792" w:rsidRPr="008B1D67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соответствии с «Правилами вн</w:t>
      </w:r>
      <w:r w:rsidR="005A78C2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утреннего трудового распорядка».</w:t>
      </w:r>
    </w:p>
    <w:p w14:paraId="18EBE1D1" w14:textId="3A2E4E7E" w:rsidR="004218A5" w:rsidRDefault="004218A5">
      <w:pPr>
        <w:spacing w:after="200" w:line="276" w:lineRule="auto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br w:type="page"/>
      </w:r>
    </w:p>
    <w:p w14:paraId="1D860361" w14:textId="77777777" w:rsidR="00FD35F9" w:rsidRPr="008B1D67" w:rsidRDefault="00FD35F9" w:rsidP="008B1D67">
      <w:pPr>
        <w:pStyle w:val="ae"/>
        <w:tabs>
          <w:tab w:val="left" w:pos="510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</w:p>
    <w:p w14:paraId="2C42C866" w14:textId="4AF975C8" w:rsidR="00A22792" w:rsidRDefault="00014E5C" w:rsidP="00A91EFC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177" w:name="_Toc53183876"/>
      <w:r w:rsidRPr="00DB004A">
        <w:rPr>
          <w:rStyle w:val="ListLabel10"/>
        </w:rPr>
        <w:t>7.7</w:t>
      </w:r>
      <w:r w:rsidR="00A22792" w:rsidRPr="00DB004A">
        <w:rPr>
          <w:rStyle w:val="ListLabel10"/>
        </w:rPr>
        <w:t>. Процедура обеспечения работников средствами индивидуальной защиты (СИЗ)</w:t>
      </w:r>
      <w:bookmarkEnd w:id="177"/>
    </w:p>
    <w:p w14:paraId="5F285AB0" w14:textId="1A163061" w:rsidR="00FB66B0" w:rsidRDefault="00FB66B0" w:rsidP="00A91EFC">
      <w:pPr>
        <w:pStyle w:val="headertext"/>
        <w:spacing w:before="100" w:after="100"/>
        <w:jc w:val="center"/>
        <w:outlineLvl w:val="0"/>
        <w:rPr>
          <w:rStyle w:val="ListLabel10"/>
        </w:rPr>
      </w:pPr>
    </w:p>
    <w:p w14:paraId="604AA8F7" w14:textId="72265640" w:rsidR="00FB66B0" w:rsidRDefault="00FB66B0" w:rsidP="00A91EFC">
      <w:pPr>
        <w:pStyle w:val="headertext"/>
        <w:spacing w:before="100" w:after="100"/>
        <w:jc w:val="center"/>
        <w:outlineLvl w:val="0"/>
        <w:rPr>
          <w:rStyle w:val="ListLabel10"/>
        </w:rPr>
      </w:pPr>
      <w:r>
        <w:rPr>
          <w:noProof/>
        </w:rPr>
        <w:drawing>
          <wp:inline distT="0" distB="0" distL="0" distR="0" wp14:anchorId="43C7D5FB" wp14:editId="0CF9E4A3">
            <wp:extent cx="5486400" cy="3200400"/>
            <wp:effectExtent l="19050" t="0" r="1905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10FE22F2" w14:textId="77777777" w:rsidR="00FB66B0" w:rsidRPr="00DB004A" w:rsidRDefault="00FB66B0" w:rsidP="00A91EFC">
      <w:pPr>
        <w:pStyle w:val="headertext"/>
        <w:spacing w:before="100" w:after="100"/>
        <w:jc w:val="center"/>
        <w:outlineLvl w:val="0"/>
        <w:rPr>
          <w:rStyle w:val="ListLabel10"/>
        </w:rPr>
      </w:pPr>
    </w:p>
    <w:p w14:paraId="68770CCB" w14:textId="0D7E819B" w:rsidR="00A96E1D" w:rsidRPr="00DB004A" w:rsidRDefault="00014E5C" w:rsidP="00A96E1D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4A">
        <w:rPr>
          <w:rFonts w:ascii="Times New Roman" w:hAnsi="Times New Roman" w:cs="Times New Roman"/>
          <w:sz w:val="28"/>
          <w:szCs w:val="28"/>
        </w:rPr>
        <w:t xml:space="preserve">7.7.1. </w:t>
      </w:r>
      <w:r w:rsidR="00A96E1D" w:rsidRPr="00DB004A">
        <w:rPr>
          <w:rFonts w:ascii="Times New Roman" w:hAnsi="Times New Roman" w:cs="Times New Roman"/>
          <w:sz w:val="28"/>
          <w:szCs w:val="28"/>
        </w:rPr>
        <w:t>С целью организации процедуры обеспечения работников средствами</w:t>
      </w:r>
      <w:r w:rsidR="00A96E1D">
        <w:rPr>
          <w:rFonts w:ascii="Times New Roman" w:hAnsi="Times New Roman" w:cs="Times New Roman"/>
          <w:sz w:val="24"/>
          <w:szCs w:val="24"/>
        </w:rPr>
        <w:t xml:space="preserve"> </w:t>
      </w:r>
      <w:r w:rsidR="00A96E1D" w:rsidRPr="00DB004A">
        <w:rPr>
          <w:rFonts w:ascii="Times New Roman" w:hAnsi="Times New Roman" w:cs="Times New Roman"/>
          <w:sz w:val="28"/>
          <w:szCs w:val="28"/>
        </w:rPr>
        <w:t>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14:paraId="3A32B421" w14:textId="77777777" w:rsidR="00A96E1D" w:rsidRPr="00DB004A" w:rsidRDefault="00A96E1D" w:rsidP="00A96E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04A">
        <w:rPr>
          <w:rFonts w:ascii="Times New Roman" w:hAnsi="Times New Roman" w:cs="Times New Roman"/>
          <w:sz w:val="28"/>
          <w:szCs w:val="28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14:paraId="46353931" w14:textId="77777777" w:rsidR="00A96E1D" w:rsidRPr="00DB004A" w:rsidRDefault="00A96E1D" w:rsidP="00A96E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04A">
        <w:rPr>
          <w:rFonts w:ascii="Times New Roman" w:hAnsi="Times New Roman" w:cs="Times New Roman"/>
          <w:sz w:val="28"/>
          <w:szCs w:val="28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14:paraId="02DFF987" w14:textId="77777777" w:rsidR="00A96E1D" w:rsidRPr="00DB004A" w:rsidRDefault="00A96E1D" w:rsidP="00A96E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04A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14:paraId="657452A8" w14:textId="6EFB5C8B" w:rsidR="00A96E1D" w:rsidRPr="00DB004A" w:rsidRDefault="00014E5C" w:rsidP="00014E5C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4A">
        <w:rPr>
          <w:rFonts w:ascii="Times New Roman" w:hAnsi="Times New Roman" w:cs="Times New Roman"/>
          <w:sz w:val="28"/>
          <w:szCs w:val="28"/>
        </w:rPr>
        <w:t>7.7.2.</w:t>
      </w:r>
      <w:r w:rsidR="00A96E1D" w:rsidRPr="00DB004A">
        <w:rPr>
          <w:rFonts w:ascii="Times New Roman" w:hAnsi="Times New Roman" w:cs="Times New Roman"/>
          <w:sz w:val="28"/>
          <w:szCs w:val="28"/>
        </w:rPr>
        <w:t xml:space="preserve">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</w:t>
      </w:r>
      <w:r w:rsidR="00A96E1D" w:rsidRPr="00DB004A">
        <w:rPr>
          <w:rFonts w:ascii="Times New Roman" w:hAnsi="Times New Roman" w:cs="Times New Roman"/>
          <w:sz w:val="28"/>
          <w:szCs w:val="28"/>
        </w:rPr>
        <w:lastRenderedPageBreak/>
        <w:t>защиты, смывающих и обезвреживающих средств</w:t>
      </w:r>
      <w:r w:rsidRPr="00DB004A">
        <w:rPr>
          <w:rFonts w:ascii="Times New Roman" w:hAnsi="Times New Roman" w:cs="Times New Roman"/>
          <w:sz w:val="28"/>
          <w:szCs w:val="28"/>
        </w:rPr>
        <w:t>,</w:t>
      </w:r>
      <w:r w:rsidR="00A96E1D" w:rsidRPr="00DB004A">
        <w:rPr>
          <w:rFonts w:ascii="Times New Roman" w:hAnsi="Times New Roman" w:cs="Times New Roman"/>
          <w:sz w:val="28"/>
          <w:szCs w:val="28"/>
        </w:rPr>
        <w:t xml:space="preserve"> применение которых обязательно.</w:t>
      </w:r>
    </w:p>
    <w:p w14:paraId="5E97C3B0" w14:textId="173239CD" w:rsidR="00A96E1D" w:rsidRPr="00DB004A" w:rsidRDefault="00014E5C" w:rsidP="00014E5C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4A">
        <w:rPr>
          <w:rFonts w:ascii="Times New Roman" w:hAnsi="Times New Roman" w:cs="Times New Roman"/>
          <w:sz w:val="28"/>
          <w:szCs w:val="28"/>
        </w:rPr>
        <w:t>7.7.3.</w:t>
      </w:r>
      <w:r w:rsidR="00A96E1D" w:rsidRPr="00DB004A">
        <w:rPr>
          <w:rFonts w:ascii="Times New Roman" w:hAnsi="Times New Roman" w:cs="Times New Roman"/>
          <w:sz w:val="28"/>
          <w:szCs w:val="28"/>
        </w:rPr>
        <w:t xml:space="preserve">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14:paraId="348121E1" w14:textId="60B58B11" w:rsidR="00014E5C" w:rsidRPr="00DB004A" w:rsidRDefault="00791FFF" w:rsidP="00014E5C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7.7.4. В администрации издается распоряжение</w:t>
      </w:r>
      <w:r w:rsidR="00014E5C" w:rsidRPr="00DB004A">
        <w:rPr>
          <w:rFonts w:ascii="Times New Roman" w:hAnsi="Times New Roman" w:cs="Times New Roman"/>
          <w:sz w:val="28"/>
          <w:szCs w:val="28"/>
        </w:rPr>
        <w:t xml:space="preserve"> «Об утверждении норм выдачи специальной одежды, специальной обуви и других средств индивидуальной за</w:t>
      </w:r>
      <w:r>
        <w:rPr>
          <w:rFonts w:ascii="Times New Roman" w:hAnsi="Times New Roman" w:cs="Times New Roman"/>
          <w:sz w:val="28"/>
          <w:szCs w:val="28"/>
        </w:rPr>
        <w:t>щиты для сотрудников</w:t>
      </w:r>
      <w:r w:rsidR="00014E5C" w:rsidRPr="00DB004A">
        <w:rPr>
          <w:rFonts w:ascii="Times New Roman" w:hAnsi="Times New Roman" w:cs="Times New Roman"/>
          <w:sz w:val="28"/>
          <w:szCs w:val="28"/>
        </w:rPr>
        <w:t>. Данным приказом:</w:t>
      </w:r>
    </w:p>
    <w:p w14:paraId="217BFB80" w14:textId="6624E48F" w:rsidR="00014E5C" w:rsidRPr="00DB004A" w:rsidRDefault="00014E5C" w:rsidP="006006EF">
      <w:pPr>
        <w:pStyle w:val="ae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04A">
        <w:rPr>
          <w:rFonts w:ascii="Times New Roman" w:hAnsi="Times New Roman" w:cs="Times New Roman"/>
          <w:sz w:val="28"/>
          <w:szCs w:val="28"/>
        </w:rPr>
        <w:t>Утверждены нормы выдачи специальной одежды, специальной обуви и других средств индивидуа</w:t>
      </w:r>
      <w:r w:rsidR="00000AA1">
        <w:rPr>
          <w:rFonts w:ascii="Times New Roman" w:hAnsi="Times New Roman" w:cs="Times New Roman"/>
          <w:sz w:val="28"/>
          <w:szCs w:val="28"/>
        </w:rPr>
        <w:t>льной защиты работникам</w:t>
      </w:r>
      <w:r w:rsidRPr="00DB004A">
        <w:rPr>
          <w:rFonts w:ascii="Times New Roman" w:hAnsi="Times New Roman" w:cs="Times New Roman"/>
          <w:sz w:val="28"/>
          <w:szCs w:val="28"/>
        </w:rPr>
        <w:t>;</w:t>
      </w:r>
    </w:p>
    <w:p w14:paraId="2C6C2223" w14:textId="7A4133E0" w:rsidR="00014E5C" w:rsidRPr="00DB004A" w:rsidRDefault="00014E5C" w:rsidP="006006EF">
      <w:pPr>
        <w:pStyle w:val="ae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04A">
        <w:rPr>
          <w:rFonts w:ascii="Times New Roman" w:hAnsi="Times New Roman" w:cs="Times New Roman"/>
          <w:sz w:val="28"/>
          <w:szCs w:val="28"/>
        </w:rPr>
        <w:t>Назначены руководители соответствующих структурных подразделений ответственными:</w:t>
      </w:r>
    </w:p>
    <w:p w14:paraId="4B665AE0" w14:textId="77777777" w:rsidR="00014E5C" w:rsidRPr="00DB004A" w:rsidRDefault="00014E5C" w:rsidP="006006EF">
      <w:pPr>
        <w:pStyle w:val="ae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04A">
        <w:rPr>
          <w:rFonts w:ascii="Times New Roman" w:hAnsi="Times New Roman" w:cs="Times New Roman"/>
          <w:sz w:val="28"/>
          <w:szCs w:val="28"/>
        </w:rPr>
        <w:t xml:space="preserve"> за своевременную подачу заявок на обеспечение сотрудников специальной одеждой, специальной обувью, другими средствами индивидуальной защиты (далее – СИЗ) в соответствии с утвержденными нормами; </w:t>
      </w:r>
    </w:p>
    <w:p w14:paraId="30B92C20" w14:textId="77777777" w:rsidR="00014E5C" w:rsidRPr="00DB004A" w:rsidRDefault="00014E5C" w:rsidP="006006EF">
      <w:pPr>
        <w:pStyle w:val="ae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04A">
        <w:rPr>
          <w:rFonts w:ascii="Times New Roman" w:hAnsi="Times New Roman" w:cs="Times New Roman"/>
          <w:sz w:val="28"/>
          <w:szCs w:val="28"/>
        </w:rPr>
        <w:t xml:space="preserve"> за контроль обеспеченности и применения СИЗ работниками, а также исправности СИЗ.</w:t>
      </w:r>
    </w:p>
    <w:p w14:paraId="4ADE9EEB" w14:textId="7B852C9C" w:rsidR="00014E5C" w:rsidRPr="00DB004A" w:rsidRDefault="00014E5C" w:rsidP="006006EF">
      <w:pPr>
        <w:pStyle w:val="ae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04A">
        <w:rPr>
          <w:rFonts w:ascii="Times New Roman" w:hAnsi="Times New Roman" w:cs="Times New Roman"/>
          <w:sz w:val="28"/>
          <w:szCs w:val="28"/>
        </w:rPr>
        <w:t>Назначены ответственные лица за хранение, выдачу СИЗ, ведение личных</w:t>
      </w:r>
      <w:r w:rsidR="00000AA1">
        <w:rPr>
          <w:rFonts w:ascii="Times New Roman" w:hAnsi="Times New Roman" w:cs="Times New Roman"/>
          <w:sz w:val="28"/>
          <w:szCs w:val="28"/>
        </w:rPr>
        <w:t xml:space="preserve"> карточек учета выдачи СИЗ</w:t>
      </w:r>
      <w:r w:rsidRPr="00DB004A">
        <w:rPr>
          <w:rFonts w:ascii="Times New Roman" w:hAnsi="Times New Roman" w:cs="Times New Roman"/>
          <w:sz w:val="28"/>
          <w:szCs w:val="28"/>
        </w:rPr>
        <w:t>:</w:t>
      </w:r>
    </w:p>
    <w:p w14:paraId="1B7DF0E9" w14:textId="3322A2A1" w:rsidR="00014E5C" w:rsidRPr="00DB004A" w:rsidRDefault="00014E5C" w:rsidP="006006EF">
      <w:pPr>
        <w:pStyle w:val="ae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04A">
        <w:rPr>
          <w:rFonts w:ascii="Times New Roman" w:hAnsi="Times New Roman" w:cs="Times New Roman"/>
          <w:sz w:val="28"/>
          <w:szCs w:val="28"/>
        </w:rPr>
        <w:t xml:space="preserve">Утверждены правила обеспечения работников специальной одеждой, специальной обувью и другими средствами индивидуальной защиты. </w:t>
      </w:r>
    </w:p>
    <w:p w14:paraId="0ED3B4B7" w14:textId="3F0D590E" w:rsidR="00DB004A" w:rsidRPr="00000AA1" w:rsidRDefault="004218A5" w:rsidP="00000AA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AFC34E" w14:textId="67FCC053" w:rsidR="00A22792" w:rsidRPr="00A91EFC" w:rsidRDefault="00000AA1" w:rsidP="00A91EFC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178" w:name="_Toc53183878"/>
      <w:r>
        <w:rPr>
          <w:rStyle w:val="ListLabel10"/>
        </w:rPr>
        <w:lastRenderedPageBreak/>
        <w:t>7.8</w:t>
      </w:r>
      <w:r w:rsidR="00424029" w:rsidRPr="00A91EFC">
        <w:rPr>
          <w:rStyle w:val="ListLabel10"/>
        </w:rPr>
        <w:t xml:space="preserve">. </w:t>
      </w:r>
      <w:r w:rsidR="00A22792" w:rsidRPr="00A91EFC">
        <w:rPr>
          <w:rStyle w:val="ListLabel10"/>
        </w:rPr>
        <w:t xml:space="preserve"> Процедура обеспечения безопасного выполнения подрядных работ</w:t>
      </w:r>
      <w:bookmarkEnd w:id="178"/>
    </w:p>
    <w:p w14:paraId="46E47AF3" w14:textId="3496197F" w:rsidR="00A22792" w:rsidRPr="008B1D67" w:rsidRDefault="00000AA1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7.8</w:t>
      </w:r>
      <w:r w:rsidR="00424029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.1</w:t>
      </w:r>
      <w:r w:rsidR="00A22792" w:rsidRPr="008B1D67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. Оценка, квалификация и отбор</w:t>
      </w:r>
    </w:p>
    <w:p w14:paraId="464DA088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 выборе подрядной организации учитываются соответствие ее деятельности требованиям в области ОТ. Перед заключением договора подряда у Исполнителя запрашиваются все необходимые разрешительные документы в области охраны труда необходимые для выполнения конкретных видов работ (</w:t>
      </w:r>
      <w:proofErr w:type="gramStart"/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например</w:t>
      </w:r>
      <w:proofErr w:type="gramEnd"/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 при работе на высоте – наличие Плана производства работ на высоте, наличие обучения у работников Исполнителя, наличие ответственных лиц, назначенных приказом, наличие системы защиты работников от падения с высоты).</w:t>
      </w:r>
    </w:p>
    <w:p w14:paraId="2B145C98" w14:textId="7BF9EB7F" w:rsidR="00A22792" w:rsidRPr="008B1D67" w:rsidRDefault="00A22792" w:rsidP="00000AA1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При этом особо оценивается политика компании подрядчика в области ОТ и наличие СУОТ, ориентированной на устранение рисков предоставляемого сервиса, квалификацию и компетентность ее работников и наличие специальных программ обучения, учитывающих специфику производства работ, а также предыдущий опыт </w:t>
      </w:r>
      <w:proofErr w:type="gramStart"/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взаимодействия  с</w:t>
      </w:r>
      <w:proofErr w:type="gramEnd"/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этим подрядчиком.</w:t>
      </w:r>
    </w:p>
    <w:p w14:paraId="47310F3B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Несоответствие подрядчика требованиям производственной безопасности является основанием для его дисквалификации.</w:t>
      </w:r>
    </w:p>
    <w:p w14:paraId="4022265F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7926DF7A" w14:textId="716D72A5" w:rsidR="00A22792" w:rsidRPr="008B1D67" w:rsidRDefault="00000AA1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7.8</w:t>
      </w:r>
      <w:r w:rsidR="00A22792" w:rsidRPr="008B1D67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.2. Управление</w:t>
      </w:r>
    </w:p>
    <w:p w14:paraId="63584AC6" w14:textId="35B189F8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Подрядчики на протяжении всех этапов работ должны выполнять все соответствующие законодательные требования по ОТ и внутренние требования </w:t>
      </w:r>
      <w:r w:rsidR="00000AA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администрации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которые являются неотъемлемой частью договора. К таким требованиям относятся: Локальные нормативные акты </w:t>
      </w:r>
      <w:r w:rsidR="00000AA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администрации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области ОТ и любые другие письменные уведомления по ОТ или документально оформленные процедуры и инструкции. </w:t>
      </w:r>
    </w:p>
    <w:p w14:paraId="1FC893DF" w14:textId="7B466A2B" w:rsidR="004218A5" w:rsidRPr="00000AA1" w:rsidRDefault="00A22792" w:rsidP="00000AA1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Требования к подрядчику </w:t>
      </w:r>
      <w:proofErr w:type="gramStart"/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 ОТ</w:t>
      </w:r>
      <w:proofErr w:type="gramEnd"/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определяются взаимно согласованным </w:t>
      </w:r>
      <w:r w:rsidRPr="0042402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договором. Согласование мероприят</w:t>
      </w:r>
      <w:r w:rsidR="00424029" w:rsidRPr="0042402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ий по безопасности подрядчика при оформлении Акт</w:t>
      </w:r>
      <w:r w:rsidR="00000AA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а-допуска на производство работ в администрации</w:t>
      </w:r>
      <w:r w:rsidRPr="0042402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выполняют </w:t>
      </w:r>
      <w:r w:rsidR="00DF094D" w:rsidRPr="0042402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инициаторы заключенных договоров и руководители соответствующих структурных подразделений</w:t>
      </w:r>
      <w:r w:rsidRPr="0042402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отвечающих за деятельность, услуги по</w:t>
      </w:r>
      <w:r w:rsidR="00FD35F9" w:rsidRPr="0042402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которой оказывают подрядчики.</w:t>
      </w:r>
      <w:r w:rsidR="00FD35F9"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14:paraId="6D8A67D2" w14:textId="77777777" w:rsidR="004218A5" w:rsidRDefault="004218A5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16A4AD15" w14:textId="2CB372C3" w:rsidR="00A22792" w:rsidRPr="008B1D67" w:rsidRDefault="00000AA1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7.8</w:t>
      </w:r>
      <w:r w:rsidR="00424029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.</w:t>
      </w:r>
      <w:r w:rsidR="00A22792" w:rsidRPr="008B1D67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3. Исполнение работы подрядчиком</w:t>
      </w:r>
    </w:p>
    <w:p w14:paraId="4690C79C" w14:textId="301ABC93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 xml:space="preserve">Должностные лица </w:t>
      </w:r>
      <w:r w:rsidR="00000AA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администрации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не подменяют соответствующие службы подрядчика, а лишь контролируют и оказывают необходимое содействие.</w:t>
      </w:r>
    </w:p>
    <w:p w14:paraId="3B46825D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Грубое нарушение требований ОТ или несоблюдение условий договора в части ОТ влечет за собой применение санкций к подрядчику, включая прекращение договора.</w:t>
      </w:r>
    </w:p>
    <w:p w14:paraId="1B0409B2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noProof/>
          <w:color w:val="000000" w:themeColor="text1" w:themeShade="80"/>
          <w:sz w:val="28"/>
          <w:szCs w:val="28"/>
          <w:lang w:eastAsia="ru-RU"/>
        </w:rPr>
        <w:drawing>
          <wp:inline distT="0" distB="0" distL="0" distR="0" wp14:anchorId="27A74BFA" wp14:editId="581A73C9">
            <wp:extent cx="5490210" cy="2747010"/>
            <wp:effectExtent l="0" t="38100" r="0" b="15240"/>
            <wp:docPr id="6" name="Diagram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04F4B853" w14:textId="77777777" w:rsidR="00A22792" w:rsidRPr="008B1D67" w:rsidRDefault="00A22792" w:rsidP="008B1D67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3B5006A5" w14:textId="77777777" w:rsidR="00B72F16" w:rsidRPr="008B1D67" w:rsidRDefault="00B72F16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8B1D67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Рисунок 3</w:t>
      </w:r>
      <w:r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</w:t>
      </w:r>
      <w:r w:rsidRPr="008B1D67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Процедура обеспечения безопасного выполнения подрядных работ</w:t>
      </w:r>
    </w:p>
    <w:p w14:paraId="081BAE27" w14:textId="77777777" w:rsidR="00A22792" w:rsidRPr="008B1D67" w:rsidRDefault="00A22792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28F4C937" w14:textId="4A1EEF15" w:rsidR="00A22792" w:rsidRDefault="00E53891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 администрации</w:t>
      </w:r>
      <w:r w:rsidR="00CC78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разработаны типовые договора подряда, куда включен </w:t>
      </w:r>
      <w:r w:rsidR="006F1F0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раздел обязанности Исполнителя,</w:t>
      </w:r>
      <w:r w:rsidR="00CC78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содержащий следующие пункты обеспечения безопасности:</w:t>
      </w:r>
    </w:p>
    <w:p w14:paraId="005028B4" w14:textId="29D4DCE0" w:rsidR="00CC78D8" w:rsidRPr="00CC78D8" w:rsidRDefault="00CC78D8" w:rsidP="00CC78D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C78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 Обеспечить за счет собственных средств выполнение требований промышленной, радиационной безопасности, необходимых противопожарных мероприятий, санитарно-гигиенических требований, мероприятий по охране труда и технике безопасности, охране окружающей среды и зеленых насаждений </w:t>
      </w:r>
      <w:proofErr w:type="gramStart"/>
      <w:r w:rsidRPr="00CC78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  территории</w:t>
      </w:r>
      <w:proofErr w:type="gramEnd"/>
      <w:r w:rsidRPr="00CC78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Объекта.</w:t>
      </w:r>
    </w:p>
    <w:p w14:paraId="1E362968" w14:textId="3B2293CB" w:rsidR="00CC78D8" w:rsidRPr="00CC78D8" w:rsidRDefault="00CC78D8" w:rsidP="00CC78D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C78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 Обеспечить безопасные условия и охрану труда работников Подрядчика в целях сохранения их жизни и здоровья, в том числе нахождение работников Подрядчика и лиц, выполняющих Работу по гражданско-правовым договорам с Подрядчиком, в процессе выполнения Работ в специальной форме и строительных касках.</w:t>
      </w:r>
    </w:p>
    <w:p w14:paraId="1EDF2E1C" w14:textId="3513BF93" w:rsidR="00CC78D8" w:rsidRPr="00CC78D8" w:rsidRDefault="00CC78D8" w:rsidP="00CC78D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C78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 Обеспечить своими силами и средствами получение всех необходимых профессиональных допусков и разрешений на право </w:t>
      </w:r>
      <w:r w:rsidRPr="00CC78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выполнения Работ, требующихся в соответствии с законодательством Российской Федерации и субъекта Российской Федерации.</w:t>
      </w:r>
    </w:p>
    <w:p w14:paraId="1A75342D" w14:textId="6FBE12F7" w:rsidR="004218A5" w:rsidRDefault="004218A5">
      <w:pPr>
        <w:spacing w:after="200" w:line="276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 w:type="page"/>
      </w:r>
    </w:p>
    <w:p w14:paraId="69EA6F6F" w14:textId="77777777" w:rsidR="00B72F16" w:rsidRPr="008B1D67" w:rsidRDefault="00B72F16" w:rsidP="008B1D67">
      <w:pPr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4F441464" w14:textId="6EEDD4B9" w:rsidR="00A22792" w:rsidRPr="00A91EFC" w:rsidRDefault="00255366" w:rsidP="00A91EFC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179" w:name="_Toc53183879"/>
      <w:r w:rsidRPr="00A91EFC">
        <w:rPr>
          <w:rStyle w:val="ListLabel10"/>
        </w:rPr>
        <w:t xml:space="preserve">8. </w:t>
      </w:r>
      <w:r w:rsidR="00A22792" w:rsidRPr="00A91EFC">
        <w:rPr>
          <w:rStyle w:val="ListLabel10"/>
        </w:rPr>
        <w:t>Планирование мероприятий по реализации процедур.</w:t>
      </w:r>
      <w:bookmarkEnd w:id="179"/>
    </w:p>
    <w:p w14:paraId="01CF2A95" w14:textId="77777777" w:rsidR="00A22792" w:rsidRPr="00A91EFC" w:rsidRDefault="00A22792" w:rsidP="00A91EFC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180" w:name="_Toc53183880"/>
      <w:r w:rsidRPr="00A91EFC">
        <w:rPr>
          <w:rStyle w:val="ListLabel10"/>
        </w:rPr>
        <w:t>Планирование общеорганизационных мероприя</w:t>
      </w:r>
      <w:r w:rsidR="00717F11" w:rsidRPr="00A91EFC">
        <w:rPr>
          <w:rStyle w:val="ListLabel10"/>
        </w:rPr>
        <w:t>тий по реализации процедур СУОТ</w:t>
      </w:r>
      <w:bookmarkEnd w:id="180"/>
    </w:p>
    <w:p w14:paraId="03A138F9" w14:textId="77777777" w:rsidR="00A22792" w:rsidRPr="008B1D67" w:rsidRDefault="00A22792" w:rsidP="008B1D67">
      <w:pPr>
        <w:pStyle w:val="ae"/>
        <w:tabs>
          <w:tab w:val="left" w:pos="5103"/>
        </w:tabs>
        <w:spacing w:before="180" w:after="0" w:line="276" w:lineRule="auto"/>
        <w:ind w:left="1429"/>
        <w:jc w:val="both"/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</w:pPr>
    </w:p>
    <w:p w14:paraId="15E28413" w14:textId="7629AD9E" w:rsidR="00255366" w:rsidRDefault="00352F8F" w:rsidP="00255366">
      <w:pPr>
        <w:widowControl w:val="0"/>
        <w:tabs>
          <w:tab w:val="left" w:pos="510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8.1. </w:t>
      </w:r>
      <w:r w:rsidR="00A22792" w:rsidRPr="008B1D67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В целях выполнения требований Приказа Министерства здравоохранения и социального развития России от</w:t>
      </w:r>
      <w:r w:rsidR="00A22792" w:rsidRPr="008B1D67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01.03.2012 № 181н </w:t>
      </w:r>
      <w:r w:rsidR="00A22792" w:rsidRPr="00CC78D8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разработаны мероприятия по улучшению условий и охраны труда и</w:t>
      </w:r>
      <w:r w:rsidR="00A22792" w:rsidRPr="008B1D67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 снижению уровней профессиональных рисков</w:t>
      </w:r>
      <w:r w:rsidR="00255366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. </w:t>
      </w:r>
    </w:p>
    <w:p w14:paraId="1BCAFD06" w14:textId="7AE46054" w:rsidR="00255366" w:rsidRPr="00255366" w:rsidRDefault="00352F8F" w:rsidP="002553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8.2. </w:t>
      </w:r>
      <w:r w:rsidR="00255366" w:rsidRPr="00255366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В Плане отражаются:</w:t>
      </w:r>
    </w:p>
    <w:p w14:paraId="55598BB9" w14:textId="77777777" w:rsidR="00255366" w:rsidRPr="00255366" w:rsidRDefault="00255366" w:rsidP="0025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255366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14:paraId="6752090D" w14:textId="77777777" w:rsidR="00255366" w:rsidRPr="00255366" w:rsidRDefault="00255366" w:rsidP="0025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255366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б) общий перечень мероприятий, проводимых при реализации процедур;</w:t>
      </w:r>
    </w:p>
    <w:p w14:paraId="5132378D" w14:textId="77777777" w:rsidR="00255366" w:rsidRPr="00255366" w:rsidRDefault="00255366" w:rsidP="0025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255366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в) ожидаемый результат по каждому мероприятию, проводимому при реализации процедур;</w:t>
      </w:r>
    </w:p>
    <w:p w14:paraId="0E89F16B" w14:textId="77777777" w:rsidR="00255366" w:rsidRPr="00255366" w:rsidRDefault="00255366" w:rsidP="0025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255366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г) сроки реализации по каждому мероприятию, проводимому при реализации процедур;</w:t>
      </w:r>
    </w:p>
    <w:p w14:paraId="5CFF5D80" w14:textId="77777777" w:rsidR="00255366" w:rsidRPr="00255366" w:rsidRDefault="00255366" w:rsidP="0025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255366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14:paraId="4BB2EA37" w14:textId="0A70E940" w:rsidR="00255366" w:rsidRDefault="00255366" w:rsidP="0025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255366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е) источник финансирования мероприятий, проводимых при реализации процедур.</w:t>
      </w:r>
    </w:p>
    <w:p w14:paraId="28B0ECA8" w14:textId="7314F58E" w:rsidR="004218A5" w:rsidRPr="00255366" w:rsidRDefault="004218A5" w:rsidP="009A0A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8.3. Образец Положения </w:t>
      </w:r>
      <w:r w:rsidRPr="004218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F02EC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>планировании и финансировании мероприятий по улучшению условий и охраны труда представлен в Приложении 8.</w:t>
      </w:r>
    </w:p>
    <w:p w14:paraId="54DE23BA" w14:textId="77777777" w:rsidR="00255366" w:rsidRPr="007F02EC" w:rsidRDefault="00255366" w:rsidP="00976CBE">
      <w:pPr>
        <w:widowControl w:val="0"/>
        <w:tabs>
          <w:tab w:val="left" w:pos="5103"/>
        </w:tabs>
        <w:spacing w:before="180" w:after="0" w:line="276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</w:p>
    <w:p w14:paraId="7FDA52E5" w14:textId="17485D16" w:rsidR="004218A5" w:rsidRDefault="004218A5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 w:themeColor="text1" w:themeShade="80"/>
          <w:sz w:val="28"/>
          <w:szCs w:val="28"/>
        </w:rPr>
        <w:br w:type="page"/>
      </w:r>
    </w:p>
    <w:p w14:paraId="4E27E40A" w14:textId="77777777" w:rsidR="00FC522B" w:rsidRPr="008B1D67" w:rsidRDefault="00FC522B" w:rsidP="008B1D67">
      <w:pPr>
        <w:pStyle w:val="2"/>
        <w:tabs>
          <w:tab w:val="left" w:pos="5103"/>
        </w:tabs>
        <w:spacing w:before="0" w:line="276" w:lineRule="auto"/>
        <w:ind w:left="709" w:firstLine="0"/>
        <w:rPr>
          <w:rFonts w:ascii="Times New Roman" w:hAnsi="Times New Roman"/>
          <w:i/>
          <w:color w:val="000000" w:themeColor="text1" w:themeShade="80"/>
          <w:sz w:val="28"/>
          <w:szCs w:val="28"/>
        </w:rPr>
      </w:pPr>
    </w:p>
    <w:p w14:paraId="75AB1A91" w14:textId="046D4C6F" w:rsidR="00A22792" w:rsidRPr="00A91EFC" w:rsidRDefault="00255366" w:rsidP="00A91EFC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181" w:name="_Toc53183881"/>
      <w:r w:rsidRPr="00A91EFC">
        <w:rPr>
          <w:rStyle w:val="ListLabel10"/>
        </w:rPr>
        <w:t xml:space="preserve">9. </w:t>
      </w:r>
      <w:r w:rsidR="00A22792" w:rsidRPr="00A91EFC">
        <w:rPr>
          <w:rStyle w:val="ListLabel10"/>
        </w:rPr>
        <w:t>Контроль функционирования СУОТ и мониторинг реализации процедур</w:t>
      </w:r>
      <w:bookmarkEnd w:id="181"/>
    </w:p>
    <w:p w14:paraId="402724C9" w14:textId="77777777" w:rsidR="00A22792" w:rsidRPr="008B1D67" w:rsidRDefault="00A22792" w:rsidP="008B1D67">
      <w:pPr>
        <w:pStyle w:val="2"/>
        <w:tabs>
          <w:tab w:val="left" w:pos="5103"/>
        </w:tabs>
        <w:spacing w:before="0" w:line="276" w:lineRule="auto"/>
        <w:ind w:left="709" w:firstLine="0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14:paraId="2A4F3B8B" w14:textId="717DF1EF" w:rsidR="00352F8F" w:rsidRPr="00352F8F" w:rsidRDefault="00352F8F" w:rsidP="0035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_Toc483837864"/>
      <w:bookmarkStart w:id="183" w:name="_Toc483838969"/>
      <w:bookmarkEnd w:id="182"/>
      <w:bookmarkEnd w:id="183"/>
      <w:r w:rsidRPr="00352F8F">
        <w:rPr>
          <w:rFonts w:ascii="Times New Roman" w:hAnsi="Times New Roman" w:cs="Times New Roman"/>
          <w:sz w:val="28"/>
          <w:szCs w:val="28"/>
        </w:rPr>
        <w:t>9.1.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14:paraId="3CAC0403" w14:textId="77777777" w:rsidR="00352F8F" w:rsidRPr="00352F8F" w:rsidRDefault="00352F8F" w:rsidP="0035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F">
        <w:rPr>
          <w:rFonts w:ascii="Times New Roman" w:hAnsi="Times New Roman" w:cs="Times New Roman"/>
          <w:sz w:val="28"/>
          <w:szCs w:val="28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14:paraId="2E22A9A1" w14:textId="77777777" w:rsidR="00352F8F" w:rsidRPr="00352F8F" w:rsidRDefault="00352F8F" w:rsidP="0035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F">
        <w:rPr>
          <w:rFonts w:ascii="Times New Roman" w:hAnsi="Times New Roman" w:cs="Times New Roman"/>
          <w:sz w:val="28"/>
          <w:szCs w:val="28"/>
        </w:rPr>
        <w:t>б) получение информации для определения результативности и эффективности процедур;</w:t>
      </w:r>
    </w:p>
    <w:p w14:paraId="02D2445B" w14:textId="77777777" w:rsidR="00352F8F" w:rsidRPr="00352F8F" w:rsidRDefault="00352F8F" w:rsidP="0035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F">
        <w:rPr>
          <w:rFonts w:ascii="Times New Roman" w:hAnsi="Times New Roman" w:cs="Times New Roman"/>
          <w:sz w:val="28"/>
          <w:szCs w:val="28"/>
        </w:rPr>
        <w:t>в) получение данных, составляющих основу для принятия решений по совершенствованию СУОТ.</w:t>
      </w:r>
    </w:p>
    <w:p w14:paraId="579519BE" w14:textId="7ED9CEC3" w:rsidR="00352F8F" w:rsidRDefault="00352F8F" w:rsidP="0035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F">
        <w:rPr>
          <w:rFonts w:ascii="Times New Roman" w:hAnsi="Times New Roman" w:cs="Times New Roman"/>
          <w:sz w:val="28"/>
          <w:szCs w:val="28"/>
        </w:rPr>
        <w:t>9.2.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14:paraId="04DE0FA5" w14:textId="34DE2954" w:rsidR="00352F8F" w:rsidRDefault="00352F8F" w:rsidP="0035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E4482B" w14:textId="77777777" w:rsidR="00352F8F" w:rsidRPr="00352F8F" w:rsidRDefault="00352F8F" w:rsidP="0035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03"/>
        <w:gridCol w:w="2824"/>
        <w:gridCol w:w="2259"/>
      </w:tblGrid>
      <w:tr w:rsidR="00352F8F" w:rsidRPr="00352F8F" w14:paraId="4A6D9166" w14:textId="2CC7EE46" w:rsidTr="00352F8F">
        <w:tc>
          <w:tcPr>
            <w:tcW w:w="4301" w:type="dxa"/>
          </w:tcPr>
          <w:p w14:paraId="42762B72" w14:textId="7EDFEE16" w:rsidR="00352F8F" w:rsidRPr="00352F8F" w:rsidRDefault="00352F8F" w:rsidP="00B7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</w:tcPr>
          <w:p w14:paraId="4DD2A105" w14:textId="63E363C0" w:rsidR="00352F8F" w:rsidRPr="00352F8F" w:rsidRDefault="00352F8F" w:rsidP="0035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Периодичность</w:t>
            </w:r>
          </w:p>
        </w:tc>
        <w:tc>
          <w:tcPr>
            <w:tcW w:w="2267" w:type="dxa"/>
          </w:tcPr>
          <w:p w14:paraId="0D0CBD03" w14:textId="08A4D3A9" w:rsidR="00352F8F" w:rsidRPr="00352F8F" w:rsidRDefault="00352F8F" w:rsidP="0035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управления</w:t>
            </w:r>
          </w:p>
        </w:tc>
      </w:tr>
      <w:tr w:rsidR="00352F8F" w:rsidRPr="00352F8F" w14:paraId="188411E1" w14:textId="77777777" w:rsidTr="00352F8F">
        <w:tc>
          <w:tcPr>
            <w:tcW w:w="4301" w:type="dxa"/>
          </w:tcPr>
          <w:p w14:paraId="4BECB5AB" w14:textId="0F53612A" w:rsidR="00352F8F" w:rsidRPr="00D642C6" w:rsidRDefault="00352F8F" w:rsidP="0035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      </w:r>
          </w:p>
        </w:tc>
        <w:tc>
          <w:tcPr>
            <w:tcW w:w="2861" w:type="dxa"/>
          </w:tcPr>
          <w:p w14:paraId="530250FD" w14:textId="0CC34E65" w:rsidR="00352F8F" w:rsidRDefault="00352F8F" w:rsidP="0035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Ежедневно </w:t>
            </w:r>
          </w:p>
        </w:tc>
        <w:tc>
          <w:tcPr>
            <w:tcW w:w="2267" w:type="dxa"/>
          </w:tcPr>
          <w:p w14:paraId="759841C5" w14:textId="77777777" w:rsidR="00352F8F" w:rsidRPr="00352F8F" w:rsidRDefault="00352F8F" w:rsidP="00352F8F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 w:themeShade="80"/>
                <w:sz w:val="28"/>
                <w:szCs w:val="28"/>
                <w:lang w:val="ru-RU"/>
              </w:rPr>
            </w:pPr>
            <w:r w:rsidRPr="00352F8F">
              <w:rPr>
                <w:rFonts w:ascii="Times New Roman" w:hAnsi="Times New Roman" w:cs="Times New Roman"/>
                <w:bCs/>
                <w:iCs/>
                <w:color w:val="000000" w:themeColor="text1" w:themeShade="80"/>
                <w:sz w:val="28"/>
                <w:szCs w:val="28"/>
                <w:lang w:val="ru-RU"/>
              </w:rPr>
              <w:t>Уровень отдела/ руководителей структурных подразделений</w:t>
            </w:r>
          </w:p>
          <w:p w14:paraId="6D200E16" w14:textId="2B510293" w:rsidR="00352F8F" w:rsidRPr="00D642C6" w:rsidRDefault="00352F8F" w:rsidP="00352F8F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 w:themeShade="80"/>
                <w:sz w:val="28"/>
                <w:szCs w:val="28"/>
                <w:lang w:val="ru-RU"/>
              </w:rPr>
            </w:pPr>
            <w:r w:rsidRPr="00D642C6">
              <w:rPr>
                <w:rFonts w:ascii="Times New Roman" w:hAnsi="Times New Roman" w:cs="Times New Roman"/>
                <w:bCs/>
                <w:iCs/>
                <w:color w:val="000000" w:themeColor="text1" w:themeShade="80"/>
                <w:sz w:val="28"/>
                <w:szCs w:val="28"/>
                <w:lang w:val="ru-RU"/>
              </w:rPr>
              <w:t xml:space="preserve">Уровень работников </w:t>
            </w:r>
            <w:r w:rsidR="00E53891">
              <w:rPr>
                <w:rFonts w:ascii="Times New Roman" w:hAnsi="Times New Roman" w:cs="Times New Roman"/>
                <w:bCs/>
                <w:iCs/>
                <w:color w:val="000000" w:themeColor="text1" w:themeShade="80"/>
                <w:sz w:val="28"/>
                <w:szCs w:val="28"/>
                <w:lang w:val="ru-RU"/>
              </w:rPr>
              <w:t>администрации</w:t>
            </w:r>
            <w:r w:rsidRPr="00D642C6">
              <w:rPr>
                <w:rFonts w:ascii="Times New Roman" w:hAnsi="Times New Roman" w:cs="Times New Roman"/>
                <w:bCs/>
                <w:iCs/>
                <w:color w:val="000000" w:themeColor="text1" w:themeShade="80"/>
                <w:sz w:val="28"/>
                <w:szCs w:val="28"/>
                <w:lang w:val="ru-RU"/>
              </w:rPr>
              <w:t>.</w:t>
            </w:r>
          </w:p>
          <w:p w14:paraId="1AE9DB05" w14:textId="77777777" w:rsidR="00352F8F" w:rsidRPr="00D642C6" w:rsidRDefault="00352F8F" w:rsidP="0035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2F8F" w:rsidRPr="00352F8F" w14:paraId="26EB9A52" w14:textId="3CBBDDCD" w:rsidTr="00352F8F">
        <w:tc>
          <w:tcPr>
            <w:tcW w:w="4301" w:type="dxa"/>
          </w:tcPr>
          <w:p w14:paraId="686FDFDA" w14:textId="77777777" w:rsidR="00352F8F" w:rsidRPr="00352F8F" w:rsidRDefault="00352F8F" w:rsidP="0035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контроль выполнения процессов, имеющих периодический характер выполнения: оценка условий труда работников, подготовка по </w:t>
            </w:r>
            <w:r w:rsidRPr="00352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охране труда, проведение медицинских осмотров, психиатрических освидетельствований, химико-токсикологических исследований;</w:t>
            </w:r>
          </w:p>
        </w:tc>
        <w:tc>
          <w:tcPr>
            <w:tcW w:w="2861" w:type="dxa"/>
          </w:tcPr>
          <w:p w14:paraId="2CF6091F" w14:textId="075E7D5B" w:rsidR="00352F8F" w:rsidRPr="00352F8F" w:rsidRDefault="00706B8C" w:rsidP="0035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 периодичностью, установленной нормативными актами</w:t>
            </w:r>
          </w:p>
        </w:tc>
        <w:tc>
          <w:tcPr>
            <w:tcW w:w="2267" w:type="dxa"/>
          </w:tcPr>
          <w:p w14:paraId="451F13D5" w14:textId="77777777" w:rsidR="00706B8C" w:rsidRPr="00D642C6" w:rsidRDefault="00706B8C" w:rsidP="00706B8C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 w:themeShade="80"/>
                <w:sz w:val="28"/>
                <w:szCs w:val="28"/>
                <w:lang w:val="ru-RU"/>
              </w:rPr>
            </w:pPr>
            <w:r w:rsidRPr="00D642C6">
              <w:rPr>
                <w:rFonts w:ascii="Times New Roman" w:hAnsi="Times New Roman" w:cs="Times New Roman"/>
                <w:bCs/>
                <w:iCs/>
                <w:color w:val="000000" w:themeColor="text1" w:themeShade="80"/>
                <w:sz w:val="28"/>
                <w:szCs w:val="28"/>
                <w:lang w:val="ru-RU"/>
              </w:rPr>
              <w:t>Уровень управления</w:t>
            </w:r>
          </w:p>
          <w:p w14:paraId="0E38E6C7" w14:textId="5448A65F" w:rsidR="00352F8F" w:rsidRPr="00352F8F" w:rsidRDefault="00706B8C" w:rsidP="007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B8C">
              <w:rPr>
                <w:rFonts w:ascii="Times New Roman" w:hAnsi="Times New Roman" w:cs="Times New Roman"/>
                <w:bCs/>
                <w:iCs/>
                <w:color w:val="000000" w:themeColor="text1" w:themeShade="80"/>
                <w:sz w:val="28"/>
                <w:szCs w:val="28"/>
                <w:lang w:val="ru-RU"/>
              </w:rPr>
              <w:t xml:space="preserve">Уровень отдела/ руководителей </w:t>
            </w:r>
            <w:r w:rsidRPr="00706B8C">
              <w:rPr>
                <w:rFonts w:ascii="Times New Roman" w:hAnsi="Times New Roman" w:cs="Times New Roman"/>
                <w:bCs/>
                <w:iCs/>
                <w:color w:val="000000" w:themeColor="text1" w:themeShade="80"/>
                <w:sz w:val="28"/>
                <w:szCs w:val="28"/>
                <w:lang w:val="ru-RU"/>
              </w:rPr>
              <w:lastRenderedPageBreak/>
              <w:t>структурных подразделений</w:t>
            </w:r>
          </w:p>
        </w:tc>
      </w:tr>
      <w:tr w:rsidR="00706B8C" w:rsidRPr="00352F8F" w14:paraId="0F04EE44" w14:textId="37FA29F3" w:rsidTr="00352F8F">
        <w:tc>
          <w:tcPr>
            <w:tcW w:w="4301" w:type="dxa"/>
          </w:tcPr>
          <w:p w14:paraId="378BF363" w14:textId="77777777" w:rsidR="00706B8C" w:rsidRPr="00352F8F" w:rsidRDefault="00706B8C" w:rsidP="007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      </w:r>
          </w:p>
        </w:tc>
        <w:tc>
          <w:tcPr>
            <w:tcW w:w="2861" w:type="dxa"/>
          </w:tcPr>
          <w:p w14:paraId="2E12D96B" w14:textId="4328D242" w:rsidR="00706B8C" w:rsidRPr="00352F8F" w:rsidRDefault="00706B8C" w:rsidP="007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Немедленно, с момента наступления события</w:t>
            </w:r>
          </w:p>
        </w:tc>
        <w:tc>
          <w:tcPr>
            <w:tcW w:w="2267" w:type="dxa"/>
          </w:tcPr>
          <w:p w14:paraId="132817F6" w14:textId="5E702A70" w:rsidR="00706B8C" w:rsidRPr="00352F8F" w:rsidRDefault="00706B8C" w:rsidP="007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B8C">
              <w:rPr>
                <w:rFonts w:ascii="Times New Roman" w:hAnsi="Times New Roman" w:cs="Times New Roman"/>
                <w:bCs/>
                <w:iCs/>
                <w:color w:val="000000" w:themeColor="text1" w:themeShade="80"/>
                <w:sz w:val="28"/>
                <w:szCs w:val="28"/>
                <w:lang w:val="ru-RU"/>
              </w:rPr>
              <w:t>Уровень отдела/ руководителей структурных подразделений</w:t>
            </w:r>
          </w:p>
        </w:tc>
      </w:tr>
      <w:tr w:rsidR="00706B8C" w:rsidRPr="00352F8F" w14:paraId="59474314" w14:textId="042BF331" w:rsidTr="00352F8F">
        <w:tc>
          <w:tcPr>
            <w:tcW w:w="4301" w:type="dxa"/>
          </w:tcPr>
          <w:p w14:paraId="4B355D40" w14:textId="77777777" w:rsidR="00706B8C" w:rsidRPr="00352F8F" w:rsidRDefault="00706B8C" w:rsidP="007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г) контроль эффективности функционирования СУОТ в целом.</w:t>
            </w:r>
          </w:p>
        </w:tc>
        <w:tc>
          <w:tcPr>
            <w:tcW w:w="2861" w:type="dxa"/>
          </w:tcPr>
          <w:p w14:paraId="39033785" w14:textId="26E2FAC5" w:rsidR="00706B8C" w:rsidRPr="00352F8F" w:rsidRDefault="00706B8C" w:rsidP="007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267" w:type="dxa"/>
          </w:tcPr>
          <w:p w14:paraId="128CB0B9" w14:textId="77777777" w:rsidR="00706B8C" w:rsidRPr="00706B8C" w:rsidRDefault="00706B8C" w:rsidP="00706B8C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 w:themeShade="80"/>
                <w:sz w:val="28"/>
                <w:szCs w:val="28"/>
                <w:lang w:val="ru-RU"/>
              </w:rPr>
            </w:pPr>
            <w:r w:rsidRPr="00706B8C">
              <w:rPr>
                <w:rFonts w:ascii="Times New Roman" w:hAnsi="Times New Roman" w:cs="Times New Roman"/>
                <w:bCs/>
                <w:iCs/>
                <w:color w:val="000000" w:themeColor="text1" w:themeShade="80"/>
                <w:sz w:val="28"/>
                <w:szCs w:val="28"/>
                <w:lang w:val="ru-RU"/>
              </w:rPr>
              <w:t>Уровень отдела/ руководителей структурных подразделений</w:t>
            </w:r>
          </w:p>
          <w:p w14:paraId="3A6463A7" w14:textId="2032E868" w:rsidR="00706B8C" w:rsidRPr="00063E53" w:rsidRDefault="00706B8C" w:rsidP="00706B8C">
            <w:pPr>
              <w:tabs>
                <w:tab w:val="left" w:pos="510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 w:themeShade="80"/>
                <w:sz w:val="28"/>
                <w:szCs w:val="28"/>
                <w:lang w:val="ru-RU"/>
              </w:rPr>
            </w:pPr>
            <w:r w:rsidRPr="00063E53">
              <w:rPr>
                <w:rFonts w:ascii="Times New Roman" w:hAnsi="Times New Roman" w:cs="Times New Roman"/>
                <w:bCs/>
                <w:iCs/>
                <w:color w:val="000000" w:themeColor="text1" w:themeShade="80"/>
                <w:sz w:val="28"/>
                <w:szCs w:val="28"/>
                <w:lang w:val="ru-RU"/>
              </w:rPr>
              <w:t xml:space="preserve">Уровень работников </w:t>
            </w:r>
          </w:p>
          <w:p w14:paraId="251D4278" w14:textId="77777777" w:rsidR="00706B8C" w:rsidRPr="00352F8F" w:rsidRDefault="00706B8C" w:rsidP="007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C71E89D" w14:textId="77777777" w:rsidR="00706B8C" w:rsidRDefault="00706B8C" w:rsidP="0035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25530" w14:textId="77777777" w:rsidR="00706B8C" w:rsidRDefault="00706B8C" w:rsidP="0035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40544" w14:textId="16B8234F" w:rsidR="00352F8F" w:rsidRPr="00352F8F" w:rsidRDefault="00352F8F" w:rsidP="0035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F">
        <w:rPr>
          <w:rFonts w:ascii="Times New Roman" w:hAnsi="Times New Roman" w:cs="Times New Roman"/>
          <w:sz w:val="28"/>
          <w:szCs w:val="28"/>
        </w:rPr>
        <w:t>9.</w:t>
      </w:r>
      <w:r w:rsidR="00706B8C">
        <w:rPr>
          <w:rFonts w:ascii="Times New Roman" w:hAnsi="Times New Roman" w:cs="Times New Roman"/>
          <w:sz w:val="28"/>
          <w:szCs w:val="28"/>
        </w:rPr>
        <w:t>3</w:t>
      </w:r>
      <w:r w:rsidRPr="00352F8F">
        <w:rPr>
          <w:rFonts w:ascii="Times New Roman" w:hAnsi="Times New Roman" w:cs="Times New Roman"/>
          <w:sz w:val="28"/>
          <w:szCs w:val="28"/>
        </w:rPr>
        <w:t>. Результаты контроля функционирования СУОТ и мониторинга реализации процедур оформляются работодателем в форме акта.</w:t>
      </w:r>
    </w:p>
    <w:p w14:paraId="14FAAD50" w14:textId="48215ED0" w:rsidR="00352F8F" w:rsidRDefault="00352F8F" w:rsidP="0035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8F">
        <w:rPr>
          <w:rFonts w:ascii="Times New Roman" w:hAnsi="Times New Roman" w:cs="Times New Roman"/>
          <w:sz w:val="28"/>
          <w:szCs w:val="28"/>
        </w:rPr>
        <w:t>9.</w:t>
      </w:r>
      <w:r w:rsidR="00706B8C">
        <w:rPr>
          <w:rFonts w:ascii="Times New Roman" w:hAnsi="Times New Roman" w:cs="Times New Roman"/>
          <w:sz w:val="28"/>
          <w:szCs w:val="28"/>
        </w:rPr>
        <w:t>6</w:t>
      </w:r>
      <w:r w:rsidRPr="00352F8F">
        <w:rPr>
          <w:rFonts w:ascii="Times New Roman" w:hAnsi="Times New Roman" w:cs="Times New Roman"/>
          <w:sz w:val="28"/>
          <w:szCs w:val="28"/>
        </w:rPr>
        <w:t>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14:paraId="433F2F26" w14:textId="205D1E8B" w:rsidR="00976CBE" w:rsidRDefault="00976CBE" w:rsidP="0035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697B93" w14:textId="535BC6CC" w:rsidR="003A0230" w:rsidRDefault="003A023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E66A49" w14:textId="77777777" w:rsidR="00976CBE" w:rsidRPr="00352F8F" w:rsidRDefault="00976CBE" w:rsidP="00CE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F0A430" w14:textId="68623554" w:rsidR="00A22792" w:rsidRPr="009947B2" w:rsidRDefault="00976CBE" w:rsidP="00A91EFC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184" w:name="_Toc53183882"/>
      <w:r w:rsidRPr="009947B2">
        <w:rPr>
          <w:rStyle w:val="ListLabel10"/>
        </w:rPr>
        <w:t xml:space="preserve">10. </w:t>
      </w:r>
      <w:r w:rsidR="00A22792" w:rsidRPr="009947B2">
        <w:rPr>
          <w:rStyle w:val="ListLabel10"/>
        </w:rPr>
        <w:t>Реагирование на аварии, несчастные случаи и профессиональные заболевания</w:t>
      </w:r>
      <w:bookmarkEnd w:id="184"/>
    </w:p>
    <w:p w14:paraId="2387BE28" w14:textId="4CE68FB0" w:rsidR="007D49D7" w:rsidRDefault="007D49D7" w:rsidP="008B1D67">
      <w:pPr>
        <w:pStyle w:val="jscommentslistenhover"/>
        <w:shd w:val="clear" w:color="auto" w:fill="FFFFFF"/>
        <w:tabs>
          <w:tab w:val="left" w:pos="5103"/>
        </w:tabs>
        <w:spacing w:beforeAutospacing="0" w:after="0" w:afterAutospacing="0" w:line="276" w:lineRule="auto"/>
        <w:jc w:val="both"/>
        <w:textAlignment w:val="baseline"/>
        <w:rPr>
          <w:rFonts w:eastAsiaTheme="minorHAnsi"/>
          <w:color w:val="000000" w:themeColor="text1" w:themeShade="80"/>
          <w:sz w:val="28"/>
          <w:szCs w:val="28"/>
          <w:lang w:eastAsia="en-US"/>
        </w:rPr>
      </w:pPr>
    </w:p>
    <w:p w14:paraId="2CC5DBDF" w14:textId="42B688D9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sz w:val="28"/>
          <w:szCs w:val="28"/>
        </w:rPr>
        <w:t>Процедура Реагирования на аварии, несчастные случаи и профессиональные заболевания разработана в соответствии со статьёй 229 Трудового кодекса Российской</w:t>
      </w:r>
      <w:r w:rsidRPr="006128DD">
        <w:rPr>
          <w:rFonts w:ascii="Times New Roman" w:hAnsi="Times New Roman" w:cs="Times New Roman"/>
          <w:bCs/>
          <w:sz w:val="28"/>
          <w:szCs w:val="28"/>
        </w:rPr>
        <w:t xml:space="preserve"> Федерации (далее - Кодекс) и Постановлением Правительства Российской Федерации от 31 августа 2002 г. N 653 "О формах документов, необходимых для расследования и учёта несчастных случаев на производстве, и особенностях расследования несчастных случаев на производстве".</w:t>
      </w:r>
    </w:p>
    <w:p w14:paraId="3D90D7F9" w14:textId="2CD5EF24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10.1. Настоящая процедура устанавливает с учётом статей 227 - 231 </w:t>
      </w:r>
      <w:r w:rsidR="00682F52">
        <w:rPr>
          <w:rFonts w:ascii="Times New Roman" w:hAnsi="Times New Roman" w:cs="Times New Roman"/>
          <w:bCs/>
          <w:sz w:val="28"/>
          <w:szCs w:val="28"/>
        </w:rPr>
        <w:t xml:space="preserve">Трудового </w:t>
      </w:r>
      <w:r w:rsidRPr="006128DD">
        <w:rPr>
          <w:rFonts w:ascii="Times New Roman" w:hAnsi="Times New Roman" w:cs="Times New Roman"/>
          <w:bCs/>
          <w:sz w:val="28"/>
          <w:szCs w:val="28"/>
        </w:rPr>
        <w:t xml:space="preserve">Кодекса обязательные требования по организации и проведению расследования, оформления и учёта несчастных случаев на производстве, происходящих в </w:t>
      </w:r>
      <w:r w:rsidR="00524AEC">
        <w:rPr>
          <w:rFonts w:ascii="Times New Roman" w:hAnsi="Times New Roman" w:cs="Times New Roman"/>
          <w:sz w:val="28"/>
          <w:szCs w:val="28"/>
        </w:rPr>
        <w:t>администрации</w:t>
      </w:r>
      <w:r w:rsidRPr="006128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BA3CC0" w14:textId="019BCA8C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Данные требования распространяются на:</w:t>
      </w:r>
    </w:p>
    <w:p w14:paraId="1BB99507" w14:textId="440D45D4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Pr="006128DD">
        <w:rPr>
          <w:rFonts w:ascii="Times New Roman" w:hAnsi="Times New Roman" w:cs="Times New Roman"/>
          <w:bCs/>
          <w:sz w:val="28"/>
          <w:szCs w:val="28"/>
        </w:rPr>
        <w:t>работодателя</w:t>
      </w:r>
      <w:proofErr w:type="gramEnd"/>
      <w:r w:rsidRPr="006128DD">
        <w:rPr>
          <w:rFonts w:ascii="Times New Roman" w:hAnsi="Times New Roman" w:cs="Times New Roman"/>
          <w:bCs/>
          <w:sz w:val="28"/>
          <w:szCs w:val="28"/>
        </w:rPr>
        <w:t xml:space="preserve"> вступившего в трудовые отношения с работниками;</w:t>
      </w:r>
    </w:p>
    <w:p w14:paraId="6D9C3EF7" w14:textId="7A0E10E9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б) физических лиц, состоящих в трудовых отношениях с работодателем в соответствии и на условиях, предусмотренных Кодексом, другими федеральными законами и иными нормативными правовыми актами (далее - работники), включая:</w:t>
      </w:r>
    </w:p>
    <w:p w14:paraId="1E288DAE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- работников, выполняющих работу на условиях трудового договора (в том числе заключённого на срок до двух месяцев или на период выполнения сезонных работ), в том числе в свободное от основной работы время (совместители);</w:t>
      </w:r>
    </w:p>
    <w:p w14:paraId="14D0211C" w14:textId="553DF4F0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- студентов и учащихся образовательных учреждений соответствующего уровня, проходящих производственную практику</w:t>
      </w:r>
      <w:r w:rsidRPr="006128DD">
        <w:rPr>
          <w:rFonts w:ascii="Times New Roman" w:hAnsi="Times New Roman" w:cs="Times New Roman"/>
          <w:sz w:val="28"/>
          <w:szCs w:val="28"/>
        </w:rPr>
        <w:t xml:space="preserve"> </w:t>
      </w:r>
      <w:r w:rsidRPr="006128DD">
        <w:rPr>
          <w:rFonts w:ascii="Times New Roman" w:hAnsi="Times New Roman" w:cs="Times New Roman"/>
          <w:bCs/>
          <w:sz w:val="28"/>
          <w:szCs w:val="28"/>
        </w:rPr>
        <w:t>у работодателя;</w:t>
      </w:r>
    </w:p>
    <w:p w14:paraId="0F92DAEF" w14:textId="1CA3AB01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в)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14:paraId="0FE5B94D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lastRenderedPageBreak/>
        <w:t>- работников сторонних организаций, направленных по договорённости между работодателями в целях оказания практической помощи по вопросам организации производства;</w:t>
      </w:r>
    </w:p>
    <w:p w14:paraId="7B027478" w14:textId="2A269684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10.2. Расследованию в порядке, установленном статьями 228 и 229 Кодекса,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причинённые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нанесённые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повлёкшие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</w:p>
    <w:p w14:paraId="283B13F6" w14:textId="1CF47019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а) при непосредственном исполнении трудовых обязанностей или работ по заданию руководителю, в том числе во время служебной командировки, а также при совершении иных правомерн</w:t>
      </w:r>
      <w:r w:rsidR="00524AEC">
        <w:rPr>
          <w:rFonts w:ascii="Times New Roman" w:hAnsi="Times New Roman" w:cs="Times New Roman"/>
          <w:bCs/>
          <w:sz w:val="28"/>
          <w:szCs w:val="28"/>
        </w:rPr>
        <w:t>ых действий в интересах администрации</w:t>
      </w:r>
      <w:r w:rsidRPr="006128DD">
        <w:rPr>
          <w:rFonts w:ascii="Times New Roman" w:hAnsi="Times New Roman" w:cs="Times New Roman"/>
          <w:bCs/>
          <w:sz w:val="28"/>
          <w:szCs w:val="28"/>
        </w:rPr>
        <w:t>, в том числе направленных на предотвращение несчастных случаев, аварий, катастроф и иных ситуаций чрезвычайного характера;</w:t>
      </w:r>
    </w:p>
    <w:p w14:paraId="7D797B49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б) на территории учреждения , других объектах и площадях, закреплённых за учреждением на правах владения либо аренды (далее - территория учреждения),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14:paraId="387BA531" w14:textId="54883CED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в) при следовании к месту работы или с работы на транспортном средстве 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6128DD">
        <w:rPr>
          <w:rFonts w:ascii="Times New Roman" w:hAnsi="Times New Roman" w:cs="Times New Roman"/>
          <w:bCs/>
          <w:sz w:val="28"/>
          <w:szCs w:val="28"/>
        </w:rPr>
        <w:t xml:space="preserve"> или сторонней организации, предоставившей его на основании договора с работодателем, а также на личном транспортном </w:t>
      </w:r>
      <w:r w:rsidRPr="006128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подтверждённым распоряжением 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6128DD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 либо с его ведома;</w:t>
      </w:r>
    </w:p>
    <w:p w14:paraId="7A7D246F" w14:textId="5C00FD13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г) во время служебных поездок на общественном транспорте, а также при следовании по заданию руководителя (его представителя) к месту выполнения работ и обратно, в том числе пешком;</w:t>
      </w:r>
    </w:p>
    <w:p w14:paraId="2DEBBC26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д) при следовании к месту служебной командировки и обратно;</w:t>
      </w:r>
    </w:p>
    <w:p w14:paraId="479DC12A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е)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14:paraId="0A084D6A" w14:textId="64A7E1C2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 расследуются также несчастные случаи, происшедшие с 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6128DD">
        <w:rPr>
          <w:rFonts w:ascii="Times New Roman" w:hAnsi="Times New Roman" w:cs="Times New Roman"/>
          <w:bCs/>
          <w:sz w:val="28"/>
          <w:szCs w:val="28"/>
        </w:rPr>
        <w:t xml:space="preserve">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14:paraId="7B8E9739" w14:textId="65842749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Расследуются в установленном порядке, квалифицируются, оформляются и учитываются в соответствии с требованиями статьи 230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6128DD">
        <w:rPr>
          <w:rFonts w:ascii="Times New Roman" w:hAnsi="Times New Roman" w:cs="Times New Roman"/>
          <w:bCs/>
          <w:sz w:val="28"/>
          <w:szCs w:val="28"/>
        </w:rPr>
        <w:t xml:space="preserve"> , при исполнении ими трудовых обязанностей или работ по заданию 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6128DD">
        <w:rPr>
          <w:rFonts w:ascii="Times New Roman" w:hAnsi="Times New Roman" w:cs="Times New Roman"/>
          <w:bCs/>
          <w:sz w:val="28"/>
          <w:szCs w:val="28"/>
        </w:rPr>
        <w:t xml:space="preserve"> 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производстве).</w:t>
      </w:r>
    </w:p>
    <w:p w14:paraId="284C5CFF" w14:textId="23E89685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10.3.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Работники </w:t>
      </w:r>
      <w:r w:rsidR="00524AEC">
        <w:rPr>
          <w:rFonts w:ascii="Times New Roman" w:hAnsi="Times New Roman" w:cs="Times New Roman"/>
          <w:sz w:val="28"/>
          <w:szCs w:val="28"/>
        </w:rPr>
        <w:t>администрации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14:paraId="14985CB6" w14:textId="6395D15E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10.4.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14:paraId="34295CD4" w14:textId="5E1404DF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отнесённое в соответствии с установленными квалифицирующими признаками к категории тяжёлых (далее - тяжёлый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6128DD">
        <w:rPr>
          <w:rFonts w:ascii="Times New Roman" w:hAnsi="Times New Roman" w:cs="Times New Roman"/>
          <w:bCs/>
          <w:sz w:val="28"/>
          <w:szCs w:val="28"/>
        </w:rPr>
        <w:t xml:space="preserve"> , при обстоятельствах, указанных в пункте 3 настоящего Положения, работодатель (его представитель) в течение суток обязан направить извещение о групповом несчастном случае (тяжёлом несчастном случае, несчастном случае со смертельным исходом) по форме 1 (Приложение 1),  в органы и организации, указанные в статье 228 Кодекса.</w:t>
      </w:r>
    </w:p>
    <w:p w14:paraId="31DAF906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О групповых несчастных случаях, тяжёлых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подчинённости (подведомственности) в порядке, установленном соответствующим органом федерального надзора.</w:t>
      </w:r>
    </w:p>
    <w:p w14:paraId="38902403" w14:textId="02E6CDE2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10.5.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утверждённым Постановлением Правительства Российской Федерации от 26 июня 1995 г. N 616 (Собрание законодательства Российской Федерации, 1995, N 27, ст. 2584).</w:t>
      </w:r>
    </w:p>
    <w:p w14:paraId="0CC24FD9" w14:textId="10DC2982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10.6.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Положением о расследовании и учёте профессиональных заболеваний, утверждённым Постановлением Правительства Российской Федерации от 15 декабря 2000 г. N 967 </w:t>
      </w:r>
    </w:p>
    <w:p w14:paraId="1CDE0EAC" w14:textId="0D70EB6F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10.7.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Особенности формирования комиссий по расследованию несчастных случаев.</w:t>
      </w:r>
    </w:p>
    <w:p w14:paraId="0DE5A205" w14:textId="4FA6E1E5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10.7.1.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Расследование несчастных случаев, указанных в п. 3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статьи 229 Кодекса и требованиями настоящего Положения, в зависимости от обстоятельств происшествия, количества пострадавших и характера полученных ими повреждений здоровья. Во всех случаях состав комиссии должен состоять из нечётного числа членов.</w:t>
      </w:r>
    </w:p>
    <w:p w14:paraId="3D8562DF" w14:textId="2DC7DA27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10.7.2.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Расследование несчастных случаев (в том числе групповых), происшедших в учреждении, в результате которых пострадавшие получили повреждения, отнесённые в соответствии с установленными квалифицирующими признаками к категории лёгких, проводится комиссиями, образуемыми генеральным директором (его полномочным представителем) в соответствии с положениями частей 1 и 2 статьи 229 Кодекса, с учётом требований, установленных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включаются.</w:t>
      </w:r>
    </w:p>
    <w:p w14:paraId="412EE2AC" w14:textId="7A6EACFA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10.7.3.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14:paraId="3EBABC46" w14:textId="2330B61C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Несчастные случаи, происшедшие на территории </w:t>
      </w:r>
      <w:r w:rsidR="008E2A8D">
        <w:rPr>
          <w:rFonts w:ascii="Times New Roman" w:hAnsi="Times New Roman" w:cs="Times New Roman"/>
          <w:sz w:val="28"/>
          <w:szCs w:val="28"/>
        </w:rPr>
        <w:t>администрации</w:t>
      </w:r>
      <w:r w:rsidRPr="006128DD">
        <w:rPr>
          <w:rFonts w:ascii="Times New Roman" w:hAnsi="Times New Roman" w:cs="Times New Roman"/>
          <w:sz w:val="28"/>
          <w:szCs w:val="28"/>
        </w:rPr>
        <w:t xml:space="preserve"> </w:t>
      </w:r>
      <w:r w:rsidRPr="006128DD">
        <w:rPr>
          <w:rFonts w:ascii="Times New Roman" w:hAnsi="Times New Roman" w:cs="Times New Roman"/>
          <w:bCs/>
          <w:sz w:val="28"/>
          <w:szCs w:val="28"/>
        </w:rPr>
        <w:t xml:space="preserve">с работниками сторонних организаций и другими лицами при исполнении ими трудовых обязанностей или задания направившего их 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6128DD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14:paraId="1CD59077" w14:textId="4C0D0AE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Несчастные случаи, происшедшие с работниками и другими лицами, выполнявшими работу по заданию 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6128DD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14:paraId="4813E033" w14:textId="53607CC5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10.7.4.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 по месту основной работы пострадавшего.</w:t>
      </w:r>
    </w:p>
    <w:p w14:paraId="3D8CDC7E" w14:textId="79E286B5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10.7.5.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14:paraId="22DC336A" w14:textId="58D1B034" w:rsidR="00B7721E" w:rsidRPr="006F1F0B" w:rsidRDefault="00B7721E" w:rsidP="006F1F0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</w:t>
      </w:r>
      <w:r w:rsidR="008E2A8D">
        <w:rPr>
          <w:rFonts w:ascii="Times New Roman" w:hAnsi="Times New Roman" w:cs="Times New Roman"/>
          <w:sz w:val="28"/>
          <w:szCs w:val="28"/>
        </w:rPr>
        <w:t>администрации</w:t>
      </w:r>
      <w:r w:rsidRPr="006128DD">
        <w:rPr>
          <w:rFonts w:ascii="Times New Roman" w:hAnsi="Times New Roman" w:cs="Times New Roman"/>
          <w:sz w:val="28"/>
          <w:szCs w:val="28"/>
        </w:rPr>
        <w:t>.</w:t>
      </w:r>
    </w:p>
    <w:p w14:paraId="74AD2E5D" w14:textId="3BDE2349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lastRenderedPageBreak/>
        <w:t>10.7.6.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Расследование происшедших в организации - 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тяжёлых либо со смертельным исходом (далее - групповой несчастный случай с тяжёлыми последствиями), тяжёлых несчастных случаев, несчастных случаев со смертельным исходом, проводится комиссиями, состав которых формируется в соответствии с требованиями и в порядке, установленными статьёй 229 Кодекса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14:paraId="32D8A337" w14:textId="6E918D77" w:rsidR="00B7721E" w:rsidRPr="006128DD" w:rsidRDefault="008E2A8D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проводится комиссиями, формируемыми генеральным директором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труда). </w:t>
      </w:r>
    </w:p>
    <w:p w14:paraId="3BFA5184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б)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14:paraId="0D161B4F" w14:textId="5852F44D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10.8.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Расследование групповых несчастных случаев с тяжёлыми последствиями, тяжёлых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4225DD3" w14:textId="23A47B3E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10.9. 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Тяжёлые несчастные случаи и несчастные случаи со смертельным исходом, происшедшие с лицами, выполнявшими работу на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lastRenderedPageBreak/>
        <w:t>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14:paraId="55761D00" w14:textId="49A50145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10.10. 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Расследование групповых несчастных случаев с тяжёлыми последствиями с числом погибших пять человек и более проводится комиссиями, формируемыми в порядке и в соответствии с требованиями статьи 229 Кодекса, в зависимости от обстоятельств происшествия, количества пострадавших и характера полученных ими повреждений здоровья.</w:t>
      </w:r>
    </w:p>
    <w:p w14:paraId="2F436F6E" w14:textId="34FCBF5E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10.11. 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Расследование обстоятельств исчезновения работников и других лиц при исполнении ими трудовых обязанностей или работ по заданию 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статьёй 229 Кодекса.</w:t>
      </w:r>
    </w:p>
    <w:p w14:paraId="01546051" w14:textId="449FBAA3" w:rsidR="00B7721E" w:rsidRPr="006128DD" w:rsidRDefault="00682F52" w:rsidP="003A0230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C245F" w:rsidRPr="006128DD">
        <w:rPr>
          <w:rFonts w:ascii="Times New Roman" w:hAnsi="Times New Roman" w:cs="Times New Roman"/>
          <w:bCs/>
          <w:sz w:val="28"/>
          <w:szCs w:val="28"/>
        </w:rPr>
        <w:t xml:space="preserve">0.12. 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Особенности проведения расследования несчастных случаев.</w:t>
      </w:r>
    </w:p>
    <w:p w14:paraId="1CFFC3DE" w14:textId="0069946C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10.12.1.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Расследование несчастных случаев, происшедших </w:t>
      </w:r>
      <w:r w:rsidR="008E2A8D">
        <w:rPr>
          <w:rFonts w:ascii="Times New Roman" w:hAnsi="Times New Roman" w:cs="Times New Roman"/>
          <w:bCs/>
          <w:sz w:val="28"/>
          <w:szCs w:val="28"/>
        </w:rPr>
        <w:t>в администрации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проводится в соответствии с общим порядком и в сроки, установленные статьёй 229 Кодекса, с учётом требований данного раздела настоящего Положения. В зависимости от обстоятельств происшествия и характера повреждений здоровья пострадавших:</w:t>
      </w:r>
    </w:p>
    <w:p w14:paraId="1B09D738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- расследование несчастных случаев (в том числе групповых), в результате которых пострадавшие получили повреждения, отнесённые в соответствии с установленными квалифицирующими признаками к категории лёгких, проводится в течение трёх дней;</w:t>
      </w:r>
    </w:p>
    <w:p w14:paraId="63924DD4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lastRenderedPageBreak/>
        <w:t>- расследование иных несчастных случаев проводится в течение 15 дней.</w:t>
      </w:r>
    </w:p>
    <w:p w14:paraId="7EC0B556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14:paraId="41F99B61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отдалённости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14:paraId="1FCAAAE3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В случае необходимости дополнительной проверки обстоятельств группового несчастного случая с тяжёлыми последствиями, тяжёлого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14:paraId="3D0A875A" w14:textId="084E7AD3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10.12.2.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14:paraId="57F76D12" w14:textId="271B9A66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10.12.3.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 и др.), в том числе устанавливающими порядок решения вопросов обеспечения безопасных условий труда и ответственность за это должностных лиц, получает от 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 (его представителя) иную необходимую информацию и по возможности - объяснения от пострадавшего по существу происшествия.</w:t>
      </w:r>
    </w:p>
    <w:p w14:paraId="4A204286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14:paraId="52A4F99A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причинённого здоровью пострадавших, и оказывают правовую помощь по решению указанных вопросов.</w:t>
      </w:r>
    </w:p>
    <w:p w14:paraId="1E086A81" w14:textId="6D63B2BF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10.12.4.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Примерный перечень документов, формируемых в ходе расследования несчастного случая (в дальнейшем - материалы расследования), установлен в статье 229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14:paraId="43EA9D5F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Перечень и объем материалов расследования групповых несчастных случаев с тяжёлыми последствиями, тяжёлых несчастных случаев или несчастных случаев со смертельным исходом, происшедших в результате аварий (катастроф) транспортных средств (подпункт "а" пункта 2.7. настоящего Положения), определяются председателем комиссии с учётом имеющихся материалов расследования происшествия, проведённого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14:paraId="1AA41C6E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lastRenderedPageBreak/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14:paraId="24E3766A" w14:textId="5406A222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10.12.5.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учёте несчастного случая и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квалифицирует несчастный случай как несчастный случай на производстве или как несчастный случай, не связанный с производством.</w:t>
      </w:r>
    </w:p>
    <w:p w14:paraId="45427ACD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Расследуются в установленном порядке и по решению комиссии могут квалифицироваться как не связанные с производством:</w:t>
      </w:r>
    </w:p>
    <w:p w14:paraId="226DF074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- смерть вследствие общего заболевания или самоубийства, подтверждённая в установленном порядке учреждением здравоохранения и следственными органами;</w:t>
      </w:r>
    </w:p>
    <w:p w14:paraId="6EAE4DC8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медицинского учреждения),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14:paraId="2FEAE1FA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14:paraId="60EBF216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учётом официальных постановлений (решений) правоохранительных органов, квалифицирующих указанные действия. До получения указанного </w:t>
      </w:r>
      <w:r w:rsidRPr="006128DD">
        <w:rPr>
          <w:rFonts w:ascii="Times New Roman" w:hAnsi="Times New Roman" w:cs="Times New Roman"/>
          <w:bCs/>
          <w:sz w:val="28"/>
          <w:szCs w:val="28"/>
        </w:rPr>
        <w:lastRenderedPageBreak/>
        <w:t>решения председателем комиссии оформление материалов расследования несчастного случая временно приостанавливается.</w:t>
      </w:r>
    </w:p>
    <w:p w14:paraId="56B30DA8" w14:textId="05D45D9B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10.12.6.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учёте,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14:paraId="2E1FD3CD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Особое мнение членов комиссии рассматривается руководителями организаций, направивших их для участия в расследовании, которые с учётом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статьёй 231 Кодекса.</w:t>
      </w:r>
    </w:p>
    <w:p w14:paraId="160D3D49" w14:textId="17AA023A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10.12.7.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При выявлении несчастного случая на производстве, о котором работодателем не было сообщено в соответствующие органы в сроки, установленные статьёй 228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тяжёлом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втором абзаце пункта 3.1. настоящего Положения, - исполнительного органа страховщика (по месту регистрации прежнего страхователя).</w:t>
      </w:r>
    </w:p>
    <w:p w14:paraId="14F4DCE2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По результатам расследования государственный инспектор труда составляет заключение по форме 5 и выдаёт предписание, являющиеся обязательными для исполнения работодателем (его представителем).</w:t>
      </w:r>
    </w:p>
    <w:p w14:paraId="44F274E9" w14:textId="2C3BB59C" w:rsidR="00B7721E" w:rsidRPr="006128DD" w:rsidRDefault="000C245F" w:rsidP="003A0230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lastRenderedPageBreak/>
        <w:t>10.13.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Особенности оформления, регистрации и учёта несчастных случаев на производстве</w:t>
      </w:r>
      <w:r w:rsidRPr="006128D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47BDF92" w14:textId="0B599FEA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10.13.1.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форме 2 (Приложение 2) (далее - акт формы Н-1).</w:t>
      </w:r>
    </w:p>
    <w:p w14:paraId="3F3C9E1C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При несчастном случае на производстве с застрахованным составляется дополнительный экземпляр акта формы Н-1. При групповом несчастном случае на производстве акты формы Н-1 составляются на каждого пострадавшего отдельно.</w:t>
      </w:r>
    </w:p>
    <w:p w14:paraId="138A693F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Акты формы Н-1 подписываются всеми членами комиссии, проводившими в установленном порядке расследование несчастного случая. </w:t>
      </w:r>
    </w:p>
    <w:p w14:paraId="3FF45DE5" w14:textId="28D72857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10.13.2.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Содержание акта формы Н-1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14:paraId="1CC2E306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В случае установления факта грубой неосторожности застрахованного, содействовавшей возникновению или увеличению размера вреда, причинённого его здоровью, в пункте 10 акта формы Н-1 указывается степень его вины в процентах, определённая лицами, проводившими расследование страхового случая, с учётом заключения профсоюзного или иного уполномоченного застрахованным представительного органа данной организации.</w:t>
      </w:r>
    </w:p>
    <w:p w14:paraId="7B8C25EF" w14:textId="12172790" w:rsidR="00B7721E" w:rsidRPr="006128DD" w:rsidRDefault="000C245F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10.13.3.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расследования каждого группового несчастного случая, тяжёлого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lastRenderedPageBreak/>
        <w:t>несчастного случая (тяжёлого несчастного случая, несчастного случая со смертельным исходом) по форме 4, (Приложение 3)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14:paraId="4A9829F9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Оформленные и подписанные акты о расследовании несчастного случая и (или) составленные в установленных случаях акты формы Н-1 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генеральному директору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учёт данного несчастного случая на производстве. По несчастным случаям, указанным в пунктах 2.3 (первый абзац), 2.4. и 2.5 настоящего Положения, копии,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учёбы) пострадавшего, а по несчастным случаям, указанным в пунктах 2.3. (второй и третий абзацы) и 2.5. (второй абзац) настоящего Положения, - работодателю (его представителю), на территории которого произошёл несчастный случай.</w:t>
      </w:r>
    </w:p>
    <w:p w14:paraId="4A8F21E1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Если в ходе расследования несчастного случая, происшедшего с лицом, выполнявшим работы на основании договора гражданско-правового характера,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14:paraId="70138835" w14:textId="33A1676B" w:rsidR="00B7721E" w:rsidRPr="006128DD" w:rsidRDefault="009A1627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10.13.4.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Результаты расследования случаев исчезновения работников или других лиц при исполнении ими трудовых обязанностей либо работ по заданию </w:t>
      </w:r>
      <w:r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 (его представителя</w:t>
      </w:r>
      <w:r w:rsidRPr="006128D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оформляются комиссией актом о расследовании данного происшествия, который должен содержать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lastRenderedPageBreak/>
        <w:t>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14:paraId="385D406E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учётом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14:paraId="6C7D9A71" w14:textId="6DFF9570" w:rsidR="00B7721E" w:rsidRPr="006128DD" w:rsidRDefault="009A1627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10.13.5.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Работодатель (его представитель) в трёхдневный срок после завершения расследования несчастного случая на производстве (по несчастным случаям, упомянутым в пункте 2.9., либо происшедшим в </w:t>
      </w:r>
      <w:r w:rsidR="008E2A8D">
        <w:rPr>
          <w:rFonts w:ascii="Times New Roman" w:hAnsi="Times New Roman" w:cs="Times New Roman"/>
          <w:sz w:val="28"/>
          <w:szCs w:val="28"/>
        </w:rPr>
        <w:t>администрации</w:t>
      </w:r>
      <w:r w:rsidR="00B7721E" w:rsidRPr="006128DD">
        <w:rPr>
          <w:rFonts w:ascii="Times New Roman" w:hAnsi="Times New Roman" w:cs="Times New Roman"/>
          <w:sz w:val="28"/>
          <w:szCs w:val="28"/>
        </w:rPr>
        <w:t xml:space="preserve">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указанных в подпункте "б" пункта 2.7. настоящего Положения, - после получения материалов расследования) обязан выдать один экземпляр утверждённого им и заверенного печатью (при наличии печати) акта формы Н-1  пострадавшему, а при несчастном случае на производстве со смертельным исходом - доверенным лицам пострадавшего (по их требованию).</w:t>
      </w:r>
    </w:p>
    <w:p w14:paraId="299AE321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Вторые экземпляры утверждённого и заверенного печатью (при наличии печати) акта формы Н-1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учёт несчастного случая.</w:t>
      </w:r>
    </w:p>
    <w:p w14:paraId="3608290E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При страховых случаях третий экземпляр утверждённого и заверенного печатью (при наличии печати) акта формы Н-1 работодатель (его представитель) направляет в исполнительный орган страховщика (по месту регистрации в качестве страхователя).</w:t>
      </w:r>
    </w:p>
    <w:p w14:paraId="721BBD2C" w14:textId="3779EE3E" w:rsidR="00B7721E" w:rsidRPr="006128DD" w:rsidRDefault="009A1627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10.13.6.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Акты формы Н-1 по несчастным случаям на производстве, расследование которых проводилось без образования комиссии,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 формы Н-1 делается соответствующая запись (вместо подписей членов комиссии).</w:t>
      </w:r>
    </w:p>
    <w:p w14:paraId="2D353EF1" w14:textId="649B2BDE" w:rsidR="00B7721E" w:rsidRPr="006128DD" w:rsidRDefault="009A1627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10.13.7.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формы Н-1 в трёхдневный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</w:p>
    <w:p w14:paraId="6EBC6410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Копии актов о расследовании несчастных случаев вместе с копиями актов формы Н-1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предложений по его профилактике.</w:t>
      </w:r>
    </w:p>
    <w:p w14:paraId="4C57A2B6" w14:textId="3FA200C9" w:rsidR="00B7721E" w:rsidRPr="006128DD" w:rsidRDefault="009A1627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10.13.8.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регистрируются работодателем (юридическим или физическим лицом), осуществляющим в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решением комиссии его учёт, в журнале регистрации несчастных случаев на производстве по форме 9.</w:t>
      </w:r>
    </w:p>
    <w:p w14:paraId="590A0558" w14:textId="6454405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Все зарегистрированные в </w:t>
      </w:r>
      <w:r w:rsidR="008E2A8D">
        <w:rPr>
          <w:rFonts w:ascii="Times New Roman" w:hAnsi="Times New Roman" w:cs="Times New Roman"/>
          <w:sz w:val="28"/>
          <w:szCs w:val="28"/>
        </w:rPr>
        <w:t>администрации</w:t>
      </w:r>
      <w:r w:rsidRPr="006128DD">
        <w:rPr>
          <w:rFonts w:ascii="Times New Roman" w:hAnsi="Times New Roman" w:cs="Times New Roman"/>
          <w:bCs/>
          <w:sz w:val="28"/>
          <w:szCs w:val="28"/>
        </w:rPr>
        <w:t xml:space="preserve"> несчастные случаи на производстве включаются в годовую форму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14:paraId="707BEA04" w14:textId="73EC803E" w:rsidR="00B7721E" w:rsidRPr="006128DD" w:rsidRDefault="009A1627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10.13.9.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Групповые несчастные случаи на производстве (в том числе с тяжёлыми последствиями), тяжёлые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14:paraId="5CCD8E9E" w14:textId="3851174D" w:rsidR="00B7721E" w:rsidRPr="006128DD" w:rsidRDefault="009A1627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10.13.10.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14:paraId="75ADB2AC" w14:textId="299E00B3" w:rsidR="00B7721E" w:rsidRPr="006128DD" w:rsidRDefault="009A1627" w:rsidP="003A0230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10.14.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Заключительные положения</w:t>
      </w:r>
      <w:r w:rsidRPr="006128D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3AC6C7E" w14:textId="25B2A278" w:rsidR="00B7721E" w:rsidRPr="006128DD" w:rsidRDefault="009A1627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10.14.1.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форме 8, предусмотренной приложением N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14:paraId="28CAE8EE" w14:textId="7E7B1D90" w:rsidR="00B7721E" w:rsidRPr="006128DD" w:rsidRDefault="009A1627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10.14.2.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О несчастных случаях на производстве, которые по прошествии времени перешли в категорию тяжёлых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форме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страхователя).</w:t>
      </w:r>
    </w:p>
    <w:p w14:paraId="0B56AD0F" w14:textId="36295440" w:rsidR="00B7721E" w:rsidRPr="006128DD" w:rsidRDefault="009A1627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10.14.3.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Если при осуществлении </w:t>
      </w:r>
      <w:proofErr w:type="spellStart"/>
      <w:r w:rsidR="00B7721E" w:rsidRPr="006128DD">
        <w:rPr>
          <w:rFonts w:ascii="Times New Roman" w:hAnsi="Times New Roman" w:cs="Times New Roman"/>
          <w:bCs/>
          <w:sz w:val="28"/>
          <w:szCs w:val="28"/>
        </w:rPr>
        <w:t>надзорно</w:t>
      </w:r>
      <w:proofErr w:type="spellEnd"/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-контрольной деятельности государственным инспектором труда установлено, что утверждённый работодателем (его представителем) акт формы Н-1 (Н-1ПС)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</w:t>
      </w:r>
      <w:r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 внести в него необходимые изменения и дополнения.</w:t>
      </w:r>
    </w:p>
    <w:p w14:paraId="1739CD94" w14:textId="613F8F13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проведённого дополнительного расследования государственный инспектор труда оформляет акт о расследовании несчастного случая установленной формы и выдаёт соответствующее предписание, которое является обязательным для исполнения работодателем (его представителем). При этом прежний акт формы Н-1 (Н-1ПС) признается утратившим силу на основании решения </w:t>
      </w:r>
      <w:r w:rsidR="009A1627"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6128DD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 или государственного инспектора труда.</w:t>
      </w:r>
    </w:p>
    <w:p w14:paraId="1F9051ED" w14:textId="737C8D07" w:rsidR="00B7721E" w:rsidRPr="006128DD" w:rsidRDefault="009A1627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10.14.4.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>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14:paraId="7EA3BC8C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lastRenderedPageBreak/>
        <w:t>Результаты расследования групповых несчастных случаев на производстве с тяжёлыми последствиями, тяжёлых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14:paraId="6A8543B0" w14:textId="5E862E7C" w:rsidR="00B7721E" w:rsidRPr="006128DD" w:rsidRDefault="009A1627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10.14.5.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законодательством Российской Федерации ответственность за своевременное и надлежащее расследование, оформление, регистрацию и учёт несчастных случаев на производстве, а также реализацию мероприятий по устранению причин несчастных случаев на производстве возлагается на </w:t>
      </w:r>
      <w:r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представителя).</w:t>
      </w:r>
    </w:p>
    <w:p w14:paraId="1582A875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п. 3.3. настоящего Положения, а также объективность выводов и решений, принятых ими по результатам проведённых расследований несчастных случаев.</w:t>
      </w:r>
    </w:p>
    <w:p w14:paraId="50854B19" w14:textId="6115AA13" w:rsidR="00B7721E" w:rsidRPr="006128DD" w:rsidRDefault="009A1627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 xml:space="preserve">10.14.6. 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Контроль за соблюдением </w:t>
      </w:r>
      <w:r w:rsidRPr="006128DD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B7721E" w:rsidRPr="006128DD">
        <w:rPr>
          <w:rFonts w:ascii="Times New Roman" w:hAnsi="Times New Roman" w:cs="Times New Roman"/>
          <w:bCs/>
          <w:sz w:val="28"/>
          <w:szCs w:val="28"/>
        </w:rPr>
        <w:t xml:space="preserve"> ми установленного порядка расследования, оформления и учёта несчастных случаев на производстве в подчинённых (подведомственных) организациях осуществляется в соответствии со статьёй 353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14:paraId="249ED992" w14:textId="594512AA" w:rsidR="003A0230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8DD">
        <w:rPr>
          <w:rFonts w:ascii="Times New Roman" w:hAnsi="Times New Roman" w:cs="Times New Roman"/>
          <w:bCs/>
          <w:sz w:val="28"/>
          <w:szCs w:val="28"/>
        </w:rPr>
        <w:t>Государственный надзор и контроль за соблюдением установленного порядка расследования, оформления и учёта несчастных случаев на производстве осуществляется органами федеральной инспекции труда.</w:t>
      </w:r>
    </w:p>
    <w:p w14:paraId="49E9E6BD" w14:textId="77777777" w:rsidR="003A0230" w:rsidRDefault="003A0230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A27F093" w14:textId="77777777" w:rsidR="00B7721E" w:rsidRPr="006128DD" w:rsidRDefault="00B7721E" w:rsidP="003A023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0D878F" w14:textId="24B10A0A" w:rsidR="00B7721E" w:rsidRPr="009947B2" w:rsidRDefault="00CA18E6" w:rsidP="00A91EFC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185" w:name="_Toc53183883"/>
      <w:r w:rsidRPr="009947B2">
        <w:rPr>
          <w:rStyle w:val="ListLabel10"/>
        </w:rPr>
        <w:t>11. Управление документами СУОТ</w:t>
      </w:r>
      <w:bookmarkEnd w:id="185"/>
    </w:p>
    <w:p w14:paraId="61A5D225" w14:textId="7D9A41AC" w:rsidR="00CA18E6" w:rsidRDefault="00CA18E6" w:rsidP="00CA18E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E6">
        <w:rPr>
          <w:rFonts w:ascii="Times New Roman" w:hAnsi="Times New Roman" w:cs="Times New Roman"/>
          <w:sz w:val="28"/>
          <w:szCs w:val="28"/>
        </w:rPr>
        <w:t>11.1.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14:paraId="21D664F6" w14:textId="507EE6A0" w:rsidR="00CA18E6" w:rsidRDefault="00CC4C07" w:rsidP="00CA18E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CA18E6">
        <w:rPr>
          <w:rFonts w:ascii="Times New Roman" w:hAnsi="Times New Roman" w:cs="Times New Roman"/>
          <w:sz w:val="28"/>
          <w:szCs w:val="28"/>
        </w:rPr>
        <w:t xml:space="preserve"> имеется перечень Локальных нормативных актов, представляемых для ознакомления работникам:</w:t>
      </w:r>
    </w:p>
    <w:tbl>
      <w:tblPr>
        <w:tblW w:w="8960" w:type="dxa"/>
        <w:tblInd w:w="108" w:type="dxa"/>
        <w:tblLook w:val="04A0" w:firstRow="1" w:lastRow="0" w:firstColumn="1" w:lastColumn="0" w:noHBand="0" w:noVBand="1"/>
      </w:tblPr>
      <w:tblGrid>
        <w:gridCol w:w="580"/>
        <w:gridCol w:w="8380"/>
      </w:tblGrid>
      <w:tr w:rsidR="00CA18E6" w:rsidRPr="00CA18E6" w14:paraId="59CF0E74" w14:textId="77777777" w:rsidTr="00CA18E6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D146" w14:textId="77777777" w:rsidR="00CA18E6" w:rsidRPr="00CA18E6" w:rsidRDefault="00CA18E6" w:rsidP="00C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3A00" w14:textId="77777777" w:rsidR="00CA18E6" w:rsidRPr="00CA18E6" w:rsidRDefault="00CA18E6" w:rsidP="00CA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локального нормативного акта </w:t>
            </w:r>
          </w:p>
        </w:tc>
      </w:tr>
      <w:tr w:rsidR="00CA18E6" w:rsidRPr="00CA18E6" w14:paraId="4BE1785D" w14:textId="77777777" w:rsidTr="00BD5B38">
        <w:trPr>
          <w:trHeight w:val="4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9586" w14:textId="07ED690B" w:rsidR="00CA18E6" w:rsidRPr="00CA18E6" w:rsidRDefault="00CA18E6" w:rsidP="00C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F9DD" w14:textId="338C01D6" w:rsidR="00CA18E6" w:rsidRPr="00CA18E6" w:rsidRDefault="00CA18E6" w:rsidP="00C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8E6" w:rsidRPr="00CA18E6" w14:paraId="17ABF65F" w14:textId="77777777" w:rsidTr="00BD5B38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6D1A" w14:textId="77777777" w:rsidR="00CA18E6" w:rsidRPr="00CA18E6" w:rsidRDefault="00CA18E6" w:rsidP="00C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6D0A" w14:textId="77777777" w:rsidR="00CA18E6" w:rsidRPr="00CA18E6" w:rsidRDefault="00CA18E6" w:rsidP="00CA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внутреннего трудового распорядка </w:t>
            </w:r>
          </w:p>
        </w:tc>
      </w:tr>
      <w:tr w:rsidR="00BD5B38" w:rsidRPr="00CA18E6" w14:paraId="68BD4E73" w14:textId="77777777" w:rsidTr="00BD5B38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13DED" w14:textId="61D6B20A" w:rsidR="00BD5B38" w:rsidRPr="00CA18E6" w:rsidRDefault="00BD5B38" w:rsidP="00C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8BCE" w14:textId="77777777" w:rsidR="00BD5B38" w:rsidRPr="00CA18E6" w:rsidRDefault="00BD5B38" w:rsidP="00CA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B38" w:rsidRPr="00CA18E6" w14:paraId="4908046E" w14:textId="77777777" w:rsidTr="00BD5B38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DFEE6" w14:textId="1646E64C" w:rsidR="00BD5B38" w:rsidRPr="00CA18E6" w:rsidRDefault="00BD5B38" w:rsidP="00CA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C2DA" w14:textId="77777777" w:rsidR="00BD5B38" w:rsidRPr="00CA18E6" w:rsidRDefault="00BD5B38" w:rsidP="00CA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A7BEE5" w14:textId="77777777" w:rsidR="00CA18E6" w:rsidRPr="00CA18E6" w:rsidRDefault="00CA18E6" w:rsidP="00CA18E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BAF5B" w14:textId="54CA9733" w:rsidR="00CA18E6" w:rsidRPr="00CA18E6" w:rsidRDefault="00CA18E6" w:rsidP="00CA18E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E6">
        <w:rPr>
          <w:rFonts w:ascii="Times New Roman" w:hAnsi="Times New Roman" w:cs="Times New Roman"/>
          <w:sz w:val="28"/>
          <w:szCs w:val="28"/>
        </w:rPr>
        <w:t>11.2.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14:paraId="71030EB2" w14:textId="40104563" w:rsidR="00CA18E6" w:rsidRPr="00CA18E6" w:rsidRDefault="00CA18E6" w:rsidP="00CA18E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E6">
        <w:rPr>
          <w:rFonts w:ascii="Times New Roman" w:hAnsi="Times New Roman" w:cs="Times New Roman"/>
          <w:sz w:val="28"/>
          <w:szCs w:val="28"/>
        </w:rPr>
        <w:t>11.3.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14:paraId="1D57BE4C" w14:textId="77777777" w:rsidR="00CA18E6" w:rsidRPr="00CA18E6" w:rsidRDefault="00CA18E6" w:rsidP="00CA18E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E6">
        <w:rPr>
          <w:rFonts w:ascii="Times New Roman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14:paraId="4A2C385C" w14:textId="77777777" w:rsidR="00CA18E6" w:rsidRPr="00CA18E6" w:rsidRDefault="00CA18E6" w:rsidP="00CA18E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E6">
        <w:rPr>
          <w:rFonts w:ascii="Times New Roman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14:paraId="1D7AF798" w14:textId="77777777" w:rsidR="00CA18E6" w:rsidRPr="00CA18E6" w:rsidRDefault="00CA18E6" w:rsidP="00CA18E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E6">
        <w:rPr>
          <w:rFonts w:ascii="Times New Roman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14:paraId="1179315A" w14:textId="77777777" w:rsidR="00CA18E6" w:rsidRPr="00CA18E6" w:rsidRDefault="00CA18E6" w:rsidP="00CA18E6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E6">
        <w:rPr>
          <w:rFonts w:ascii="Times New Roman" w:hAnsi="Times New Roman" w:cs="Times New Roman"/>
          <w:sz w:val="28"/>
          <w:szCs w:val="28"/>
        </w:rPr>
        <w:lastRenderedPageBreak/>
        <w:t>г) результаты контроля функционирования СУОТ.</w:t>
      </w:r>
    </w:p>
    <w:p w14:paraId="7F70CB4A" w14:textId="2BF05210" w:rsidR="00196609" w:rsidRDefault="00196609" w:rsidP="001966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609">
        <w:rPr>
          <w:rFonts w:ascii="Times New Roman" w:hAnsi="Times New Roman" w:cs="Times New Roman"/>
          <w:bCs/>
          <w:sz w:val="28"/>
          <w:szCs w:val="28"/>
        </w:rPr>
        <w:t xml:space="preserve">11.4. </w:t>
      </w:r>
      <w:r w:rsidR="00CA18E6" w:rsidRPr="00196609">
        <w:rPr>
          <w:rFonts w:ascii="Times New Roman" w:hAnsi="Times New Roman" w:cs="Times New Roman"/>
          <w:bCs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Переч</w:t>
      </w:r>
      <w:r w:rsidRPr="00196609">
        <w:rPr>
          <w:rFonts w:ascii="Times New Roman" w:hAnsi="Times New Roman" w:cs="Times New Roman"/>
          <w:sz w:val="28"/>
          <w:szCs w:val="28"/>
        </w:rPr>
        <w:t>ня документации по Охране труда, включающая в себя локальные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акты (приказы, распоряжения и иные документы) указан в Приложении 7.</w:t>
      </w:r>
    </w:p>
    <w:p w14:paraId="0B166AC5" w14:textId="3C67973A" w:rsidR="00B7721E" w:rsidRPr="00A86D29" w:rsidRDefault="00B7721E" w:rsidP="00B7721E">
      <w:pPr>
        <w:spacing w:line="276" w:lineRule="auto"/>
        <w:rPr>
          <w:bCs/>
          <w:sz w:val="28"/>
          <w:szCs w:val="28"/>
        </w:rPr>
      </w:pPr>
    </w:p>
    <w:p w14:paraId="760AB7BE" w14:textId="77777777" w:rsidR="00B7721E" w:rsidRDefault="00B7721E" w:rsidP="00B772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437EC5C" w14:textId="77777777" w:rsidR="00B7721E" w:rsidRDefault="00B7721E" w:rsidP="00B7721E">
      <w:pPr>
        <w:widowControl w:val="0"/>
        <w:suppressAutoHyphens/>
        <w:jc w:val="right"/>
        <w:rPr>
          <w:rFonts w:eastAsia="Andale Sans UI"/>
          <w:b/>
          <w:kern w:val="1"/>
          <w:sz w:val="20"/>
        </w:rPr>
        <w:sectPr w:rsidR="00B7721E" w:rsidSect="00B7721E">
          <w:footerReference w:type="default" r:id="rId4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13FE443" w14:textId="03C97138" w:rsidR="00B7721E" w:rsidRPr="00A91EFC" w:rsidRDefault="00B7721E" w:rsidP="00A91EFC">
      <w:pPr>
        <w:pStyle w:val="headertext"/>
        <w:spacing w:before="100" w:after="100"/>
        <w:jc w:val="center"/>
        <w:outlineLvl w:val="0"/>
        <w:rPr>
          <w:rStyle w:val="ListLabel10"/>
          <w:b w:val="0"/>
        </w:rPr>
      </w:pPr>
      <w:bookmarkStart w:id="186" w:name="_Toc53183884"/>
      <w:r w:rsidRPr="00A91EFC">
        <w:rPr>
          <w:rStyle w:val="ListLabel10"/>
          <w:b w:val="0"/>
        </w:rPr>
        <w:lastRenderedPageBreak/>
        <w:t>Приложение 1</w:t>
      </w:r>
      <w:r w:rsidR="00E539D0" w:rsidRPr="00A91EFC">
        <w:rPr>
          <w:rStyle w:val="ListLabel10"/>
          <w:b w:val="0"/>
        </w:rPr>
        <w:br/>
      </w:r>
      <w:r w:rsidR="00E539D0" w:rsidRPr="00E539D0">
        <w:rPr>
          <w:rStyle w:val="ListLabel10"/>
          <w:b w:val="0"/>
        </w:rPr>
        <w:t xml:space="preserve"> </w:t>
      </w:r>
      <w:r w:rsidRPr="00A91EFC">
        <w:rPr>
          <w:rStyle w:val="ListLabel10"/>
        </w:rPr>
        <w:t>Форма 1</w:t>
      </w:r>
      <w:r w:rsidR="00E539D0" w:rsidRPr="00E539D0">
        <w:rPr>
          <w:rStyle w:val="ListLabel10"/>
        </w:rPr>
        <w:t xml:space="preserve"> </w:t>
      </w:r>
      <w:r w:rsidRPr="00A91EFC">
        <w:rPr>
          <w:rStyle w:val="ListLabel10"/>
        </w:rPr>
        <w:t>(в ред. Приказа Минтруда России от 20.02.2014 № 103</w:t>
      </w:r>
      <w:proofErr w:type="gramStart"/>
      <w:r w:rsidRPr="00A91EFC">
        <w:rPr>
          <w:rStyle w:val="ListLabel10"/>
        </w:rPr>
        <w:t>н)</w:t>
      </w:r>
      <w:r w:rsidR="00E539D0" w:rsidRPr="00E539D0">
        <w:rPr>
          <w:rStyle w:val="ListLabel10"/>
          <w:b w:val="0"/>
        </w:rPr>
        <w:t xml:space="preserve"> </w:t>
      </w:r>
      <w:r w:rsidR="00E539D0" w:rsidRPr="00A91EFC">
        <w:rPr>
          <w:rStyle w:val="ListLabel10"/>
          <w:b w:val="0"/>
        </w:rPr>
        <w:br/>
      </w:r>
      <w:r w:rsidR="00E539D0" w:rsidRPr="00E539D0">
        <w:rPr>
          <w:rStyle w:val="ListLabel10"/>
        </w:rPr>
        <w:t xml:space="preserve"> </w:t>
      </w:r>
      <w:r w:rsidRPr="00A91EFC">
        <w:rPr>
          <w:rStyle w:val="ListLabel10"/>
          <w:b w:val="0"/>
        </w:rPr>
        <w:t>ИЗВЕЩЕНИЕ</w:t>
      </w:r>
      <w:proofErr w:type="gramEnd"/>
      <w:r w:rsidRPr="00A91EFC">
        <w:rPr>
          <w:rStyle w:val="ListLabel10"/>
          <w:b w:val="0"/>
        </w:rPr>
        <w:br/>
        <w:t>о групповом несчастном случае (тяжёлом несчастном случае,</w:t>
      </w:r>
      <w:r w:rsidRPr="00A91EFC">
        <w:rPr>
          <w:rStyle w:val="ListLabel10"/>
          <w:b w:val="0"/>
        </w:rPr>
        <w:br/>
        <w:t>несчастном случае со смертельным исходом)*</w:t>
      </w:r>
      <w:bookmarkEnd w:id="186"/>
    </w:p>
    <w:p w14:paraId="4B24B781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1.  </w:t>
      </w:r>
    </w:p>
    <w:p w14:paraId="5AA0AF8C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(наименование организации, её ведомственная и отраслевая принадлежность /код основного вида</w:t>
      </w:r>
    </w:p>
    <w:p w14:paraId="617B65F9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603F2AC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экономической деятельности по ОКВЭД/, место нахождения и юридический адрес; фамилия и инициалы</w:t>
      </w:r>
    </w:p>
    <w:p w14:paraId="70819BEE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747E56F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работодателя – физического лица, его регистрационные данные, вид производства, адрес,</w:t>
      </w:r>
    </w:p>
    <w:p w14:paraId="5C39A36C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2A3F46BE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телефон, факс)</w:t>
      </w:r>
    </w:p>
    <w:p w14:paraId="5889BF10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2.  </w:t>
      </w:r>
    </w:p>
    <w:p w14:paraId="3773B310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(дата и время /местное/ несчастного случая, выполнявшаяся работа **, краткое описание места</w:t>
      </w:r>
    </w:p>
    <w:p w14:paraId="6CA93604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28A230D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происшествия и обстоятельств, при которых произошёл несчастный случай)</w:t>
      </w:r>
    </w:p>
    <w:p w14:paraId="786F7D44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82587D8" w14:textId="77777777" w:rsidR="00B7721E" w:rsidRPr="00036EB3" w:rsidRDefault="00B7721E" w:rsidP="00B7721E">
      <w:pPr>
        <w:autoSpaceDE w:val="0"/>
        <w:autoSpaceDN w:val="0"/>
        <w:spacing w:after="20"/>
        <w:rPr>
          <w:rFonts w:ascii="Times New Roman" w:hAnsi="Times New Roman" w:cs="Times New Roman"/>
          <w:sz w:val="20"/>
          <w:szCs w:val="20"/>
        </w:rPr>
      </w:pPr>
    </w:p>
    <w:p w14:paraId="02D96A46" w14:textId="77777777" w:rsidR="00B7721E" w:rsidRPr="00036EB3" w:rsidRDefault="00B7721E" w:rsidP="00B7721E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9CEBC1F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3.  </w:t>
      </w:r>
    </w:p>
    <w:p w14:paraId="3B13D00D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(число пострадавших, в том числе погибших)</w:t>
      </w:r>
    </w:p>
    <w:p w14:paraId="02214497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4.  </w:t>
      </w:r>
    </w:p>
    <w:p w14:paraId="5150FB5E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(фамилия, инициалы и профессиональный статус ** пострадавшего /пострадавших/, профессия</w:t>
      </w:r>
    </w:p>
    <w:p w14:paraId="2AC82CEE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C706087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/должность/**, возраст – при групповых несчастных случаях указывается для каждого</w:t>
      </w:r>
    </w:p>
    <w:p w14:paraId="5E34127A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EB5C0B1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пострадавшего отдельно)</w:t>
      </w:r>
    </w:p>
    <w:p w14:paraId="6DAE0F21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4987541B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7B27808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44B3BE25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5.  </w:t>
      </w:r>
    </w:p>
    <w:p w14:paraId="3E927938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(характер ** и тяжесть повреждений здоровья, полученных пострадавшим /пострадавшими/</w:t>
      </w:r>
    </w:p>
    <w:p w14:paraId="144122C7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21DFE012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45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- при групповых несчастных случаях указывается для каждого пострадавшего отдельно)</w:t>
      </w:r>
    </w:p>
    <w:p w14:paraId="24A3D9B9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CE4571D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EEEC343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48C59F01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6.  </w:t>
      </w:r>
    </w:p>
    <w:p w14:paraId="6071D602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(фамилия, инициалы лица, передавшего извещение, дата и время передачи извещения)</w:t>
      </w:r>
    </w:p>
    <w:p w14:paraId="0A2BF31B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7.  </w:t>
      </w:r>
    </w:p>
    <w:p w14:paraId="531A0742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(фамилия, инициалы лица, принявшего извещение, дата и время получения извещения)</w:t>
      </w:r>
    </w:p>
    <w:p w14:paraId="28954E83" w14:textId="77777777" w:rsidR="00B7721E" w:rsidRPr="00036EB3" w:rsidRDefault="00B7721E" w:rsidP="00B7721E">
      <w:pPr>
        <w:tabs>
          <w:tab w:val="left" w:pos="879"/>
        </w:tabs>
        <w:autoSpaceDE w:val="0"/>
        <w:autoSpaceDN w:val="0"/>
        <w:spacing w:before="60"/>
        <w:ind w:firstLine="567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*</w:t>
      </w:r>
      <w:r w:rsidRPr="00036EB3">
        <w:rPr>
          <w:rFonts w:ascii="Times New Roman" w:hAnsi="Times New Roman" w:cs="Times New Roman"/>
          <w:sz w:val="20"/>
          <w:szCs w:val="20"/>
        </w:rPr>
        <w:tab/>
        <w:t>Передаётся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</w:t>
      </w:r>
    </w:p>
    <w:p w14:paraId="02F1C1C6" w14:textId="77777777" w:rsidR="00B7721E" w:rsidRPr="00036EB3" w:rsidRDefault="00B7721E" w:rsidP="00B7721E">
      <w:pPr>
        <w:autoSpaceDE w:val="0"/>
        <w:autoSpaceDN w:val="0"/>
        <w:spacing w:before="60"/>
        <w:ind w:firstLine="567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** При передаче извещения отмеченные сведения указываются и кодируются в соответствии с установленной классификацией.</w:t>
      </w:r>
    </w:p>
    <w:p w14:paraId="0FA375AA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D1EB98E" w14:textId="77777777" w:rsidR="009C0A80" w:rsidRPr="00036EB3" w:rsidRDefault="00B7721E" w:rsidP="00B7721E">
      <w:pPr>
        <w:widowControl w:val="0"/>
        <w:tabs>
          <w:tab w:val="left" w:pos="6916"/>
        </w:tabs>
        <w:suppressAutoHyphens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036EB3">
        <w:rPr>
          <w:rFonts w:ascii="Times New Roman" w:eastAsia="Andale Sans UI" w:hAnsi="Times New Roman" w:cs="Times New Roman"/>
          <w:kern w:val="1"/>
          <w:sz w:val="20"/>
          <w:szCs w:val="20"/>
        </w:rPr>
        <w:tab/>
      </w:r>
    </w:p>
    <w:p w14:paraId="5ABB7E28" w14:textId="77777777" w:rsidR="009C0A80" w:rsidRPr="00036EB3" w:rsidRDefault="009C0A80">
      <w:pPr>
        <w:spacing w:after="200" w:line="276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036EB3">
        <w:rPr>
          <w:rFonts w:ascii="Times New Roman" w:eastAsia="Andale Sans UI" w:hAnsi="Times New Roman" w:cs="Times New Roman"/>
          <w:kern w:val="1"/>
          <w:sz w:val="20"/>
          <w:szCs w:val="20"/>
        </w:rPr>
        <w:br w:type="page"/>
      </w:r>
    </w:p>
    <w:p w14:paraId="16356772" w14:textId="58C5AC29" w:rsidR="00B7721E" w:rsidRPr="00A91EFC" w:rsidRDefault="00B7721E" w:rsidP="00A91EFC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187" w:name="_Toc53183885"/>
      <w:r w:rsidRPr="00A91EFC">
        <w:rPr>
          <w:rStyle w:val="ListLabel10"/>
        </w:rPr>
        <w:lastRenderedPageBreak/>
        <w:t>Приложение 2</w:t>
      </w:r>
      <w:r w:rsidR="00C829FD" w:rsidRPr="00A91EFC">
        <w:rPr>
          <w:rStyle w:val="ListLabel10"/>
        </w:rPr>
        <w:br/>
      </w:r>
      <w:r w:rsidR="00C829FD" w:rsidRPr="00C829FD">
        <w:rPr>
          <w:rStyle w:val="ListLabel10"/>
        </w:rPr>
        <w:t xml:space="preserve"> </w:t>
      </w:r>
      <w:r w:rsidRPr="00A91EFC">
        <w:rPr>
          <w:rStyle w:val="ListLabel10"/>
        </w:rPr>
        <w:t>Форма 2</w:t>
      </w:r>
      <w:r w:rsidR="00C829FD" w:rsidRPr="00C829FD">
        <w:rPr>
          <w:rStyle w:val="ListLabel10"/>
        </w:rPr>
        <w:t xml:space="preserve"> </w:t>
      </w:r>
      <w:r w:rsidRPr="00A91EFC">
        <w:rPr>
          <w:rStyle w:val="ListLabel10"/>
        </w:rPr>
        <w:t xml:space="preserve">(в ред. Приказов Минтруда России </w:t>
      </w:r>
      <w:r w:rsidRPr="00A91EFC">
        <w:rPr>
          <w:rStyle w:val="ListLabel10"/>
        </w:rPr>
        <w:br/>
        <w:t>от 20.02.2014 № 103н, от 14.11.2016 № 640н)</w:t>
      </w:r>
      <w:r w:rsidR="00C829FD" w:rsidRPr="00C829FD">
        <w:rPr>
          <w:rStyle w:val="ListLabel10"/>
        </w:rPr>
        <w:t xml:space="preserve"> </w:t>
      </w:r>
      <w:r w:rsidR="00C829FD" w:rsidRPr="00A91EFC">
        <w:rPr>
          <w:rStyle w:val="ListLabel10"/>
        </w:rPr>
        <w:br/>
      </w:r>
      <w:r w:rsidRPr="00A91EFC">
        <w:rPr>
          <w:rStyle w:val="ListLabel10"/>
        </w:rPr>
        <w:t>Форма Н-1</w:t>
      </w:r>
      <w:bookmarkEnd w:id="187"/>
    </w:p>
    <w:p w14:paraId="19CE5011" w14:textId="77777777" w:rsidR="00B7721E" w:rsidRPr="00036EB3" w:rsidRDefault="00B7721E" w:rsidP="00B7721E">
      <w:pPr>
        <w:autoSpaceDE w:val="0"/>
        <w:autoSpaceDN w:val="0"/>
        <w:ind w:left="7513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Один экземпляр направляется</w:t>
      </w:r>
    </w:p>
    <w:p w14:paraId="1AE252E0" w14:textId="77777777" w:rsidR="00B7721E" w:rsidRPr="00036EB3" w:rsidRDefault="00B7721E" w:rsidP="00B7721E">
      <w:pPr>
        <w:autoSpaceDE w:val="0"/>
        <w:autoSpaceDN w:val="0"/>
        <w:spacing w:after="60"/>
        <w:ind w:left="7513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B7721E" w:rsidRPr="00036EB3" w14:paraId="3CC02B4B" w14:textId="77777777" w:rsidTr="00B7721E"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225C7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B7721E" w:rsidRPr="00036EB3" w14:paraId="2E87B3E8" w14:textId="77777777" w:rsidTr="00B7721E">
        <w:tc>
          <w:tcPr>
            <w:tcW w:w="44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349BA95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1E" w:rsidRPr="00036EB3" w14:paraId="4EE3C632" w14:textId="77777777" w:rsidTr="00B7721E">
        <w:tc>
          <w:tcPr>
            <w:tcW w:w="44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270D9397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 </w:t>
            </w:r>
            <w:proofErr w:type="gramStart"/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работодателя</w:t>
            </w:r>
            <w:r w:rsidRPr="00036EB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его представителя))</w:t>
            </w:r>
          </w:p>
        </w:tc>
      </w:tr>
      <w:tr w:rsidR="00B7721E" w:rsidRPr="00036EB3" w14:paraId="57C4DF75" w14:textId="77777777" w:rsidTr="00B7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74ACD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D5DC2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2B9AA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D96E98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4B422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2F3A05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19819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36BD6651" w14:textId="77777777" w:rsidR="00B7721E" w:rsidRPr="00036EB3" w:rsidRDefault="00B7721E" w:rsidP="00B7721E">
      <w:pPr>
        <w:autoSpaceDE w:val="0"/>
        <w:autoSpaceDN w:val="0"/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Печать (при наличии печати)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6"/>
      </w:tblGrid>
      <w:tr w:rsidR="00B7721E" w:rsidRPr="00036EB3" w14:paraId="317508F5" w14:textId="77777777" w:rsidTr="00B7721E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B10F6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6778D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1E56356" w14:textId="77777777" w:rsidR="00B7721E" w:rsidRPr="00036EB3" w:rsidRDefault="00B7721E" w:rsidP="00B7721E">
      <w:pPr>
        <w:autoSpaceDE w:val="0"/>
        <w:autoSpaceDN w:val="0"/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6EB3">
        <w:rPr>
          <w:rFonts w:ascii="Times New Roman" w:hAnsi="Times New Roman" w:cs="Times New Roman"/>
          <w:b/>
          <w:bCs/>
          <w:sz w:val="20"/>
          <w:szCs w:val="20"/>
        </w:rPr>
        <w:t>о несчастном случае на производстве</w:t>
      </w:r>
    </w:p>
    <w:p w14:paraId="0820CD43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1. Дата и время несчастного случая  </w:t>
      </w:r>
    </w:p>
    <w:p w14:paraId="6D6F2FEB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3714"/>
        <w:rPr>
          <w:rFonts w:ascii="Times New Roman" w:hAnsi="Times New Roman" w:cs="Times New Roman"/>
          <w:sz w:val="20"/>
          <w:szCs w:val="20"/>
        </w:rPr>
      </w:pPr>
    </w:p>
    <w:p w14:paraId="5D8E4D7E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73FD62E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(число, месяц, год и время происшествия несчастного случая, </w:t>
      </w:r>
    </w:p>
    <w:p w14:paraId="270882C5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C8D942A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количество полных часов от начала работы)</w:t>
      </w:r>
    </w:p>
    <w:p w14:paraId="2E79C582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2. Организация (работодатель), работником которой является (являлся) пострадавший  </w:t>
      </w:r>
    </w:p>
    <w:p w14:paraId="109AD330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8987"/>
        <w:rPr>
          <w:rFonts w:ascii="Times New Roman" w:hAnsi="Times New Roman" w:cs="Times New Roman"/>
          <w:sz w:val="20"/>
          <w:szCs w:val="20"/>
        </w:rPr>
      </w:pPr>
    </w:p>
    <w:p w14:paraId="1EA48C71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29AC80C7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(наименование, место нахождения, юридический адрес, ведомственная и отраслевая</w:t>
      </w:r>
    </w:p>
    <w:p w14:paraId="59D50ED5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DA6F897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принадлежность /код основного вида экономической деятельности по ОКВЭД/;</w:t>
      </w:r>
    </w:p>
    <w:p w14:paraId="699B9251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04928FC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фамилия, инициалы работодателя – физического лица)</w:t>
      </w:r>
    </w:p>
    <w:p w14:paraId="61B6132D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Наименование структурного подразделения  </w:t>
      </w:r>
    </w:p>
    <w:p w14:paraId="210A9811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4621"/>
        <w:rPr>
          <w:rFonts w:ascii="Times New Roman" w:hAnsi="Times New Roman" w:cs="Times New Roman"/>
          <w:sz w:val="20"/>
          <w:szCs w:val="20"/>
        </w:rPr>
      </w:pPr>
    </w:p>
    <w:p w14:paraId="2E787B2D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spacing w:after="20"/>
        <w:rPr>
          <w:rFonts w:ascii="Times New Roman" w:hAnsi="Times New Roman" w:cs="Times New Roman"/>
          <w:sz w:val="20"/>
          <w:szCs w:val="20"/>
        </w:rPr>
      </w:pPr>
    </w:p>
    <w:p w14:paraId="5F1A2D43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3. Организация, направившая работника  </w:t>
      </w:r>
    </w:p>
    <w:p w14:paraId="0A473ADC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4253"/>
        <w:rPr>
          <w:rFonts w:ascii="Times New Roman" w:hAnsi="Times New Roman" w:cs="Times New Roman"/>
          <w:sz w:val="20"/>
          <w:szCs w:val="20"/>
        </w:rPr>
      </w:pPr>
    </w:p>
    <w:p w14:paraId="69A9C364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0B9B962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(наименование, место нахождения, юридический адрес, отраслевая принадлежность)</w:t>
      </w:r>
    </w:p>
    <w:p w14:paraId="6009A736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4. Лица, проводившие расследование несчастного случая:</w:t>
      </w:r>
    </w:p>
    <w:p w14:paraId="6D60AED0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11F467E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(фамилии, инициалы, должности и место работы)</w:t>
      </w:r>
    </w:p>
    <w:p w14:paraId="17E01D07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BC65370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27BA483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C631199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5. Сведения о пострадавшем:</w:t>
      </w:r>
    </w:p>
    <w:p w14:paraId="2FA71CE2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фамилия, имя, отчество  </w:t>
      </w:r>
    </w:p>
    <w:p w14:paraId="390BDF25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552"/>
        <w:rPr>
          <w:rFonts w:ascii="Times New Roman" w:hAnsi="Times New Roman" w:cs="Times New Roman"/>
          <w:sz w:val="20"/>
          <w:szCs w:val="20"/>
        </w:rPr>
      </w:pPr>
    </w:p>
    <w:p w14:paraId="177C6E81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пол (мужской, женский)  </w:t>
      </w:r>
    </w:p>
    <w:p w14:paraId="1BA7F919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608"/>
        <w:rPr>
          <w:rFonts w:ascii="Times New Roman" w:hAnsi="Times New Roman" w:cs="Times New Roman"/>
          <w:sz w:val="20"/>
          <w:szCs w:val="20"/>
        </w:rPr>
      </w:pPr>
    </w:p>
    <w:p w14:paraId="160BEA55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дата рождения  </w:t>
      </w:r>
    </w:p>
    <w:p w14:paraId="622985D6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1616"/>
        <w:rPr>
          <w:rFonts w:ascii="Times New Roman" w:hAnsi="Times New Roman" w:cs="Times New Roman"/>
          <w:sz w:val="20"/>
          <w:szCs w:val="20"/>
        </w:rPr>
      </w:pPr>
    </w:p>
    <w:p w14:paraId="6E003D1A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профессиональный статус  </w:t>
      </w:r>
    </w:p>
    <w:p w14:paraId="1A3510E6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778"/>
        <w:rPr>
          <w:rFonts w:ascii="Times New Roman" w:hAnsi="Times New Roman" w:cs="Times New Roman"/>
          <w:sz w:val="20"/>
          <w:szCs w:val="20"/>
        </w:rPr>
      </w:pPr>
    </w:p>
    <w:p w14:paraId="00D6042D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профессия (должность)  </w:t>
      </w:r>
    </w:p>
    <w:p w14:paraId="2D6AE3CD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495"/>
        <w:rPr>
          <w:rFonts w:ascii="Times New Roman" w:hAnsi="Times New Roman" w:cs="Times New Roman"/>
          <w:sz w:val="20"/>
          <w:szCs w:val="20"/>
        </w:rPr>
      </w:pPr>
    </w:p>
    <w:p w14:paraId="78B204D0" w14:textId="507ADCC6" w:rsidR="00B7721E" w:rsidRPr="00036EB3" w:rsidRDefault="00B7721E" w:rsidP="00B7721E">
      <w:pPr>
        <w:tabs>
          <w:tab w:val="center" w:pos="8789"/>
          <w:tab w:val="right" w:pos="10205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стаж работы, при выполнении которой</w:t>
      </w:r>
      <w:r w:rsidR="009C0A80" w:rsidRPr="00036EB3">
        <w:rPr>
          <w:rFonts w:ascii="Times New Roman" w:hAnsi="Times New Roman" w:cs="Times New Roman"/>
          <w:sz w:val="20"/>
          <w:szCs w:val="20"/>
        </w:rPr>
        <w:t xml:space="preserve"> произошёл несчастный </w:t>
      </w:r>
      <w:proofErr w:type="gramStart"/>
      <w:r w:rsidR="009C0A80" w:rsidRPr="00036EB3">
        <w:rPr>
          <w:rFonts w:ascii="Times New Roman" w:hAnsi="Times New Roman" w:cs="Times New Roman"/>
          <w:sz w:val="20"/>
          <w:szCs w:val="20"/>
        </w:rPr>
        <w:t xml:space="preserve">случай  </w:t>
      </w:r>
      <w:r w:rsidRPr="00036EB3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14:paraId="606FA6FE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7314" w:right="14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(число полных лет и месяцев)</w:t>
      </w:r>
    </w:p>
    <w:p w14:paraId="3666576F" w14:textId="77777777" w:rsidR="00B7721E" w:rsidRPr="00036EB3" w:rsidRDefault="00B7721E" w:rsidP="00B7721E">
      <w:pPr>
        <w:tabs>
          <w:tab w:val="center" w:pos="694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в том числе в данной организации  </w:t>
      </w:r>
      <w:r w:rsidRPr="00036EB3">
        <w:rPr>
          <w:rFonts w:ascii="Times New Roman" w:hAnsi="Times New Roman" w:cs="Times New Roman"/>
          <w:sz w:val="20"/>
          <w:szCs w:val="20"/>
        </w:rPr>
        <w:tab/>
      </w:r>
    </w:p>
    <w:p w14:paraId="0F350C27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3629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(число полных лет и месяцев)</w:t>
      </w:r>
    </w:p>
    <w:p w14:paraId="011FEAF2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6. Сведения о проведении инструктажей и обучения по охране труда</w:t>
      </w:r>
    </w:p>
    <w:p w14:paraId="4084F0EC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Вводный инструктаж  </w:t>
      </w:r>
    </w:p>
    <w:p w14:paraId="471B719D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268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(число, месяц, год)</w:t>
      </w:r>
    </w:p>
    <w:p w14:paraId="02E27E36" w14:textId="77777777" w:rsidR="00B7721E" w:rsidRPr="00036EB3" w:rsidRDefault="00B7721E" w:rsidP="00B7721E">
      <w:pPr>
        <w:keepNext/>
        <w:autoSpaceDE w:val="0"/>
        <w:autoSpaceDN w:val="0"/>
        <w:spacing w:after="2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Инструктаж на рабочем месте /первичный, повторный, внеплановый, целевой/</w:t>
      </w:r>
    </w:p>
    <w:p w14:paraId="46109FDB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3204" w:right="224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06D15DEB" w14:textId="77777777" w:rsidR="00B7721E" w:rsidRPr="00036EB3" w:rsidRDefault="00B7721E" w:rsidP="00B7721E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по профессии или виду работы, при выполнении которой произошёл несчастный случай</w:t>
      </w:r>
      <w:r w:rsidRPr="00036EB3">
        <w:rPr>
          <w:rFonts w:ascii="Times New Roman" w:hAnsi="Times New Roman" w:cs="Times New Roman"/>
          <w:sz w:val="20"/>
          <w:szCs w:val="20"/>
        </w:rPr>
        <w:br/>
      </w:r>
    </w:p>
    <w:p w14:paraId="290CC42F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9CF014F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(число, месяц, год)</w:t>
      </w: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1446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B7721E" w:rsidRPr="00036EB3" w14:paraId="1814D92A" w14:textId="77777777" w:rsidTr="009C0A80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2236B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5930B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6D84D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4CA81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98A1C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42672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3A7D4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A1D46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1D52F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C32E2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8D488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E235F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D5AC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72DBE424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8CC28A5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lastRenderedPageBreak/>
        <w:t>(если не проводилась – указать)</w:t>
      </w:r>
    </w:p>
    <w:p w14:paraId="4B402D9D" w14:textId="77777777" w:rsidR="00B7721E" w:rsidRPr="00036EB3" w:rsidRDefault="00B7721E" w:rsidP="00B7721E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Обучение по охране труда по профессии или виду работы, при выполнении которой произошёл</w:t>
      </w:r>
      <w:r w:rsidRPr="00036EB3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162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B7721E" w:rsidRPr="00036EB3" w14:paraId="25E42D9E" w14:textId="77777777" w:rsidTr="009C0A80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BA9F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E56C0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300A8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CFF01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F9844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12672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B0A9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24E03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7A46D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BD38C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F75B3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35E0B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BBC51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3DB6D719" w14:textId="77777777" w:rsidR="00B7721E" w:rsidRPr="00036EB3" w:rsidRDefault="00B7721E" w:rsidP="00B7721E">
      <w:pPr>
        <w:autoSpaceDE w:val="0"/>
        <w:autoSpaceDN w:val="0"/>
        <w:ind w:right="4676"/>
        <w:jc w:val="center"/>
        <w:rPr>
          <w:rFonts w:ascii="Times New Roman" w:hAnsi="Times New Roman" w:cs="Times New Roman"/>
          <w:sz w:val="20"/>
          <w:szCs w:val="20"/>
        </w:rPr>
      </w:pPr>
    </w:p>
    <w:p w14:paraId="2A66A59D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4676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(если не проводилось – указать)</w:t>
      </w:r>
    </w:p>
    <w:p w14:paraId="3EEC2F1C" w14:textId="77777777" w:rsidR="00B7721E" w:rsidRPr="00036EB3" w:rsidRDefault="00B7721E" w:rsidP="00B7721E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Проверка знаний по охране труда по профессии или виду работы, при выполнении которой произошёл несчастный случай  </w:t>
      </w:r>
    </w:p>
    <w:p w14:paraId="05D80C0F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(число, месяц, год, № протокола)</w:t>
      </w:r>
    </w:p>
    <w:p w14:paraId="4C53487B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7. Краткая характеристика места (объекта), где произошел несчастный случай  </w:t>
      </w:r>
    </w:p>
    <w:p w14:paraId="321076E5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8165"/>
        <w:rPr>
          <w:rFonts w:ascii="Times New Roman" w:hAnsi="Times New Roman" w:cs="Times New Roman"/>
          <w:sz w:val="20"/>
          <w:szCs w:val="20"/>
        </w:rPr>
      </w:pPr>
    </w:p>
    <w:p w14:paraId="3CADEB5C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72AFCCA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(краткое описание места происшествия с указанием опасных и (или) вредных производственных</w:t>
      </w:r>
    </w:p>
    <w:p w14:paraId="4730BF74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42D9889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факторов со ссылкой на сведения, содержащиеся в протоколе осмотра места несчастного случая)</w:t>
      </w:r>
    </w:p>
    <w:p w14:paraId="54419FFA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4A31C59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Оборудование, использование которого привело к несчастному случаю  </w:t>
      </w:r>
    </w:p>
    <w:p w14:paraId="30837D11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7428"/>
        <w:rPr>
          <w:rFonts w:ascii="Times New Roman" w:hAnsi="Times New Roman" w:cs="Times New Roman"/>
          <w:sz w:val="20"/>
          <w:szCs w:val="20"/>
        </w:rPr>
      </w:pPr>
    </w:p>
    <w:p w14:paraId="3F61BD08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239DBD2A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(наименование, тип, марка, год выпуска, организация-изготовитель)</w:t>
      </w:r>
    </w:p>
    <w:p w14:paraId="756EC541" w14:textId="499CB3BD" w:rsidR="00B7721E" w:rsidRPr="00036EB3" w:rsidRDefault="00B7721E" w:rsidP="00B7721E">
      <w:pPr>
        <w:tabs>
          <w:tab w:val="right" w:pos="10206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7.1.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</w:t>
      </w:r>
      <w:r w:rsidR="009C0A80" w:rsidRPr="00036EB3">
        <w:rPr>
          <w:rFonts w:ascii="Times New Roman" w:hAnsi="Times New Roman" w:cs="Times New Roman"/>
          <w:sz w:val="20"/>
          <w:szCs w:val="20"/>
        </w:rPr>
        <w:t xml:space="preserve">сса (подкласса) условий </w:t>
      </w:r>
      <w:proofErr w:type="gramStart"/>
      <w:r w:rsidR="009C0A80" w:rsidRPr="00036EB3">
        <w:rPr>
          <w:rFonts w:ascii="Times New Roman" w:hAnsi="Times New Roman" w:cs="Times New Roman"/>
          <w:sz w:val="20"/>
          <w:szCs w:val="20"/>
        </w:rPr>
        <w:t xml:space="preserve">труда  </w:t>
      </w: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footnoteReference w:customMarkFollows="1" w:id="1"/>
        <w:t>*</w:t>
      </w:r>
      <w:proofErr w:type="gramEnd"/>
    </w:p>
    <w:p w14:paraId="35923604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1565" w:right="198"/>
        <w:rPr>
          <w:rFonts w:ascii="Times New Roman" w:hAnsi="Times New Roman" w:cs="Times New Roman"/>
          <w:sz w:val="20"/>
          <w:szCs w:val="20"/>
        </w:rPr>
      </w:pPr>
    </w:p>
    <w:p w14:paraId="452F0468" w14:textId="77777777" w:rsidR="00B7721E" w:rsidRPr="00036EB3" w:rsidRDefault="00B7721E" w:rsidP="00B7721E">
      <w:pPr>
        <w:tabs>
          <w:tab w:val="right" w:pos="10206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7.2. Сведения об организации, проводившей специальную оценку условий труда (аттестацию рабочих мест по условиям труда) (наименование, ИНН)  </w:t>
      </w:r>
    </w:p>
    <w:p w14:paraId="37C8D22A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5840"/>
        <w:rPr>
          <w:rFonts w:ascii="Times New Roman" w:hAnsi="Times New Roman" w:cs="Times New Roman"/>
          <w:sz w:val="20"/>
          <w:szCs w:val="20"/>
        </w:rPr>
      </w:pPr>
    </w:p>
    <w:p w14:paraId="2E335A91" w14:textId="6A3F30D1" w:rsidR="00B7721E" w:rsidRPr="00036EB3" w:rsidRDefault="00B7721E" w:rsidP="00B7721E">
      <w:pPr>
        <w:tabs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*</w:t>
      </w:r>
    </w:p>
    <w:p w14:paraId="03264731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198"/>
        <w:rPr>
          <w:rFonts w:ascii="Times New Roman" w:hAnsi="Times New Roman" w:cs="Times New Roman"/>
          <w:sz w:val="20"/>
          <w:szCs w:val="20"/>
        </w:rPr>
      </w:pPr>
    </w:p>
    <w:p w14:paraId="6E85E675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8. Обстоятельства несчастного случая</w:t>
      </w:r>
    </w:p>
    <w:p w14:paraId="21E71789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97EA515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(краткое изложение обстоятельств, предшествовавших несчастному случаю, описание событий</w:t>
      </w:r>
    </w:p>
    <w:p w14:paraId="4A8FE6F4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D9BEDB2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и действий пострадавшего и других лиц, связанных с несчастным случаем, и другие сведения,</w:t>
      </w:r>
    </w:p>
    <w:p w14:paraId="31FA6AFB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EE6E431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установленные в ходе расследования)</w:t>
      </w:r>
    </w:p>
    <w:p w14:paraId="2ACD10CE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80A82FC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64FB059" w14:textId="77777777" w:rsidR="00B7721E" w:rsidRPr="00036EB3" w:rsidRDefault="00B7721E" w:rsidP="00B7721E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A2D2605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8.1. Вид происшествия  </w:t>
      </w:r>
    </w:p>
    <w:p w14:paraId="51183F91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466"/>
        <w:rPr>
          <w:rFonts w:ascii="Times New Roman" w:hAnsi="Times New Roman" w:cs="Times New Roman"/>
          <w:sz w:val="20"/>
          <w:szCs w:val="20"/>
        </w:rPr>
      </w:pPr>
    </w:p>
    <w:p w14:paraId="2A4B8EE5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2FB5AC47" w14:textId="77777777" w:rsidR="00B7721E" w:rsidRPr="00036EB3" w:rsidRDefault="00B7721E" w:rsidP="00B7721E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8.2. Характер полученных повреждений и орган, подвергшийся повреждению, медицинское заключение о тяжести повреждения здоровья  </w:t>
      </w:r>
    </w:p>
    <w:p w14:paraId="679EE566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4763"/>
        <w:rPr>
          <w:rFonts w:ascii="Times New Roman" w:hAnsi="Times New Roman" w:cs="Times New Roman"/>
          <w:sz w:val="20"/>
          <w:szCs w:val="20"/>
        </w:rPr>
      </w:pPr>
    </w:p>
    <w:p w14:paraId="55D37071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2B8D7897" w14:textId="77777777" w:rsidR="00B7721E" w:rsidRPr="00036EB3" w:rsidRDefault="00B7721E" w:rsidP="00B7721E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8.3. Нахождение пострадавшего в состоянии алкогольного или наркотического опьянения</w:t>
      </w:r>
      <w:r w:rsidRPr="00036EB3">
        <w:rPr>
          <w:rFonts w:ascii="Times New Roman" w:hAnsi="Times New Roman" w:cs="Times New Roman"/>
          <w:sz w:val="20"/>
          <w:szCs w:val="20"/>
        </w:rPr>
        <w:br/>
      </w:r>
    </w:p>
    <w:p w14:paraId="6D581504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(нет, да – указать состояние и степень опьянения в соответствии с заключением по</w:t>
      </w:r>
    </w:p>
    <w:p w14:paraId="672B2453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D1D7750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результатам освидетельствования, проведённого в установленном порядке)</w:t>
      </w:r>
    </w:p>
    <w:p w14:paraId="6E773F3B" w14:textId="77777777" w:rsidR="00B7721E" w:rsidRPr="00036EB3" w:rsidRDefault="00B7721E" w:rsidP="00B7721E">
      <w:pPr>
        <w:keepNext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8.4. Очевидцы несчастного случая  </w:t>
      </w:r>
    </w:p>
    <w:p w14:paraId="6FC1AE58" w14:textId="77777777" w:rsidR="00B7721E" w:rsidRPr="00036EB3" w:rsidRDefault="00B7721E" w:rsidP="00B7721E">
      <w:pPr>
        <w:keepNext/>
        <w:pBdr>
          <w:top w:val="single" w:sz="4" w:space="1" w:color="auto"/>
        </w:pBdr>
        <w:autoSpaceDE w:val="0"/>
        <w:autoSpaceDN w:val="0"/>
        <w:ind w:left="3629"/>
        <w:rPr>
          <w:rFonts w:ascii="Times New Roman" w:hAnsi="Times New Roman" w:cs="Times New Roman"/>
          <w:sz w:val="20"/>
          <w:szCs w:val="20"/>
        </w:rPr>
      </w:pPr>
    </w:p>
    <w:p w14:paraId="744A662B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53E77BB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(фамилия, инициалы, постоянное место жительства, домашний телефон)</w:t>
      </w:r>
    </w:p>
    <w:p w14:paraId="2884215E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9. Причины несчастного случая  </w:t>
      </w:r>
    </w:p>
    <w:p w14:paraId="7000E438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3345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(указать основную и сопутствующие причины</w:t>
      </w:r>
    </w:p>
    <w:p w14:paraId="6D4026B6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11A0363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несчастного случая со ссылками на нарушенные требования законодательных и иных</w:t>
      </w:r>
    </w:p>
    <w:p w14:paraId="6E00BCC3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2D566FD7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нормативных правовых актов, локальных нормативных актов)</w:t>
      </w:r>
    </w:p>
    <w:p w14:paraId="680D4D44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15A1273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782C36E" w14:textId="77777777" w:rsidR="00B7721E" w:rsidRPr="00036EB3" w:rsidRDefault="00B7721E" w:rsidP="00B7721E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4E904440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10. Лица, допустившие нарушение требований охраны труда:</w:t>
      </w:r>
    </w:p>
    <w:p w14:paraId="0F973DAB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8258A9C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(фамилии, инициалы, должности (профессии) с указанием требований законодательных,</w:t>
      </w:r>
    </w:p>
    <w:p w14:paraId="13435313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8D6AF8F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иных нормативных правовых и локальных нормативных актов, предусматривающих их</w:t>
      </w:r>
    </w:p>
    <w:p w14:paraId="7F19C881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B2DE89D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ответственность за нарушения, явившиеся причинами несчастного случая, указанными в п. 9</w:t>
      </w:r>
    </w:p>
    <w:p w14:paraId="4B418A4E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2C639FD0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настоящего акта; при установлении факта грубой неосторожности пострадавшего указать</w:t>
      </w:r>
    </w:p>
    <w:p w14:paraId="04F6C15D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964B540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степень его вины в процентах)</w:t>
      </w:r>
    </w:p>
    <w:p w14:paraId="778A0F05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66F2A8E" w14:textId="77777777" w:rsidR="00B7721E" w:rsidRPr="00036EB3" w:rsidRDefault="00B7721E" w:rsidP="00B7721E">
      <w:pPr>
        <w:autoSpaceDE w:val="0"/>
        <w:autoSpaceDN w:val="0"/>
        <w:spacing w:before="12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Организация (работодатель), работниками которой являются данные лица</w:t>
      </w:r>
    </w:p>
    <w:p w14:paraId="71C04740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87A4EE5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(наименование, адрес)</w:t>
      </w:r>
    </w:p>
    <w:p w14:paraId="07318FB8" w14:textId="77777777" w:rsidR="00B7721E" w:rsidRPr="00036EB3" w:rsidRDefault="00B7721E" w:rsidP="00B7721E">
      <w:pPr>
        <w:autoSpaceDE w:val="0"/>
        <w:autoSpaceDN w:val="0"/>
        <w:spacing w:before="12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11. Мероприятия по устранению причин несчастного случая, сроки</w:t>
      </w:r>
    </w:p>
    <w:p w14:paraId="1363484F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2D9B698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53ED263" w14:textId="77777777" w:rsidR="00B7721E" w:rsidRPr="00036EB3" w:rsidRDefault="00B7721E" w:rsidP="00B7721E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61A12C1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14E5A72" w14:textId="77777777" w:rsidR="00B7721E" w:rsidRPr="00036EB3" w:rsidRDefault="00B7721E" w:rsidP="00B7721E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5F08336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6E66024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2031"/>
        <w:gridCol w:w="804"/>
        <w:gridCol w:w="3260"/>
      </w:tblGrid>
      <w:tr w:rsidR="00B7721E" w:rsidRPr="00036EB3" w14:paraId="78E2038B" w14:textId="77777777" w:rsidTr="009C0A80"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347C0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Подписи лиц, проводивших</w:t>
            </w:r>
            <w:r w:rsidRPr="00036EB3">
              <w:rPr>
                <w:rFonts w:ascii="Times New Roman" w:hAnsi="Times New Roman" w:cs="Times New Roman"/>
                <w:sz w:val="20"/>
                <w:szCs w:val="20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48890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7C0DF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8F0C91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1E" w:rsidRPr="00036EB3" w14:paraId="065CB130" w14:textId="77777777" w:rsidTr="009C0A80"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EE8C8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4E8BD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901A1AE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47656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(фамилии, инициалы)</w:t>
            </w:r>
          </w:p>
        </w:tc>
      </w:tr>
      <w:tr w:rsidR="00B7721E" w:rsidRPr="00036EB3" w14:paraId="7B59BB95" w14:textId="77777777" w:rsidTr="009C0A80"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6404D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D96D9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0EA9C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652C1B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1E" w:rsidRPr="00036EB3" w14:paraId="71C79F9E" w14:textId="77777777" w:rsidTr="009C0A80"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E30AD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E25E7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0EC94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A0C58D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1E" w:rsidRPr="00036EB3" w14:paraId="5462E69A" w14:textId="77777777" w:rsidTr="009C0A80"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351BC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34AFA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01CB6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A14F6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1E" w:rsidRPr="00036EB3" w14:paraId="2E5B46D7" w14:textId="77777777" w:rsidTr="009C0A80">
        <w:trPr>
          <w:gridAfter w:val="4"/>
          <w:wAfter w:w="7513" w:type="dxa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58C7B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1E" w:rsidRPr="00036EB3" w14:paraId="2D5179E1" w14:textId="77777777" w:rsidTr="009C0A80">
        <w:trPr>
          <w:gridAfter w:val="4"/>
          <w:wAfter w:w="7513" w:type="dxa"/>
        </w:trPr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97F31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14:paraId="29BD88FA" w14:textId="4727C96A" w:rsidR="009C0A80" w:rsidRPr="00036EB3" w:rsidRDefault="009C0A80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C66B189" w14:textId="77777777" w:rsidR="009C0A80" w:rsidRPr="00036EB3" w:rsidRDefault="009C0A80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br w:type="page"/>
      </w:r>
    </w:p>
    <w:p w14:paraId="2D162F78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73CA94C" w14:textId="77777777" w:rsidR="00B7721E" w:rsidRPr="00A91EFC" w:rsidRDefault="00B7721E" w:rsidP="00A91EFC">
      <w:pPr>
        <w:pStyle w:val="headertext"/>
        <w:spacing w:before="100" w:after="100"/>
        <w:jc w:val="center"/>
        <w:outlineLvl w:val="0"/>
        <w:rPr>
          <w:rStyle w:val="ListLabel10"/>
          <w:b w:val="0"/>
        </w:rPr>
      </w:pPr>
    </w:p>
    <w:p w14:paraId="4A06991A" w14:textId="6758265B" w:rsidR="00B7721E" w:rsidRPr="00A91EFC" w:rsidRDefault="00B7721E" w:rsidP="00A91EFC">
      <w:pPr>
        <w:pStyle w:val="headertext"/>
        <w:spacing w:before="100" w:after="100"/>
        <w:jc w:val="center"/>
        <w:outlineLvl w:val="0"/>
        <w:rPr>
          <w:rStyle w:val="ListLabel10"/>
          <w:b w:val="0"/>
        </w:rPr>
      </w:pPr>
      <w:bookmarkStart w:id="188" w:name="_Toc53183886"/>
      <w:r w:rsidRPr="00A91EFC">
        <w:rPr>
          <w:rStyle w:val="ListLabel10"/>
          <w:b w:val="0"/>
        </w:rPr>
        <w:t>Приложение 3</w:t>
      </w:r>
      <w:r w:rsidR="00AC6FDC" w:rsidRPr="00A91EFC">
        <w:rPr>
          <w:rStyle w:val="ListLabel10"/>
          <w:b w:val="0"/>
        </w:rPr>
        <w:br/>
      </w:r>
      <w:r w:rsidR="00AC6FDC" w:rsidRPr="00AC6FDC">
        <w:rPr>
          <w:rStyle w:val="ListLabel10"/>
          <w:b w:val="0"/>
        </w:rPr>
        <w:t xml:space="preserve"> </w:t>
      </w:r>
      <w:r w:rsidRPr="00A91EFC">
        <w:rPr>
          <w:rStyle w:val="ListLabel10"/>
        </w:rPr>
        <w:t>Форма 4</w:t>
      </w:r>
      <w:r w:rsidR="00AC6FDC" w:rsidRPr="00AC6FDC">
        <w:rPr>
          <w:rStyle w:val="ListLabel10"/>
        </w:rPr>
        <w:t xml:space="preserve"> </w:t>
      </w:r>
      <w:r w:rsidRPr="00A91EFC">
        <w:rPr>
          <w:rStyle w:val="ListLabel10"/>
        </w:rPr>
        <w:t>(в ред. Приказа Минтруда России от 20.02.2014 № 103</w:t>
      </w:r>
      <w:proofErr w:type="gramStart"/>
      <w:r w:rsidRPr="00A91EFC">
        <w:rPr>
          <w:rStyle w:val="ListLabel10"/>
        </w:rPr>
        <w:t>н)</w:t>
      </w:r>
      <w:r w:rsidR="00AC6FDC" w:rsidRPr="00AC6FDC">
        <w:rPr>
          <w:rStyle w:val="ListLabel10"/>
          <w:b w:val="0"/>
        </w:rPr>
        <w:t xml:space="preserve"> </w:t>
      </w:r>
      <w:r w:rsidR="00AC6FDC" w:rsidRPr="00A91EFC">
        <w:rPr>
          <w:rStyle w:val="ListLabel10"/>
          <w:b w:val="0"/>
        </w:rPr>
        <w:br/>
      </w:r>
      <w:r w:rsidR="00AC6FDC" w:rsidRPr="00AC6FDC">
        <w:rPr>
          <w:rStyle w:val="ListLabel10"/>
        </w:rPr>
        <w:t xml:space="preserve"> </w:t>
      </w:r>
      <w:r w:rsidRPr="00A91EFC">
        <w:rPr>
          <w:rStyle w:val="ListLabel10"/>
          <w:b w:val="0"/>
        </w:rPr>
        <w:t>АКТ</w:t>
      </w:r>
      <w:proofErr w:type="gramEnd"/>
      <w:r w:rsidRPr="00A91EFC">
        <w:rPr>
          <w:rStyle w:val="ListLabel10"/>
          <w:b w:val="0"/>
        </w:rPr>
        <w:br/>
        <w:t>о расследовании группового несчастного случая (тяжёлого</w:t>
      </w:r>
      <w:r w:rsidRPr="00A91EFC">
        <w:rPr>
          <w:rStyle w:val="ListLabel10"/>
          <w:b w:val="0"/>
        </w:rPr>
        <w:br/>
        <w:t>несчастного случая, несчастного случая со смертельным исходом)</w:t>
      </w:r>
      <w:bookmarkEnd w:id="188"/>
    </w:p>
    <w:p w14:paraId="7A2C5182" w14:textId="65C2A46B" w:rsidR="00B7721E" w:rsidRPr="00036EB3" w:rsidRDefault="00876FF1" w:rsidP="00B7721E">
      <w:pPr>
        <w:tabs>
          <w:tab w:val="center" w:pos="4678"/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Расследование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B7721E" w:rsidRPr="00036EB3">
        <w:rPr>
          <w:rFonts w:ascii="Times New Roman" w:hAnsi="Times New Roman" w:cs="Times New Roman"/>
          <w:sz w:val="20"/>
          <w:szCs w:val="20"/>
        </w:rPr>
        <w:t>несчастного случая,</w:t>
      </w:r>
    </w:p>
    <w:p w14:paraId="113FEAFB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1616" w:right="2183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(группового, тяжёлого, со смертельным исходом)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425"/>
        <w:gridCol w:w="256"/>
        <w:gridCol w:w="2552"/>
        <w:gridCol w:w="510"/>
        <w:gridCol w:w="340"/>
        <w:gridCol w:w="1007"/>
        <w:gridCol w:w="382"/>
        <w:gridCol w:w="680"/>
        <w:gridCol w:w="851"/>
        <w:gridCol w:w="850"/>
      </w:tblGrid>
      <w:tr w:rsidR="00B7721E" w:rsidRPr="00036EB3" w14:paraId="0BEA8912" w14:textId="77777777" w:rsidTr="009C0A80">
        <w:trPr>
          <w:cantSplit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6514F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происшедшего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0A3165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5C689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6E3D40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0A507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7E325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1E7F8" w14:textId="77777777" w:rsidR="00B7721E" w:rsidRPr="00036EB3" w:rsidRDefault="00B7721E" w:rsidP="00B7721E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ab/>
              <w:t>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CF3A7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C3059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7A8A4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D5B0B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</w:tr>
    </w:tbl>
    <w:p w14:paraId="3F99235F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0EED750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(наименование, место нахождения, юридический адрес организации, отраслевая принадлежность</w:t>
      </w:r>
    </w:p>
    <w:p w14:paraId="15C7162B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1AA3E13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/код основного вида экономической деятельности по ОКВЭД/, наименование вышестоящего федерального органа</w:t>
      </w:r>
    </w:p>
    <w:p w14:paraId="4B1C1932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FFF7925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исполнительной власти; фамилия, инициалы работодателя – физического лица)</w:t>
      </w:r>
    </w:p>
    <w:p w14:paraId="56D73C15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A28E1F3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2D70E578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F1FFD4A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944F1C6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4FC165E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25F2DB08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14"/>
        <w:gridCol w:w="510"/>
        <w:gridCol w:w="340"/>
        <w:gridCol w:w="765"/>
        <w:gridCol w:w="425"/>
        <w:gridCol w:w="284"/>
        <w:gridCol w:w="1135"/>
        <w:gridCol w:w="510"/>
        <w:gridCol w:w="284"/>
        <w:gridCol w:w="284"/>
      </w:tblGrid>
      <w:tr w:rsidR="00B7721E" w:rsidRPr="00036EB3" w14:paraId="2812F4A9" w14:textId="77777777" w:rsidTr="009C0A80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9954C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проведено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718B2F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463E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48CE5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E0066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22B0F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ACEC4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B19C3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7F82D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8A1E0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702D0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B3C9BD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F523E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7A40AC97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Лица, проводившие расследование несчастного случая:</w:t>
      </w:r>
    </w:p>
    <w:p w14:paraId="1E2A1BB6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075DC86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(фамилии, инициалы, должности, место работы)</w:t>
      </w:r>
    </w:p>
    <w:p w14:paraId="5499DE7D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2DF94B23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4FC43C81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65202F2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347CED7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4D6C82C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ECA376B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EBD0951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Лица, принимавшие участие в расследовании несчастного случая:</w:t>
      </w:r>
    </w:p>
    <w:p w14:paraId="151B5599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4AF9B02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(фамилия, инициалы доверенного лица пострадавшего (пострадавших); фамилии, инициалы,</w:t>
      </w:r>
    </w:p>
    <w:p w14:paraId="6FDA800E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2C6F7B3E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должности и место работы других лиц, принимавших участие в расследовании несчастного случая)</w:t>
      </w:r>
    </w:p>
    <w:p w14:paraId="4BD7D190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18F6B90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1. Сведения о пострадавшем (пострадавших):</w:t>
      </w:r>
    </w:p>
    <w:p w14:paraId="661E3C84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фамилия, имя, отчество  </w:t>
      </w:r>
    </w:p>
    <w:p w14:paraId="31047F8D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552"/>
        <w:rPr>
          <w:rFonts w:ascii="Times New Roman" w:hAnsi="Times New Roman" w:cs="Times New Roman"/>
          <w:sz w:val="20"/>
          <w:szCs w:val="20"/>
        </w:rPr>
      </w:pPr>
    </w:p>
    <w:p w14:paraId="149E17C5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пол (мужской, женский)  </w:t>
      </w:r>
    </w:p>
    <w:p w14:paraId="1002A85A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608"/>
        <w:rPr>
          <w:rFonts w:ascii="Times New Roman" w:hAnsi="Times New Roman" w:cs="Times New Roman"/>
          <w:sz w:val="20"/>
          <w:szCs w:val="20"/>
        </w:rPr>
      </w:pPr>
    </w:p>
    <w:p w14:paraId="5101389F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дата рождения  </w:t>
      </w:r>
    </w:p>
    <w:p w14:paraId="36E600E2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1616"/>
        <w:rPr>
          <w:rFonts w:ascii="Times New Roman" w:hAnsi="Times New Roman" w:cs="Times New Roman"/>
          <w:sz w:val="20"/>
          <w:szCs w:val="20"/>
        </w:rPr>
      </w:pPr>
    </w:p>
    <w:p w14:paraId="30BC9EC4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профессиональный статус  </w:t>
      </w:r>
    </w:p>
    <w:p w14:paraId="4F2395AD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778"/>
        <w:rPr>
          <w:rFonts w:ascii="Times New Roman" w:hAnsi="Times New Roman" w:cs="Times New Roman"/>
          <w:sz w:val="20"/>
          <w:szCs w:val="20"/>
        </w:rPr>
      </w:pPr>
    </w:p>
    <w:p w14:paraId="2331EAD6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профессия (должность)  </w:t>
      </w:r>
    </w:p>
    <w:p w14:paraId="4D0AD72D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495"/>
        <w:rPr>
          <w:rFonts w:ascii="Times New Roman" w:hAnsi="Times New Roman" w:cs="Times New Roman"/>
          <w:sz w:val="20"/>
          <w:szCs w:val="20"/>
        </w:rPr>
      </w:pPr>
    </w:p>
    <w:p w14:paraId="33EDC578" w14:textId="595ED0B9" w:rsidR="00B7721E" w:rsidRPr="00036EB3" w:rsidRDefault="00B7721E" w:rsidP="00B7721E">
      <w:pPr>
        <w:tabs>
          <w:tab w:val="center" w:pos="5387"/>
          <w:tab w:val="center" w:pos="8789"/>
          <w:tab w:val="right" w:pos="10205"/>
          <w:tab w:val="right" w:pos="12191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стаж работы, при выполнении которой</w:t>
      </w:r>
      <w:r w:rsidR="009C0A80" w:rsidRPr="00036EB3">
        <w:rPr>
          <w:rFonts w:ascii="Times New Roman" w:hAnsi="Times New Roman" w:cs="Times New Roman"/>
          <w:sz w:val="20"/>
          <w:szCs w:val="20"/>
        </w:rPr>
        <w:t xml:space="preserve"> произошёл несчастный </w:t>
      </w:r>
      <w:proofErr w:type="gramStart"/>
      <w:r w:rsidR="009C0A80" w:rsidRPr="00036EB3">
        <w:rPr>
          <w:rFonts w:ascii="Times New Roman" w:hAnsi="Times New Roman" w:cs="Times New Roman"/>
          <w:sz w:val="20"/>
          <w:szCs w:val="20"/>
        </w:rPr>
        <w:t xml:space="preserve">случай  </w:t>
      </w:r>
      <w:r w:rsidR="009C0A80" w:rsidRPr="00036EB3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036EB3">
        <w:rPr>
          <w:rFonts w:ascii="Times New Roman" w:hAnsi="Times New Roman" w:cs="Times New Roman"/>
          <w:sz w:val="20"/>
          <w:szCs w:val="20"/>
        </w:rPr>
        <w:t>,</w:t>
      </w:r>
    </w:p>
    <w:p w14:paraId="43BD6A8E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7286" w:right="142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(число полных лет и месяцев)</w:t>
      </w:r>
    </w:p>
    <w:p w14:paraId="54AD9AE2" w14:textId="4FCDEFDF" w:rsidR="00B7721E" w:rsidRPr="00036EB3" w:rsidRDefault="00B7721E" w:rsidP="00B7721E">
      <w:pPr>
        <w:tabs>
          <w:tab w:val="center" w:pos="6946"/>
          <w:tab w:val="right" w:pos="10205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в то</w:t>
      </w:r>
      <w:r w:rsidR="009C0A80" w:rsidRPr="00036EB3">
        <w:rPr>
          <w:rFonts w:ascii="Times New Roman" w:hAnsi="Times New Roman" w:cs="Times New Roman"/>
          <w:sz w:val="20"/>
          <w:szCs w:val="20"/>
        </w:rPr>
        <w:t xml:space="preserve">м числе в данной </w:t>
      </w:r>
      <w:proofErr w:type="gramStart"/>
      <w:r w:rsidR="009C0A80" w:rsidRPr="00036EB3">
        <w:rPr>
          <w:rFonts w:ascii="Times New Roman" w:hAnsi="Times New Roman" w:cs="Times New Roman"/>
          <w:sz w:val="20"/>
          <w:szCs w:val="20"/>
        </w:rPr>
        <w:t xml:space="preserve">организации  </w:t>
      </w:r>
      <w:r w:rsidR="009C0A80" w:rsidRPr="00036EB3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036EB3">
        <w:rPr>
          <w:rFonts w:ascii="Times New Roman" w:hAnsi="Times New Roman" w:cs="Times New Roman"/>
          <w:sz w:val="20"/>
          <w:szCs w:val="20"/>
        </w:rPr>
        <w:t>,</w:t>
      </w:r>
    </w:p>
    <w:p w14:paraId="231BAD04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3629" w:right="142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(число полных лет и месяцев)</w:t>
      </w:r>
    </w:p>
    <w:p w14:paraId="77C92EEB" w14:textId="77777777" w:rsidR="00B7721E" w:rsidRPr="00036EB3" w:rsidRDefault="00B7721E" w:rsidP="00B7721E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семейное положение  </w:t>
      </w:r>
    </w:p>
    <w:p w14:paraId="7C19DD9C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268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(состав семьи, фамилии, инициалы, возраст членов семьи, находящихся на</w:t>
      </w:r>
    </w:p>
    <w:p w14:paraId="0757ADC6" w14:textId="77777777" w:rsidR="00B7721E" w:rsidRPr="00036EB3" w:rsidRDefault="00B7721E" w:rsidP="00B7721E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9B24166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иждивении пострадавшего)</w:t>
      </w:r>
    </w:p>
    <w:p w14:paraId="5683AFEF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501416A" w14:textId="77777777" w:rsidR="00B7721E" w:rsidRPr="00036EB3" w:rsidRDefault="00B7721E" w:rsidP="00B7721E">
      <w:pPr>
        <w:keepNext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2. Сведения о проведении инструктажей и обучения по охране труда</w:t>
      </w:r>
    </w:p>
    <w:p w14:paraId="6C372DF6" w14:textId="77777777" w:rsidR="00B7721E" w:rsidRPr="00036EB3" w:rsidRDefault="00B7721E" w:rsidP="00B7721E">
      <w:pPr>
        <w:keepNext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Вводный инструктаж  </w:t>
      </w:r>
    </w:p>
    <w:p w14:paraId="1BEB27E3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296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(число, месяц, год)</w:t>
      </w:r>
    </w:p>
    <w:p w14:paraId="2765EA23" w14:textId="7D2E3FFC" w:rsidR="00B7721E" w:rsidRPr="00036EB3" w:rsidRDefault="00B7721E" w:rsidP="00B7721E">
      <w:pPr>
        <w:tabs>
          <w:tab w:val="right" w:pos="10205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Инструктаж на рабочем месте /первичный, п</w:t>
      </w:r>
      <w:r w:rsidR="009C0A80" w:rsidRPr="00036EB3">
        <w:rPr>
          <w:rFonts w:ascii="Times New Roman" w:hAnsi="Times New Roman" w:cs="Times New Roman"/>
          <w:sz w:val="20"/>
          <w:szCs w:val="20"/>
        </w:rPr>
        <w:t>овторный, внеплановый, целевой/</w:t>
      </w:r>
      <w:r w:rsidRPr="00036EB3">
        <w:rPr>
          <w:rFonts w:ascii="Times New Roman" w:hAnsi="Times New Roman" w:cs="Times New Roman"/>
          <w:sz w:val="20"/>
          <w:szCs w:val="20"/>
        </w:rPr>
        <w:t>по профессии или</w:t>
      </w:r>
    </w:p>
    <w:p w14:paraId="0BD3FCD0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3204" w:right="224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5E965E99" w14:textId="77777777" w:rsidR="00B7721E" w:rsidRPr="00036EB3" w:rsidRDefault="00B7721E" w:rsidP="00B7721E">
      <w:pPr>
        <w:tabs>
          <w:tab w:val="center" w:pos="8789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виду работы, при выполнении которой произошёл несчастный случай  </w:t>
      </w:r>
      <w:r w:rsidRPr="00036EB3">
        <w:rPr>
          <w:rFonts w:ascii="Times New Roman" w:hAnsi="Times New Roman" w:cs="Times New Roman"/>
          <w:sz w:val="20"/>
          <w:szCs w:val="20"/>
        </w:rPr>
        <w:tab/>
      </w:r>
    </w:p>
    <w:p w14:paraId="49B805C6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7286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(число, месяц, год)</w:t>
      </w:r>
    </w:p>
    <w:tbl>
      <w:tblPr>
        <w:tblW w:w="96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1587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B7721E" w:rsidRPr="00036EB3" w14:paraId="657926FE" w14:textId="77777777" w:rsidTr="009C0A80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4FE0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F2123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109B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502CB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90295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4E9FD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18345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5F1B8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6D8DD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A78E5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C9E2A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C9B35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B13F3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73D9D6AE" w14:textId="77777777" w:rsidR="00B7721E" w:rsidRPr="00036EB3" w:rsidRDefault="00B7721E" w:rsidP="00B7721E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70DCD72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(если не проводилась – указать)</w:t>
      </w:r>
    </w:p>
    <w:p w14:paraId="378F482F" w14:textId="77777777" w:rsidR="00B7721E" w:rsidRPr="00036EB3" w:rsidRDefault="00B7721E" w:rsidP="00B7721E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Обучение по охране труда по профессии или виду работы, при выполнении которой произошёл</w:t>
      </w:r>
      <w:r w:rsidRPr="00036EB3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587"/>
        <w:gridCol w:w="567"/>
        <w:gridCol w:w="340"/>
        <w:gridCol w:w="765"/>
        <w:gridCol w:w="425"/>
        <w:gridCol w:w="284"/>
        <w:gridCol w:w="1163"/>
        <w:gridCol w:w="510"/>
        <w:gridCol w:w="284"/>
        <w:gridCol w:w="255"/>
        <w:gridCol w:w="255"/>
        <w:gridCol w:w="255"/>
      </w:tblGrid>
      <w:tr w:rsidR="00B7721E" w:rsidRPr="00036EB3" w14:paraId="4DC272AF" w14:textId="77777777" w:rsidTr="009C0A80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10EA4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B5BB6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9F615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1280D5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5594C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FA45B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118B1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D0BC7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9A418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28D52E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722D8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0B035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49EC6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DCBCA46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E1BDB8D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B681D6" w14:textId="77777777" w:rsidR="00B7721E" w:rsidRPr="00036EB3" w:rsidRDefault="00B7721E" w:rsidP="00B7721E">
      <w:pPr>
        <w:autoSpaceDE w:val="0"/>
        <w:autoSpaceDN w:val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6F9FB58C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(если не проводилось – указать)</w:t>
      </w:r>
    </w:p>
    <w:p w14:paraId="5D04AEA6" w14:textId="77777777" w:rsidR="00B7721E" w:rsidRPr="00036EB3" w:rsidRDefault="00B7721E" w:rsidP="00B7721E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14:paraId="17ACFAA3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326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(число, месяц, год, № протокола)</w:t>
      </w:r>
    </w:p>
    <w:p w14:paraId="6217FB02" w14:textId="77777777" w:rsidR="00B7721E" w:rsidRPr="00036EB3" w:rsidRDefault="00B7721E" w:rsidP="00B7721E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3. Краткая характеристика места (объекта), где произошёл несчастный случай  </w:t>
      </w:r>
    </w:p>
    <w:p w14:paraId="4D05539E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8165"/>
        <w:rPr>
          <w:rFonts w:ascii="Times New Roman" w:hAnsi="Times New Roman" w:cs="Times New Roman"/>
          <w:sz w:val="20"/>
          <w:szCs w:val="20"/>
        </w:rPr>
      </w:pPr>
    </w:p>
    <w:p w14:paraId="6065B0B5" w14:textId="77777777" w:rsidR="00B7721E" w:rsidRPr="00036EB3" w:rsidRDefault="00B7721E" w:rsidP="00B7721E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8390791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EE40A28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(краткое описание места происшествия с указанием опасных и (или) вредных производственных</w:t>
      </w:r>
    </w:p>
    <w:p w14:paraId="0D66A17C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54DDCC0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факторов со ссылкой на сведения, содержащиеся в протоколе осмотра места несчастного случая)</w:t>
      </w:r>
    </w:p>
    <w:p w14:paraId="071A8F44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20F6CB31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Оборудование, использование которого привело к несчастному случаю  </w:t>
      </w:r>
    </w:p>
    <w:p w14:paraId="36DDE613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7428"/>
        <w:rPr>
          <w:rFonts w:ascii="Times New Roman" w:hAnsi="Times New Roman" w:cs="Times New Roman"/>
          <w:sz w:val="20"/>
          <w:szCs w:val="20"/>
        </w:rPr>
      </w:pPr>
    </w:p>
    <w:p w14:paraId="79D0477B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46533F0E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(наименование, тип, марка, год выпуска, организация-изготовитель)</w:t>
      </w:r>
    </w:p>
    <w:p w14:paraId="02A6E238" w14:textId="79E09702" w:rsidR="00B7721E" w:rsidRPr="00036EB3" w:rsidRDefault="00B7721E" w:rsidP="00B7721E">
      <w:pPr>
        <w:tabs>
          <w:tab w:val="right" w:pos="10206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3.1.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</w:t>
      </w:r>
      <w:r w:rsidR="009C0A80" w:rsidRPr="00036EB3">
        <w:rPr>
          <w:rFonts w:ascii="Times New Roman" w:hAnsi="Times New Roman" w:cs="Times New Roman"/>
          <w:sz w:val="20"/>
          <w:szCs w:val="20"/>
        </w:rPr>
        <w:t xml:space="preserve">овий </w:t>
      </w:r>
      <w:proofErr w:type="gramStart"/>
      <w:r w:rsidR="009C0A80" w:rsidRPr="00036EB3">
        <w:rPr>
          <w:rFonts w:ascii="Times New Roman" w:hAnsi="Times New Roman" w:cs="Times New Roman"/>
          <w:sz w:val="20"/>
          <w:szCs w:val="20"/>
        </w:rPr>
        <w:t xml:space="preserve">труда  </w:t>
      </w:r>
      <w:r w:rsidRPr="00036EB3">
        <w:rPr>
          <w:rFonts w:ascii="Times New Roman" w:hAnsi="Times New Roman" w:cs="Times New Roman"/>
          <w:sz w:val="20"/>
          <w:szCs w:val="20"/>
        </w:rPr>
        <w:footnoteReference w:customMarkFollows="1" w:id="2"/>
        <w:t>*</w:t>
      </w:r>
      <w:proofErr w:type="gramEnd"/>
    </w:p>
    <w:p w14:paraId="5741218F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1565" w:right="198"/>
        <w:rPr>
          <w:rFonts w:ascii="Times New Roman" w:hAnsi="Times New Roman" w:cs="Times New Roman"/>
          <w:sz w:val="20"/>
          <w:szCs w:val="20"/>
        </w:rPr>
      </w:pPr>
    </w:p>
    <w:p w14:paraId="78B15306" w14:textId="77777777" w:rsidR="00B7721E" w:rsidRPr="00036EB3" w:rsidRDefault="00B7721E" w:rsidP="00B7721E">
      <w:pPr>
        <w:tabs>
          <w:tab w:val="right" w:pos="10206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3.2. Сведения об организации, проводившей специальную оценку условий труда (аттестацию рабочих мест по условиям труда) (наименование, ИНН)  </w:t>
      </w:r>
    </w:p>
    <w:p w14:paraId="45CB097C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5840"/>
        <w:rPr>
          <w:rFonts w:ascii="Times New Roman" w:hAnsi="Times New Roman" w:cs="Times New Roman"/>
          <w:sz w:val="20"/>
          <w:szCs w:val="20"/>
        </w:rPr>
      </w:pPr>
    </w:p>
    <w:p w14:paraId="1937C113" w14:textId="4E70338B" w:rsidR="00B7721E" w:rsidRPr="00036EB3" w:rsidRDefault="00B7721E" w:rsidP="00B7721E">
      <w:pPr>
        <w:tabs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*</w:t>
      </w:r>
    </w:p>
    <w:p w14:paraId="0AF6C661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198"/>
        <w:rPr>
          <w:rFonts w:ascii="Times New Roman" w:hAnsi="Times New Roman" w:cs="Times New Roman"/>
          <w:sz w:val="20"/>
          <w:szCs w:val="20"/>
        </w:rPr>
      </w:pPr>
    </w:p>
    <w:p w14:paraId="38252DDD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4. Обстоятельства несчастного случая</w:t>
      </w:r>
    </w:p>
    <w:p w14:paraId="055D3AB9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4A290F7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lastRenderedPageBreak/>
        <w:t>(описание обстоятельств, предшествовавших несчастному случаю, последовательное</w:t>
      </w:r>
    </w:p>
    <w:p w14:paraId="4BA031B1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B9F2499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изложение событий и действий пострадавшего (пострадавших) и других лиц, связанных с </w:t>
      </w:r>
    </w:p>
    <w:p w14:paraId="034BDE7F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0A36A9B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несчастным случаем, характер и степень тяжести полученных пострадавшим (пострадавшими)</w:t>
      </w:r>
    </w:p>
    <w:p w14:paraId="683D8630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B51D407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повреждений с указанием повреждённых мест, объективные данные об алкогольном или ином</w:t>
      </w:r>
    </w:p>
    <w:p w14:paraId="2D3FDC4C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5F31B97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опьянении пострадавшего (пострадавших) и другие сведения, установленные в ходе расследования)</w:t>
      </w:r>
    </w:p>
    <w:p w14:paraId="5A762A60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2447966" w14:textId="77777777" w:rsidR="00B7721E" w:rsidRPr="00036EB3" w:rsidRDefault="00B7721E" w:rsidP="00B7721E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7F1ED56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72AC753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F2D85C7" w14:textId="77777777" w:rsidR="00B7721E" w:rsidRPr="00036EB3" w:rsidRDefault="00B7721E" w:rsidP="00B7721E">
      <w:pPr>
        <w:keepNext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5. Причины, вызвавшие несчастный случай  </w:t>
      </w:r>
    </w:p>
    <w:p w14:paraId="10722034" w14:textId="77777777" w:rsidR="00B7721E" w:rsidRPr="00036EB3" w:rsidRDefault="00B7721E" w:rsidP="00B7721E">
      <w:pPr>
        <w:keepNext/>
        <w:pBdr>
          <w:top w:val="single" w:sz="4" w:space="1" w:color="auto"/>
        </w:pBdr>
        <w:autoSpaceDE w:val="0"/>
        <w:autoSpaceDN w:val="0"/>
        <w:ind w:left="4593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(указать основную и сопутствующие причины</w:t>
      </w:r>
    </w:p>
    <w:p w14:paraId="054A1694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650DB46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несчастного случая со ссылками на нарушенные требования законодательных и иных</w:t>
      </w:r>
    </w:p>
    <w:p w14:paraId="66F8C60C" w14:textId="77777777" w:rsidR="00B7721E" w:rsidRPr="00036EB3" w:rsidRDefault="00B7721E" w:rsidP="00B7721E">
      <w:pPr>
        <w:keepNext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0D2AE59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нормативных правовых актов, локальных нормативных актов)</w:t>
      </w:r>
    </w:p>
    <w:p w14:paraId="5D776D10" w14:textId="77777777" w:rsidR="00B7721E" w:rsidRPr="00036EB3" w:rsidRDefault="00B7721E" w:rsidP="00B7721E">
      <w:pPr>
        <w:keepNext/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499FEBD5" w14:textId="77777777" w:rsidR="00B7721E" w:rsidRPr="00036EB3" w:rsidRDefault="00B7721E" w:rsidP="00B7721E">
      <w:pPr>
        <w:widowControl w:val="0"/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7272F3C" w14:textId="77777777" w:rsidR="00B7721E" w:rsidRPr="00036EB3" w:rsidRDefault="00B7721E" w:rsidP="00B7721E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54BD701" w14:textId="77777777" w:rsidR="00B7721E" w:rsidRPr="00036EB3" w:rsidRDefault="00B7721E" w:rsidP="00B7721E">
      <w:pPr>
        <w:widowControl w:val="0"/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98422C5" w14:textId="77777777" w:rsidR="00B7721E" w:rsidRPr="00036EB3" w:rsidRDefault="00B7721E" w:rsidP="00B7721E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D36BE80" w14:textId="77777777" w:rsidR="00B7721E" w:rsidRPr="00036EB3" w:rsidRDefault="00B7721E" w:rsidP="00B7721E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83713A8" w14:textId="77777777" w:rsidR="00B7721E" w:rsidRPr="00036EB3" w:rsidRDefault="00B7721E" w:rsidP="00B7721E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6. Заключение о лицах, ответственных за допущенные нарушения законодательных и иных нормативных правовых и локальных нормативных актов, явившихся причинами несчастного случая:</w:t>
      </w:r>
    </w:p>
    <w:p w14:paraId="73FA0818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A15687E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(фамилии, инициалы, должности (профессии) лиц с указанием требований законодательных,</w:t>
      </w:r>
    </w:p>
    <w:p w14:paraId="025699A5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4F5109AF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иных нормативных правовых и локальных нормативных актов, предусматривающих их</w:t>
      </w:r>
    </w:p>
    <w:p w14:paraId="72ED67FF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8BBA849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ответственность за нарушения, явившиеся причинами несчастного случая, указанными в п. 5</w:t>
      </w:r>
    </w:p>
    <w:p w14:paraId="7233BBBA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45B5CC26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lastRenderedPageBreak/>
        <w:t>настоящего акта; при установлении факта грубой неосторожности пострадавшего</w:t>
      </w:r>
    </w:p>
    <w:p w14:paraId="6A65B820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B559A29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(пострадавших) указать степень его (их) вины в процентах)</w:t>
      </w:r>
    </w:p>
    <w:p w14:paraId="7E07FE5E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3B6566F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7. Квалификация и учёт несчастного случая</w:t>
      </w:r>
    </w:p>
    <w:p w14:paraId="551EA495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39CD42E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(излагается решение лиц, проводивших расследование несчастного случая, о квалификации</w:t>
      </w:r>
    </w:p>
    <w:p w14:paraId="02849958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3FB7406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несчастного случая со ссылками на соответствующие статьи Трудового кодекса Российской</w:t>
      </w:r>
    </w:p>
    <w:p w14:paraId="509EE6B8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B05F7D5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Федерации и пункты Положения об особенностях расследования несчастных случаев на</w:t>
      </w:r>
    </w:p>
    <w:p w14:paraId="2F01A229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CB6DB6E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производстве в отдельных отраслях и организациях, утверждённого постановлением</w:t>
      </w:r>
    </w:p>
    <w:p w14:paraId="3E0CF150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19268B3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Минтруда России от 24 октября 2002 г. №73, и указывается наименование организации</w:t>
      </w:r>
    </w:p>
    <w:p w14:paraId="38C75E50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37A013F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(фамилия, инициалы работодателя – физического лица), где подлежит учёту и регистрации</w:t>
      </w:r>
    </w:p>
    <w:p w14:paraId="0A8EB418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F9FA6E8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несчастный случай)</w:t>
      </w:r>
    </w:p>
    <w:p w14:paraId="4AD2CFDF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47D83B1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8. Мероприятия по устранению причин несчастного случая, сроки</w:t>
      </w:r>
    </w:p>
    <w:p w14:paraId="2E31E36F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4AEEF3C3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(указать содержание мероприятий и сроки их выполнения)</w:t>
      </w:r>
    </w:p>
    <w:p w14:paraId="4C0A62E5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4580C9FA" w14:textId="77777777" w:rsidR="00B7721E" w:rsidRPr="00036EB3" w:rsidRDefault="00B7721E" w:rsidP="00B7721E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8D14D0A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08574F1" w14:textId="77777777" w:rsidR="00B7721E" w:rsidRPr="00036EB3" w:rsidRDefault="00B7721E" w:rsidP="00B7721E">
      <w:pPr>
        <w:pBdr>
          <w:top w:val="single" w:sz="4" w:space="0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AE40236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9. Прилагаемые документы и материалы расследования:</w:t>
      </w:r>
    </w:p>
    <w:p w14:paraId="4835C874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257E747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(перечислить прилагаемые к акту документы и материалы расследования)</w:t>
      </w:r>
    </w:p>
    <w:p w14:paraId="1150602B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3860F23" w14:textId="77777777" w:rsidR="00B7721E" w:rsidRPr="00036EB3" w:rsidRDefault="00B7721E" w:rsidP="00B7721E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418"/>
        <w:gridCol w:w="2031"/>
        <w:gridCol w:w="804"/>
        <w:gridCol w:w="3260"/>
      </w:tblGrid>
      <w:tr w:rsidR="00B7721E" w:rsidRPr="00036EB3" w14:paraId="51B20E9D" w14:textId="77777777" w:rsidTr="009C0A80"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F906C" w14:textId="77777777" w:rsidR="00B7721E" w:rsidRPr="00036EB3" w:rsidRDefault="00B7721E" w:rsidP="00B7721E">
            <w:pPr>
              <w:keepNext/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Подписи лиц, проводивших</w:t>
            </w:r>
            <w:r w:rsidRPr="00036EB3">
              <w:rPr>
                <w:rFonts w:ascii="Times New Roman" w:hAnsi="Times New Roman" w:cs="Times New Roman"/>
                <w:sz w:val="20"/>
                <w:szCs w:val="20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46FDA" w14:textId="77777777" w:rsidR="00B7721E" w:rsidRPr="00036EB3" w:rsidRDefault="00B7721E" w:rsidP="009C0A80">
            <w:pPr>
              <w:autoSpaceDE w:val="0"/>
              <w:autoSpaceDN w:val="0"/>
              <w:ind w:right="3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3D842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C428E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1E" w:rsidRPr="00036EB3" w14:paraId="402AB3EA" w14:textId="77777777" w:rsidTr="009C0A80"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76C63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5D327" w14:textId="77777777" w:rsidR="00B7721E" w:rsidRPr="00036EB3" w:rsidRDefault="00B7721E" w:rsidP="009C0A80">
            <w:pPr>
              <w:autoSpaceDE w:val="0"/>
              <w:autoSpaceDN w:val="0"/>
              <w:ind w:right="3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6F25A0F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5B196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(фамилии, инициалы)</w:t>
            </w:r>
          </w:p>
        </w:tc>
      </w:tr>
      <w:tr w:rsidR="00B7721E" w:rsidRPr="00036EB3" w14:paraId="73248D7E" w14:textId="77777777" w:rsidTr="009C0A80"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4EB7A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A8E80" w14:textId="77777777" w:rsidR="00B7721E" w:rsidRPr="00036EB3" w:rsidRDefault="00B7721E" w:rsidP="009C0A80">
            <w:pPr>
              <w:autoSpaceDE w:val="0"/>
              <w:autoSpaceDN w:val="0"/>
              <w:ind w:right="3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97C8D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BDB9A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1E" w:rsidRPr="00036EB3" w14:paraId="2FC5AF6D" w14:textId="77777777" w:rsidTr="009C0A80"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4FFDA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82962" w14:textId="77777777" w:rsidR="00B7721E" w:rsidRPr="00036EB3" w:rsidRDefault="00B7721E" w:rsidP="009C0A80">
            <w:pPr>
              <w:autoSpaceDE w:val="0"/>
              <w:autoSpaceDN w:val="0"/>
              <w:ind w:right="3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8709D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512F9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1E" w:rsidRPr="00036EB3" w14:paraId="3D7CB272" w14:textId="77777777" w:rsidTr="009C0A80"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7C1B0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E55A7" w14:textId="77777777" w:rsidR="00B7721E" w:rsidRPr="00036EB3" w:rsidRDefault="00B7721E" w:rsidP="009C0A80">
            <w:pPr>
              <w:autoSpaceDE w:val="0"/>
              <w:autoSpaceDN w:val="0"/>
              <w:ind w:right="3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8C3E8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065C2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1E" w:rsidRPr="00036EB3" w14:paraId="0AD083A4" w14:textId="77777777" w:rsidTr="009C0A80">
        <w:trPr>
          <w:gridAfter w:val="4"/>
          <w:wAfter w:w="7513" w:type="dxa"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699A0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1E" w:rsidRPr="00036EB3" w14:paraId="2E2C72C1" w14:textId="77777777" w:rsidTr="009C0A80">
        <w:trPr>
          <w:gridAfter w:val="4"/>
          <w:wAfter w:w="7513" w:type="dxa"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6EF6F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14:paraId="7A3B32A6" w14:textId="77777777" w:rsidR="00B7721E" w:rsidRPr="00036EB3" w:rsidRDefault="00B7721E" w:rsidP="00B7721E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4C12F0A8" w14:textId="4B8867E1" w:rsidR="007D6A37" w:rsidRDefault="007D6A37">
      <w:pPr>
        <w:spacing w:after="200" w:line="276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</w:rPr>
        <w:br w:type="page"/>
      </w:r>
    </w:p>
    <w:p w14:paraId="4B060079" w14:textId="77777777" w:rsidR="00B7721E" w:rsidRPr="00036EB3" w:rsidRDefault="00B7721E" w:rsidP="00B7721E">
      <w:pPr>
        <w:widowControl w:val="0"/>
        <w:suppressAutoHyphens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3E3092EF" w14:textId="7E3FD64B" w:rsidR="00B7721E" w:rsidRPr="00A91EFC" w:rsidRDefault="00B7721E" w:rsidP="00A91EFC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189" w:name="_Toc53183887"/>
      <w:r w:rsidRPr="00A91EFC">
        <w:rPr>
          <w:rStyle w:val="ListLabel10"/>
        </w:rPr>
        <w:t>Приложение 4</w:t>
      </w:r>
      <w:r w:rsidR="00FD10FB" w:rsidRPr="00FD10FB">
        <w:rPr>
          <w:rStyle w:val="ListLabel10"/>
        </w:rPr>
        <w:t xml:space="preserve"> </w:t>
      </w:r>
      <w:r w:rsidR="00FD10FB" w:rsidRPr="00A91EFC">
        <w:rPr>
          <w:rStyle w:val="ListLabel10"/>
        </w:rPr>
        <w:br/>
      </w:r>
      <w:r w:rsidRPr="00A91EFC">
        <w:rPr>
          <w:rStyle w:val="ListLabel10"/>
        </w:rPr>
        <w:t xml:space="preserve">Форма </w:t>
      </w:r>
      <w:proofErr w:type="gramStart"/>
      <w:r w:rsidRPr="00A91EFC">
        <w:rPr>
          <w:rStyle w:val="ListLabel10"/>
        </w:rPr>
        <w:t>7</w:t>
      </w:r>
      <w:r w:rsidR="00FD10FB" w:rsidRPr="00FD10FB">
        <w:rPr>
          <w:rStyle w:val="ListLabel10"/>
        </w:rPr>
        <w:t xml:space="preserve"> </w:t>
      </w:r>
      <w:r w:rsidR="00FD10FB" w:rsidRPr="00A91EFC">
        <w:rPr>
          <w:rStyle w:val="ListLabel10"/>
        </w:rPr>
        <w:br/>
        <w:t xml:space="preserve"> </w:t>
      </w:r>
      <w:r w:rsidRPr="00A91EFC">
        <w:rPr>
          <w:rStyle w:val="ListLabel10"/>
        </w:rPr>
        <w:t>(</w:t>
      </w:r>
      <w:proofErr w:type="gramEnd"/>
      <w:r w:rsidRPr="00A91EFC">
        <w:rPr>
          <w:rStyle w:val="ListLabel10"/>
        </w:rPr>
        <w:t>в ред. Приказа Минтруда России от 20.02.2014 № 103н)</w:t>
      </w:r>
      <w:r w:rsidR="00FD10FB" w:rsidRPr="00FD10FB">
        <w:rPr>
          <w:rStyle w:val="ListLabel10"/>
        </w:rPr>
        <w:t xml:space="preserve"> </w:t>
      </w:r>
      <w:r w:rsidR="00FD10FB" w:rsidRPr="00A91EFC">
        <w:rPr>
          <w:rStyle w:val="ListLabel10"/>
        </w:rPr>
        <w:br/>
      </w:r>
      <w:r w:rsidRPr="00A91EFC">
        <w:rPr>
          <w:rStyle w:val="ListLabel10"/>
        </w:rPr>
        <w:t>ПРОТОКОЛ</w:t>
      </w:r>
      <w:r w:rsidRPr="00A91EFC">
        <w:rPr>
          <w:rStyle w:val="ListLabel10"/>
        </w:rPr>
        <w:br/>
        <w:t>осмотра места несчастного случая, происшедшего</w:t>
      </w:r>
      <w:bookmarkEnd w:id="189"/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55"/>
        <w:gridCol w:w="283"/>
        <w:gridCol w:w="2325"/>
        <w:gridCol w:w="510"/>
        <w:gridCol w:w="284"/>
        <w:gridCol w:w="637"/>
        <w:gridCol w:w="4820"/>
      </w:tblGrid>
      <w:tr w:rsidR="00B7721E" w:rsidRPr="00036EB3" w14:paraId="3373D4B0" w14:textId="77777777" w:rsidTr="00F5385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1AB5F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983F77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79DE8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1B9C6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0E1BB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0A610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F9990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 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31CC8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1E" w:rsidRPr="00036EB3" w14:paraId="21D0BE4E" w14:textId="77777777" w:rsidTr="00F5385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327F8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115299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A9B02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399D5A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668D4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004C68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FFEE2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1FA6B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(фамилия, инициалы, профессия (должность) пострадавшего)</w:t>
            </w:r>
          </w:p>
        </w:tc>
      </w:tr>
    </w:tbl>
    <w:p w14:paraId="60216B3C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tbl>
      <w:tblPr>
        <w:tblW w:w="94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55"/>
        <w:gridCol w:w="283"/>
        <w:gridCol w:w="2325"/>
        <w:gridCol w:w="510"/>
        <w:gridCol w:w="284"/>
        <w:gridCol w:w="283"/>
      </w:tblGrid>
      <w:tr w:rsidR="00B7721E" w:rsidRPr="00036EB3" w14:paraId="583BE862" w14:textId="77777777" w:rsidTr="00F53851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1BBFC6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90D1C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8C085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E5D86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6A1CB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9A07F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EE102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AE9E5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7721E" w:rsidRPr="00036EB3" w14:paraId="0B3A3F18" w14:textId="77777777" w:rsidTr="00F53851"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4ECA8D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(место составления протокола)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D399F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585DA8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DC827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C45D01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0CB3A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F13E13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715C1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93351D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567"/>
        <w:gridCol w:w="567"/>
        <w:gridCol w:w="567"/>
        <w:gridCol w:w="594"/>
      </w:tblGrid>
      <w:tr w:rsidR="00B7721E" w:rsidRPr="00036EB3" w14:paraId="5CEC9054" w14:textId="77777777" w:rsidTr="00B7721E">
        <w:trPr>
          <w:cantSplit/>
          <w:jc w:val="righ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9789F" w14:textId="77777777" w:rsidR="00B7721E" w:rsidRPr="00036EB3" w:rsidRDefault="00B7721E" w:rsidP="00B7721E">
            <w:pPr>
              <w:tabs>
                <w:tab w:val="left" w:pos="1616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Осмотр начат</w:t>
            </w: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ab/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5327F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EF799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D6AAC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203E7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</w:tr>
      <w:tr w:rsidR="00B7721E" w:rsidRPr="00036EB3" w14:paraId="5506BC95" w14:textId="77777777" w:rsidTr="00B7721E">
        <w:trPr>
          <w:cantSplit/>
          <w:jc w:val="righ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9D76E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Осмотр окончен 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7A8CE6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C29CB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5C5393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EE793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</w:tr>
    </w:tbl>
    <w:p w14:paraId="7E7D7339" w14:textId="77777777" w:rsidR="00B7721E" w:rsidRPr="00036EB3" w:rsidRDefault="00B7721E" w:rsidP="00B7721E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Мною, председателем /членом/ комиссии по расследованию несчастного случая на производстве, образованной приказом  </w:t>
      </w:r>
    </w:p>
    <w:p w14:paraId="2DBA3C68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4026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(фамилия, инициалы работодателя – физического лица либо</w:t>
      </w:r>
    </w:p>
    <w:tbl>
      <w:tblPr>
        <w:tblW w:w="92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83"/>
        <w:gridCol w:w="355"/>
        <w:gridCol w:w="283"/>
        <w:gridCol w:w="2098"/>
        <w:gridCol w:w="510"/>
        <w:gridCol w:w="284"/>
        <w:gridCol w:w="624"/>
        <w:gridCol w:w="794"/>
        <w:gridCol w:w="141"/>
      </w:tblGrid>
      <w:tr w:rsidR="00B7721E" w:rsidRPr="00036EB3" w14:paraId="77FA7AF8" w14:textId="77777777" w:rsidTr="009C0A80">
        <w:trPr>
          <w:cantSplit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C2E6E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E2B32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BF2F6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47A06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9E390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BEBAC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CEF97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03FFC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36F01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645A4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B7721E" w:rsidRPr="00036EB3" w14:paraId="19D4FD61" w14:textId="77777777" w:rsidTr="009C0A80">
        <w:trPr>
          <w:cantSplit/>
        </w:trPr>
        <w:tc>
          <w:tcPr>
            <w:tcW w:w="3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4C667E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4C6EB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4FE25C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BDE15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738C70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FA976" w14:textId="77777777" w:rsidR="00B7721E" w:rsidRPr="00036EB3" w:rsidRDefault="00B7721E" w:rsidP="00B7721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74E89C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C9338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78B06D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4FA59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092BF0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49E7446B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(должность, фамилия, инициалы председателя /члена комиссии/, производившего опрос)</w:t>
      </w:r>
    </w:p>
    <w:p w14:paraId="4838997B" w14:textId="77777777" w:rsidR="00B7721E" w:rsidRPr="00036EB3" w:rsidRDefault="00B7721E" w:rsidP="00B7721E">
      <w:pPr>
        <w:tabs>
          <w:tab w:val="center" w:pos="4962"/>
          <w:tab w:val="right" w:pos="10205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произведен осмотр места несчастного случая, происшедшего в  </w:t>
      </w:r>
    </w:p>
    <w:p w14:paraId="3E64F101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(наименование организации и ее</w:t>
      </w:r>
    </w:p>
    <w:p w14:paraId="417E8DBA" w14:textId="77777777" w:rsidR="00B7721E" w:rsidRPr="00036EB3" w:rsidRDefault="00B7721E" w:rsidP="00B7721E">
      <w:pPr>
        <w:autoSpaceDE w:val="0"/>
        <w:autoSpaceDN w:val="0"/>
        <w:ind w:right="-1"/>
        <w:rPr>
          <w:rFonts w:ascii="Times New Roman" w:hAnsi="Times New Roman" w:cs="Times New Roman"/>
          <w:sz w:val="20"/>
          <w:szCs w:val="20"/>
        </w:rPr>
      </w:pPr>
    </w:p>
    <w:p w14:paraId="2F0FF4A9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структурного подразделения либо фамилия и инициалы работодателя – физического лица; дата несчастного случая)</w:t>
      </w:r>
    </w:p>
    <w:p w14:paraId="1229B3F1" w14:textId="77777777" w:rsidR="00B7721E" w:rsidRPr="00036EB3" w:rsidRDefault="00B7721E" w:rsidP="00B7721E">
      <w:pPr>
        <w:autoSpaceDE w:val="0"/>
        <w:autoSpaceDN w:val="0"/>
        <w:ind w:right="-1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с  </w:t>
      </w:r>
    </w:p>
    <w:p w14:paraId="64E8CF08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2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(профессия (должность), фамилия, инициалы пострадавшего)</w:t>
      </w:r>
    </w:p>
    <w:p w14:paraId="525B65BC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ind w:right="-1"/>
        <w:rPr>
          <w:rFonts w:ascii="Times New Roman" w:hAnsi="Times New Roman" w:cs="Times New Roman"/>
          <w:sz w:val="20"/>
          <w:szCs w:val="20"/>
        </w:rPr>
      </w:pPr>
    </w:p>
    <w:p w14:paraId="175AB27E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Осмотр проводился в присутствии  </w:t>
      </w:r>
    </w:p>
    <w:p w14:paraId="0D7E5369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3686" w:right="-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 xml:space="preserve">(процессуальное положение, фамилии, инициалы других лиц, </w:t>
      </w:r>
    </w:p>
    <w:p w14:paraId="42528922" w14:textId="77777777" w:rsidR="00B7721E" w:rsidRPr="00036EB3" w:rsidRDefault="00B7721E" w:rsidP="00B7721E">
      <w:pPr>
        <w:autoSpaceDE w:val="0"/>
        <w:autoSpaceDN w:val="0"/>
        <w:ind w:right="-1"/>
        <w:rPr>
          <w:rFonts w:ascii="Times New Roman" w:hAnsi="Times New Roman" w:cs="Times New Roman"/>
          <w:sz w:val="20"/>
          <w:szCs w:val="20"/>
        </w:rPr>
      </w:pPr>
    </w:p>
    <w:p w14:paraId="7363BAB6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участвовавших в осмотре; другие члены комиссии по расследованию несчастного случая, доверенное лицо</w:t>
      </w:r>
    </w:p>
    <w:p w14:paraId="53FEBE65" w14:textId="77777777" w:rsidR="00B7721E" w:rsidRPr="00036EB3" w:rsidRDefault="00B7721E" w:rsidP="00B7721E">
      <w:pPr>
        <w:autoSpaceDE w:val="0"/>
        <w:autoSpaceDN w:val="0"/>
        <w:ind w:right="-1"/>
        <w:rPr>
          <w:rFonts w:ascii="Times New Roman" w:hAnsi="Times New Roman" w:cs="Times New Roman"/>
          <w:sz w:val="20"/>
          <w:szCs w:val="20"/>
        </w:rPr>
      </w:pPr>
    </w:p>
    <w:p w14:paraId="6EDB0048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пострадавшего, адвокат и др.)</w:t>
      </w:r>
    </w:p>
    <w:p w14:paraId="62A6B0F5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ind w:right="-1"/>
        <w:rPr>
          <w:rFonts w:ascii="Times New Roman" w:hAnsi="Times New Roman" w:cs="Times New Roman"/>
          <w:sz w:val="20"/>
          <w:szCs w:val="20"/>
        </w:rPr>
      </w:pPr>
    </w:p>
    <w:p w14:paraId="2FDF88F0" w14:textId="77777777" w:rsidR="00B7721E" w:rsidRPr="00036EB3" w:rsidRDefault="00B7721E" w:rsidP="00B7721E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6EB3">
        <w:rPr>
          <w:rFonts w:ascii="Times New Roman" w:hAnsi="Times New Roman" w:cs="Times New Roman"/>
          <w:b/>
          <w:bCs/>
          <w:sz w:val="20"/>
          <w:szCs w:val="20"/>
        </w:rPr>
        <w:t>В ходе осмотра установлено:</w:t>
      </w:r>
    </w:p>
    <w:p w14:paraId="2D95222D" w14:textId="77777777" w:rsidR="00B7721E" w:rsidRPr="00036EB3" w:rsidRDefault="00B7721E" w:rsidP="00B7721E">
      <w:pPr>
        <w:tabs>
          <w:tab w:val="left" w:pos="284"/>
        </w:tabs>
        <w:autoSpaceDE w:val="0"/>
        <w:autoSpaceDN w:val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1)</w:t>
      </w:r>
      <w:r w:rsidRPr="00036EB3">
        <w:rPr>
          <w:rFonts w:ascii="Times New Roman" w:hAnsi="Times New Roman" w:cs="Times New Roman"/>
          <w:sz w:val="20"/>
          <w:szCs w:val="20"/>
        </w:rPr>
        <w:tab/>
        <w:t>обстановка и состояние места происшествия несчастного случая на момент осмотра</w:t>
      </w:r>
      <w:r w:rsidRPr="00036EB3">
        <w:rPr>
          <w:rFonts w:ascii="Times New Roman" w:hAnsi="Times New Roman" w:cs="Times New Roman"/>
          <w:sz w:val="20"/>
          <w:szCs w:val="20"/>
        </w:rPr>
        <w:br/>
      </w:r>
    </w:p>
    <w:p w14:paraId="4D4CDAA9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(изменилась или нет по свидетельству пострадавшего или очевидцев несчастного случая, краткое изложение</w:t>
      </w:r>
    </w:p>
    <w:p w14:paraId="186D55B8" w14:textId="5B50D176" w:rsidR="00B7721E" w:rsidRPr="00036EB3" w:rsidRDefault="00B7721E" w:rsidP="00B7721E">
      <w:pPr>
        <w:tabs>
          <w:tab w:val="right" w:pos="10205"/>
        </w:tabs>
        <w:autoSpaceDE w:val="0"/>
        <w:autoSpaceDN w:val="0"/>
        <w:ind w:right="-1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;</w:t>
      </w:r>
    </w:p>
    <w:p w14:paraId="357E42E5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существа изменений)</w:t>
      </w:r>
    </w:p>
    <w:p w14:paraId="47D916DE" w14:textId="77777777" w:rsidR="00B7721E" w:rsidRPr="00036EB3" w:rsidRDefault="00B7721E" w:rsidP="00B7721E">
      <w:pPr>
        <w:tabs>
          <w:tab w:val="right" w:pos="-2835"/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2)</w:t>
      </w:r>
      <w:r w:rsidRPr="00036EB3">
        <w:rPr>
          <w:rFonts w:ascii="Times New Roman" w:hAnsi="Times New Roman" w:cs="Times New Roman"/>
          <w:sz w:val="20"/>
          <w:szCs w:val="20"/>
        </w:rPr>
        <w:tab/>
        <w:t xml:space="preserve">описание рабочего места (агрегата, машины, станка, транспортного средства и другого оборудования), где произошёл несчастный случай  </w:t>
      </w:r>
    </w:p>
    <w:p w14:paraId="6E4F2E05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527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 xml:space="preserve">(точное указание рабочего места, тип (марка), </w:t>
      </w:r>
    </w:p>
    <w:p w14:paraId="6EA55AD1" w14:textId="77777777" w:rsidR="00B7721E" w:rsidRPr="00036EB3" w:rsidRDefault="00B7721E" w:rsidP="00B7721E">
      <w:pPr>
        <w:autoSpaceDE w:val="0"/>
        <w:autoSpaceDN w:val="0"/>
        <w:ind w:right="-1"/>
        <w:rPr>
          <w:rFonts w:ascii="Times New Roman" w:hAnsi="Times New Roman" w:cs="Times New Roman"/>
          <w:sz w:val="20"/>
          <w:szCs w:val="20"/>
        </w:rPr>
      </w:pPr>
    </w:p>
    <w:p w14:paraId="5899FE6F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инвентарный хозяйственный номер агрегата, машины, станка, транспортного средства и другого оборудования)</w:t>
      </w:r>
    </w:p>
    <w:p w14:paraId="26C2C191" w14:textId="7A731060" w:rsidR="00B7721E" w:rsidRPr="00036EB3" w:rsidRDefault="00B7721E" w:rsidP="00B7721E">
      <w:pPr>
        <w:tabs>
          <w:tab w:val="right" w:pos="10205"/>
        </w:tabs>
        <w:autoSpaceDE w:val="0"/>
        <w:autoSpaceDN w:val="0"/>
        <w:ind w:right="-1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;</w:t>
      </w:r>
    </w:p>
    <w:p w14:paraId="188897F8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140"/>
        <w:rPr>
          <w:rFonts w:ascii="Times New Roman" w:hAnsi="Times New Roman" w:cs="Times New Roman"/>
          <w:sz w:val="20"/>
          <w:szCs w:val="20"/>
        </w:rPr>
      </w:pPr>
    </w:p>
    <w:p w14:paraId="4B3AB2BA" w14:textId="03377D62" w:rsidR="00B7721E" w:rsidRPr="00036EB3" w:rsidRDefault="00B7721E" w:rsidP="00B7721E">
      <w:pPr>
        <w:tabs>
          <w:tab w:val="right" w:pos="10206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2.1.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</w:t>
      </w:r>
      <w:r w:rsidR="009C0A80" w:rsidRPr="00036EB3">
        <w:rPr>
          <w:rFonts w:ascii="Times New Roman" w:hAnsi="Times New Roman" w:cs="Times New Roman"/>
          <w:sz w:val="20"/>
          <w:szCs w:val="20"/>
        </w:rPr>
        <w:t xml:space="preserve">асса (подкласса) условий труда </w:t>
      </w: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footnoteReference w:customMarkFollows="1" w:id="3"/>
        <w:t>*</w:t>
      </w:r>
      <w:r w:rsidRPr="00036EB3">
        <w:rPr>
          <w:rFonts w:ascii="Times New Roman" w:hAnsi="Times New Roman" w:cs="Times New Roman"/>
          <w:sz w:val="20"/>
          <w:szCs w:val="20"/>
        </w:rPr>
        <w:t>;</w:t>
      </w:r>
    </w:p>
    <w:p w14:paraId="25E754CD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1565" w:right="255"/>
        <w:rPr>
          <w:rFonts w:ascii="Times New Roman" w:hAnsi="Times New Roman" w:cs="Times New Roman"/>
          <w:sz w:val="20"/>
          <w:szCs w:val="20"/>
        </w:rPr>
      </w:pPr>
    </w:p>
    <w:p w14:paraId="36ACFE09" w14:textId="77777777" w:rsidR="00B7721E" w:rsidRPr="00036EB3" w:rsidRDefault="00B7721E" w:rsidP="00B7721E">
      <w:pPr>
        <w:tabs>
          <w:tab w:val="right" w:pos="10206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2.2. Сведения об организации, проводившей специальную оценку условий труда (аттестацию рабочих мест по условиям труда) (наименование, ИНН)  </w:t>
      </w:r>
    </w:p>
    <w:p w14:paraId="259A76A3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5840"/>
        <w:rPr>
          <w:rFonts w:ascii="Times New Roman" w:hAnsi="Times New Roman" w:cs="Times New Roman"/>
          <w:sz w:val="20"/>
          <w:szCs w:val="20"/>
        </w:rPr>
      </w:pPr>
    </w:p>
    <w:p w14:paraId="31C61D1D" w14:textId="661E366A" w:rsidR="00B7721E" w:rsidRPr="00036EB3" w:rsidRDefault="00B7721E" w:rsidP="00B7721E">
      <w:pPr>
        <w:tabs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*;</w:t>
      </w:r>
    </w:p>
    <w:p w14:paraId="1857A978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255"/>
        <w:rPr>
          <w:rFonts w:ascii="Times New Roman" w:hAnsi="Times New Roman" w:cs="Times New Roman"/>
          <w:sz w:val="20"/>
          <w:szCs w:val="20"/>
        </w:rPr>
      </w:pPr>
    </w:p>
    <w:p w14:paraId="760D2274" w14:textId="77777777" w:rsidR="00B7721E" w:rsidRPr="00036EB3" w:rsidRDefault="00B7721E" w:rsidP="00B7721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3)</w:t>
      </w:r>
      <w:r w:rsidRPr="00036EB3">
        <w:rPr>
          <w:rFonts w:ascii="Times New Roman" w:hAnsi="Times New Roman" w:cs="Times New Roman"/>
          <w:sz w:val="20"/>
          <w:szCs w:val="20"/>
        </w:rPr>
        <w:tab/>
        <w:t xml:space="preserve">описание части оборудования (постройки, сооружения), материала, инструмента, приспособления и других предметов, которыми была нанесена травма  </w:t>
      </w:r>
    </w:p>
    <w:p w14:paraId="70EFAF61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7371" w:right="-1"/>
        <w:rPr>
          <w:rFonts w:ascii="Times New Roman" w:hAnsi="Times New Roman" w:cs="Times New Roman"/>
          <w:sz w:val="20"/>
          <w:szCs w:val="20"/>
        </w:rPr>
      </w:pPr>
    </w:p>
    <w:p w14:paraId="3628042A" w14:textId="77777777" w:rsidR="00B7721E" w:rsidRPr="00036EB3" w:rsidRDefault="00B7721E" w:rsidP="00B7721E">
      <w:pPr>
        <w:autoSpaceDE w:val="0"/>
        <w:autoSpaceDN w:val="0"/>
        <w:ind w:right="-1"/>
        <w:rPr>
          <w:rFonts w:ascii="Times New Roman" w:hAnsi="Times New Roman" w:cs="Times New Roman"/>
          <w:sz w:val="20"/>
          <w:szCs w:val="20"/>
        </w:rPr>
      </w:pPr>
    </w:p>
    <w:p w14:paraId="383496B3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(указать конкретно их наличие и состояние)</w:t>
      </w:r>
    </w:p>
    <w:p w14:paraId="548629E4" w14:textId="276408DF" w:rsidR="00B7721E" w:rsidRPr="00036EB3" w:rsidRDefault="00B7721E" w:rsidP="00B7721E">
      <w:pPr>
        <w:tabs>
          <w:tab w:val="right" w:pos="10205"/>
        </w:tabs>
        <w:autoSpaceDE w:val="0"/>
        <w:autoSpaceDN w:val="0"/>
        <w:ind w:right="-1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;</w:t>
      </w:r>
    </w:p>
    <w:p w14:paraId="3A01FA01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140"/>
        <w:rPr>
          <w:rFonts w:ascii="Times New Roman" w:hAnsi="Times New Roman" w:cs="Times New Roman"/>
          <w:sz w:val="20"/>
          <w:szCs w:val="20"/>
        </w:rPr>
      </w:pPr>
    </w:p>
    <w:p w14:paraId="78E0BA99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4) наличие и состояние защитных ограждений и других средств безопасности  </w:t>
      </w:r>
    </w:p>
    <w:p w14:paraId="60636F4C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808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(блокировок, средств</w:t>
      </w:r>
    </w:p>
    <w:p w14:paraId="61B1B037" w14:textId="2521CA83" w:rsidR="00B7721E" w:rsidRPr="00036EB3" w:rsidRDefault="00B7721E" w:rsidP="00B7721E">
      <w:pPr>
        <w:tabs>
          <w:tab w:val="right" w:pos="10205"/>
        </w:tabs>
        <w:autoSpaceDE w:val="0"/>
        <w:autoSpaceDN w:val="0"/>
        <w:ind w:right="-1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;</w:t>
      </w:r>
    </w:p>
    <w:p w14:paraId="78C2269D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сигнализации, защитных экранов, кожухов, заземлений /</w:t>
      </w:r>
      <w:proofErr w:type="spellStart"/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занулений</w:t>
      </w:r>
      <w:proofErr w:type="spellEnd"/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/, изоляции проводов и т.д.)</w:t>
      </w:r>
    </w:p>
    <w:p w14:paraId="4B503FCF" w14:textId="77777777" w:rsidR="00B7721E" w:rsidRPr="00036EB3" w:rsidRDefault="00B7721E" w:rsidP="00B7721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lastRenderedPageBreak/>
        <w:t>5)</w:t>
      </w:r>
      <w:r w:rsidRPr="00036EB3">
        <w:rPr>
          <w:rFonts w:ascii="Times New Roman" w:hAnsi="Times New Roman" w:cs="Times New Roman"/>
          <w:sz w:val="20"/>
          <w:szCs w:val="20"/>
        </w:rPr>
        <w:tab/>
        <w:t>наличие и состояние средств индивидуальной защиты, которыми пользовался пострадавший</w:t>
      </w:r>
      <w:r w:rsidRPr="00036EB3">
        <w:rPr>
          <w:rFonts w:ascii="Times New Roman" w:hAnsi="Times New Roman" w:cs="Times New Roman"/>
          <w:sz w:val="20"/>
          <w:szCs w:val="20"/>
        </w:rPr>
        <w:br/>
      </w:r>
    </w:p>
    <w:p w14:paraId="60ACBBE4" w14:textId="77777777" w:rsidR="00B7721E" w:rsidRPr="00036EB3" w:rsidRDefault="00B7721E" w:rsidP="00B7721E">
      <w:pPr>
        <w:autoSpaceDE w:val="0"/>
        <w:autoSpaceDN w:val="0"/>
        <w:ind w:right="-1"/>
        <w:rPr>
          <w:rFonts w:ascii="Times New Roman" w:hAnsi="Times New Roman" w:cs="Times New Roman"/>
          <w:sz w:val="20"/>
          <w:szCs w:val="20"/>
        </w:rPr>
      </w:pPr>
    </w:p>
    <w:p w14:paraId="5DB115E8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 xml:space="preserve">(наличие сертифицированной спецодежды, </w:t>
      </w:r>
      <w:proofErr w:type="spellStart"/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спецобуви</w:t>
      </w:r>
      <w:proofErr w:type="spellEnd"/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 xml:space="preserve"> и других средств индивидуальной защиты, их соответствие)</w:t>
      </w:r>
    </w:p>
    <w:p w14:paraId="6DA25DB0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8F1252C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нормативным требованиям)</w:t>
      </w:r>
    </w:p>
    <w:p w14:paraId="262BC2C2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7DB41AC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6) наличие </w:t>
      </w:r>
      <w:proofErr w:type="spellStart"/>
      <w:r w:rsidRPr="00036EB3">
        <w:rPr>
          <w:rFonts w:ascii="Times New Roman" w:hAnsi="Times New Roman" w:cs="Times New Roman"/>
          <w:sz w:val="20"/>
          <w:szCs w:val="20"/>
        </w:rPr>
        <w:t>общеобменной</w:t>
      </w:r>
      <w:proofErr w:type="spellEnd"/>
      <w:r w:rsidRPr="00036EB3">
        <w:rPr>
          <w:rFonts w:ascii="Times New Roman" w:hAnsi="Times New Roman" w:cs="Times New Roman"/>
          <w:sz w:val="20"/>
          <w:szCs w:val="20"/>
        </w:rPr>
        <w:t xml:space="preserve"> и местной вентиляции и её состояние  </w:t>
      </w:r>
    </w:p>
    <w:p w14:paraId="31736257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6719"/>
        <w:rPr>
          <w:rFonts w:ascii="Times New Roman" w:hAnsi="Times New Roman" w:cs="Times New Roman"/>
          <w:sz w:val="20"/>
          <w:szCs w:val="20"/>
        </w:rPr>
      </w:pPr>
    </w:p>
    <w:p w14:paraId="32906B03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9662FE6" w14:textId="715496EE" w:rsidR="00B7721E" w:rsidRPr="00036EB3" w:rsidRDefault="00B7721E" w:rsidP="00B7721E">
      <w:pPr>
        <w:tabs>
          <w:tab w:val="right" w:pos="10205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;</w:t>
      </w:r>
    </w:p>
    <w:p w14:paraId="10487448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140"/>
        <w:rPr>
          <w:rFonts w:ascii="Times New Roman" w:hAnsi="Times New Roman" w:cs="Times New Roman"/>
          <w:sz w:val="20"/>
          <w:szCs w:val="20"/>
        </w:rPr>
      </w:pPr>
    </w:p>
    <w:p w14:paraId="46A1ACF2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7) состояние освещённости и температуры  </w:t>
      </w:r>
    </w:p>
    <w:p w14:paraId="4374A1FF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447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 xml:space="preserve">(наличие приборов освещения и обогрева </w:t>
      </w:r>
    </w:p>
    <w:p w14:paraId="6C77848F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40254262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помещений и их состояние)</w:t>
      </w:r>
    </w:p>
    <w:p w14:paraId="70707ABF" w14:textId="02886FEF" w:rsidR="00B7721E" w:rsidRPr="00036EB3" w:rsidRDefault="00B7721E" w:rsidP="00B7721E">
      <w:pPr>
        <w:tabs>
          <w:tab w:val="right" w:pos="10205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;</w:t>
      </w:r>
    </w:p>
    <w:p w14:paraId="2621E6BA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140"/>
        <w:rPr>
          <w:rFonts w:ascii="Times New Roman" w:hAnsi="Times New Roman" w:cs="Times New Roman"/>
          <w:sz w:val="20"/>
          <w:szCs w:val="20"/>
        </w:rPr>
      </w:pPr>
    </w:p>
    <w:p w14:paraId="7D9D326D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8)  </w:t>
      </w:r>
    </w:p>
    <w:p w14:paraId="12A47D08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84"/>
        <w:rPr>
          <w:rFonts w:ascii="Times New Roman" w:hAnsi="Times New Roman" w:cs="Times New Roman"/>
          <w:sz w:val="20"/>
          <w:szCs w:val="20"/>
        </w:rPr>
      </w:pPr>
    </w:p>
    <w:p w14:paraId="4B5D5214" w14:textId="77777777" w:rsidR="00B7721E" w:rsidRPr="00036EB3" w:rsidRDefault="00B7721E" w:rsidP="00B7721E">
      <w:pPr>
        <w:tabs>
          <w:tab w:val="right" w:pos="10205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622AF9E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right="-1"/>
        <w:rPr>
          <w:rFonts w:ascii="Times New Roman" w:hAnsi="Times New Roman" w:cs="Times New Roman"/>
          <w:sz w:val="20"/>
          <w:szCs w:val="20"/>
        </w:rPr>
      </w:pPr>
    </w:p>
    <w:p w14:paraId="0BB81EE3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В ходе осмотра проводилась  </w:t>
      </w:r>
    </w:p>
    <w:p w14:paraId="31859FD1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303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(фотосъёмка, видеозапись и т.п.)</w:t>
      </w:r>
    </w:p>
    <w:p w14:paraId="6E50D4FD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С места происшествия изъяты  </w:t>
      </w:r>
    </w:p>
    <w:p w14:paraId="2E07D35D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320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(перечень и индивидуальные характеристики изъятых предметов)</w:t>
      </w:r>
    </w:p>
    <w:p w14:paraId="7D446E86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К протоколу осмотра прилагаются  </w:t>
      </w:r>
    </w:p>
    <w:p w14:paraId="4550FF6B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365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(схема места происшествия, фотографии и т.п.)</w:t>
      </w:r>
    </w:p>
    <w:p w14:paraId="4F6385B6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Перед началом, в ходе либо по окончании осмотра от участвующих в осмотре лиц  </w:t>
      </w:r>
    </w:p>
    <w:p w14:paraId="380D68CA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8590"/>
        <w:rPr>
          <w:rFonts w:ascii="Times New Roman" w:hAnsi="Times New Roman" w:cs="Times New Roman"/>
          <w:sz w:val="20"/>
          <w:szCs w:val="20"/>
        </w:rPr>
      </w:pPr>
    </w:p>
    <w:p w14:paraId="7579E6C5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0970827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(их процессуальное положение, фамилия, инициалы)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261"/>
        <w:gridCol w:w="2693"/>
        <w:gridCol w:w="2126"/>
      </w:tblGrid>
      <w:tr w:rsidR="00B7721E" w:rsidRPr="00036EB3" w14:paraId="5AB96BE2" w14:textId="77777777" w:rsidTr="009C0A80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0B249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46680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CF705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. Содержание заявлений: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D4F57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1E" w:rsidRPr="00036EB3" w14:paraId="363F81B0" w14:textId="77777777" w:rsidTr="009C0A80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CAE8C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70E47C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(поступили, не поступили)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A48A8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C2262D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5F01A6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0CF0670" w14:textId="77777777" w:rsidR="00B7721E" w:rsidRPr="00036EB3" w:rsidRDefault="00B7721E" w:rsidP="00B7721E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2136B4F5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4AC8CC4F" w14:textId="77777777" w:rsidR="00B7721E" w:rsidRPr="00036EB3" w:rsidRDefault="00B7721E" w:rsidP="00B7721E">
      <w:pPr>
        <w:autoSpaceDE w:val="0"/>
        <w:autoSpaceDN w:val="0"/>
        <w:ind w:left="2552"/>
        <w:jc w:val="center"/>
        <w:rPr>
          <w:rFonts w:ascii="Times New Roman" w:hAnsi="Times New Roman" w:cs="Times New Roman"/>
          <w:sz w:val="20"/>
          <w:szCs w:val="20"/>
        </w:rPr>
      </w:pPr>
    </w:p>
    <w:p w14:paraId="1452C59C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(подпись, фамилия, инициалы лица, проводившего осмотр места происшествия)</w:t>
      </w:r>
    </w:p>
    <w:p w14:paraId="4673B7CE" w14:textId="77777777" w:rsidR="00B7721E" w:rsidRPr="00036EB3" w:rsidRDefault="00B7721E" w:rsidP="00B7721E">
      <w:pPr>
        <w:autoSpaceDE w:val="0"/>
        <w:autoSpaceDN w:val="0"/>
        <w:ind w:left="2552"/>
        <w:jc w:val="center"/>
        <w:rPr>
          <w:rFonts w:ascii="Times New Roman" w:hAnsi="Times New Roman" w:cs="Times New Roman"/>
          <w:sz w:val="20"/>
          <w:szCs w:val="20"/>
        </w:rPr>
      </w:pPr>
    </w:p>
    <w:p w14:paraId="605F3446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(подписи, фамилии, инициалы иных лиц, участвовавших в осмотре места происшествия)</w:t>
      </w:r>
    </w:p>
    <w:p w14:paraId="3F65447C" w14:textId="77777777" w:rsidR="00B7721E" w:rsidRPr="00036EB3" w:rsidRDefault="00B7721E" w:rsidP="00B7721E">
      <w:pPr>
        <w:pBdr>
          <w:bottom w:val="single" w:sz="4" w:space="1" w:color="auto"/>
        </w:pBdr>
        <w:autoSpaceDE w:val="0"/>
        <w:autoSpaceDN w:val="0"/>
        <w:ind w:left="2552"/>
        <w:jc w:val="center"/>
        <w:rPr>
          <w:rFonts w:ascii="Times New Roman" w:hAnsi="Times New Roman" w:cs="Times New Roman"/>
          <w:sz w:val="20"/>
          <w:szCs w:val="20"/>
        </w:rPr>
      </w:pPr>
    </w:p>
    <w:p w14:paraId="2B0127D5" w14:textId="77777777" w:rsidR="00B7721E" w:rsidRPr="00036EB3" w:rsidRDefault="00B7721E" w:rsidP="00B7721E">
      <w:pPr>
        <w:keepNext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С настоящим протоколом ознакомлены  </w:t>
      </w:r>
    </w:p>
    <w:p w14:paraId="6661E799" w14:textId="77777777" w:rsidR="00B7721E" w:rsidRPr="00036EB3" w:rsidRDefault="00B7721E" w:rsidP="00B7721E">
      <w:pPr>
        <w:keepNext/>
        <w:pBdr>
          <w:top w:val="single" w:sz="4" w:space="1" w:color="auto"/>
        </w:pBdr>
        <w:autoSpaceDE w:val="0"/>
        <w:autoSpaceDN w:val="0"/>
        <w:ind w:left="415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(подписи, фамилии, инициалы участвовавших в осмотре лиц, дата)</w:t>
      </w:r>
    </w:p>
    <w:p w14:paraId="54FED4E3" w14:textId="77777777" w:rsidR="00B7721E" w:rsidRPr="00036EB3" w:rsidRDefault="00B7721E" w:rsidP="00B7721E">
      <w:pPr>
        <w:keepNext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Протокол прочитан вслух  </w:t>
      </w:r>
    </w:p>
    <w:p w14:paraId="4F39EF6A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75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(подпись, фамилия, инициалы лица, проводившего осмотр, дата</w:t>
      </w:r>
      <w:r w:rsidRPr="00036EB3">
        <w:rPr>
          <w:rFonts w:ascii="Times New Roman" w:hAnsi="Times New Roman" w:cs="Times New Roman"/>
          <w:sz w:val="20"/>
          <w:szCs w:val="20"/>
        </w:rPr>
        <w:t>)</w:t>
      </w:r>
    </w:p>
    <w:p w14:paraId="7CA2A55F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Замечания к протоколу  </w:t>
      </w:r>
    </w:p>
    <w:p w14:paraId="06AF34FC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ind w:left="247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(содержание замечаний либо указание на их отсутствие)</w:t>
      </w:r>
    </w:p>
    <w:p w14:paraId="0A906A9C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156ABF3" w14:textId="77777777" w:rsidR="00B7721E" w:rsidRPr="00036EB3" w:rsidRDefault="00B7721E" w:rsidP="00B7721E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50F7BD7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Протокол составлен  </w:t>
      </w:r>
    </w:p>
    <w:p w14:paraId="4E0EDCE4" w14:textId="77777777" w:rsidR="00B7721E" w:rsidRPr="00036EB3" w:rsidRDefault="00B7721E" w:rsidP="00B7721E">
      <w:pPr>
        <w:pBdr>
          <w:top w:val="single" w:sz="4" w:space="0" w:color="auto"/>
        </w:pBdr>
        <w:autoSpaceDE w:val="0"/>
        <w:autoSpaceDN w:val="0"/>
        <w:ind w:left="218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6EB3">
        <w:rPr>
          <w:rFonts w:ascii="Times New Roman" w:hAnsi="Times New Roman" w:cs="Times New Roman"/>
          <w:sz w:val="20"/>
          <w:szCs w:val="20"/>
          <w:vertAlign w:val="superscript"/>
        </w:rPr>
        <w:t>(должность, фамилия, инициалы председателя /члена/ комиссии, проводившего осмотр, подпись, дата)</w:t>
      </w:r>
    </w:p>
    <w:p w14:paraId="2B3D0559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F02FE19" w14:textId="77777777" w:rsidR="00B7721E" w:rsidRPr="00036EB3" w:rsidRDefault="00B7721E" w:rsidP="00B7721E">
      <w:pPr>
        <w:rPr>
          <w:rFonts w:ascii="Times New Roman" w:eastAsia="Andale Sans UI" w:hAnsi="Times New Roman" w:cs="Times New Roman"/>
          <w:b/>
          <w:kern w:val="1"/>
          <w:sz w:val="20"/>
          <w:szCs w:val="20"/>
        </w:rPr>
      </w:pPr>
      <w:r w:rsidRPr="00036EB3">
        <w:rPr>
          <w:rFonts w:ascii="Times New Roman" w:eastAsia="Andale Sans UI" w:hAnsi="Times New Roman" w:cs="Times New Roman"/>
          <w:b/>
          <w:kern w:val="1"/>
          <w:sz w:val="20"/>
          <w:szCs w:val="20"/>
        </w:rPr>
        <w:br w:type="page"/>
      </w:r>
    </w:p>
    <w:p w14:paraId="6787A393" w14:textId="5040B295" w:rsidR="00B7721E" w:rsidRPr="00A91EFC" w:rsidRDefault="00B7721E" w:rsidP="001B6398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190" w:name="_Toc53183888"/>
      <w:r w:rsidRPr="00A91EFC">
        <w:rPr>
          <w:rStyle w:val="ListLabel10"/>
        </w:rPr>
        <w:lastRenderedPageBreak/>
        <w:t>Приложение 5</w:t>
      </w:r>
      <w:r w:rsidR="001B6398" w:rsidRPr="001B6398">
        <w:rPr>
          <w:rStyle w:val="ListLabel10"/>
        </w:rPr>
        <w:t xml:space="preserve"> </w:t>
      </w:r>
      <w:r w:rsidR="001B6398" w:rsidRPr="00A91EFC">
        <w:rPr>
          <w:rStyle w:val="ListLabel10"/>
        </w:rPr>
        <w:br/>
      </w:r>
      <w:r w:rsidRPr="00A91EFC">
        <w:rPr>
          <w:rStyle w:val="ListLabel10"/>
        </w:rPr>
        <w:t xml:space="preserve">Форма </w:t>
      </w:r>
      <w:proofErr w:type="gramStart"/>
      <w:r w:rsidRPr="00A91EFC">
        <w:rPr>
          <w:rStyle w:val="ListLabel10"/>
        </w:rPr>
        <w:t>8</w:t>
      </w:r>
      <w:r w:rsidR="001B6398" w:rsidRPr="001B6398">
        <w:rPr>
          <w:rStyle w:val="ListLabel10"/>
        </w:rPr>
        <w:t xml:space="preserve"> </w:t>
      </w:r>
      <w:r w:rsidR="001B6398" w:rsidRPr="00A91EFC">
        <w:rPr>
          <w:rStyle w:val="ListLabel10"/>
        </w:rPr>
        <w:br/>
        <w:t xml:space="preserve"> </w:t>
      </w:r>
      <w:r w:rsidRPr="00A91EFC">
        <w:rPr>
          <w:rStyle w:val="ListLabel10"/>
        </w:rPr>
        <w:t>(</w:t>
      </w:r>
      <w:proofErr w:type="gramEnd"/>
      <w:r w:rsidRPr="00A91EFC">
        <w:rPr>
          <w:rStyle w:val="ListLabel10"/>
        </w:rPr>
        <w:t>в ред. Приказа Минтруда России от 20.02.2014 № 103н)</w:t>
      </w:r>
      <w:r w:rsidR="001B6398" w:rsidRPr="001B6398">
        <w:rPr>
          <w:rStyle w:val="ListLabel10"/>
        </w:rPr>
        <w:t xml:space="preserve"> </w:t>
      </w:r>
      <w:r w:rsidRPr="00A91EFC">
        <w:rPr>
          <w:rStyle w:val="ListLabel10"/>
        </w:rPr>
        <w:t>СООБЩЕНИЕ</w:t>
      </w:r>
      <w:r w:rsidRPr="00A91EFC">
        <w:rPr>
          <w:rStyle w:val="ListLabel10"/>
        </w:rPr>
        <w:br/>
        <w:t>о последствиях несчастного случая на производстве</w:t>
      </w:r>
      <w:r w:rsidRPr="00A91EFC">
        <w:rPr>
          <w:rStyle w:val="ListLabel10"/>
        </w:rPr>
        <w:br/>
        <w:t>и принятых мерах</w:t>
      </w:r>
      <w:bookmarkEnd w:id="190"/>
    </w:p>
    <w:p w14:paraId="599B1F35" w14:textId="77777777" w:rsidR="00B7721E" w:rsidRPr="00036EB3" w:rsidRDefault="00B7721E" w:rsidP="00B7721E">
      <w:pPr>
        <w:tabs>
          <w:tab w:val="center" w:pos="7655"/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Несчастный случай на производстве, происшедший  </w:t>
      </w:r>
      <w:r w:rsidRPr="00036EB3">
        <w:rPr>
          <w:rFonts w:ascii="Times New Roman" w:hAnsi="Times New Roman" w:cs="Times New Roman"/>
          <w:sz w:val="20"/>
          <w:szCs w:val="20"/>
        </w:rPr>
        <w:tab/>
      </w:r>
    </w:p>
    <w:p w14:paraId="2F09282B" w14:textId="77777777" w:rsidR="00B7721E" w:rsidRPr="00036EB3" w:rsidRDefault="00B7721E" w:rsidP="00B7721E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ind w:left="5426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(дата несчастного случая)</w:t>
      </w:r>
    </w:p>
    <w:p w14:paraId="0D56D363" w14:textId="77777777" w:rsidR="00B7721E" w:rsidRPr="00036EB3" w:rsidRDefault="00B7721E" w:rsidP="00B7721E">
      <w:pPr>
        <w:tabs>
          <w:tab w:val="center" w:pos="4678"/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с  </w:t>
      </w:r>
    </w:p>
    <w:p w14:paraId="56F847AB" w14:textId="77777777" w:rsidR="00B7721E" w:rsidRPr="00036EB3" w:rsidRDefault="00B7721E" w:rsidP="00B7721E">
      <w:pPr>
        <w:pBdr>
          <w:top w:val="single" w:sz="4" w:space="1" w:color="auto"/>
        </w:pBdr>
        <w:tabs>
          <w:tab w:val="center" w:pos="4678"/>
          <w:tab w:val="right" w:pos="10206"/>
        </w:tabs>
        <w:autoSpaceDE w:val="0"/>
        <w:autoSpaceDN w:val="0"/>
        <w:ind w:left="227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(фамилия, инициалы пострадавшего)</w:t>
      </w:r>
    </w:p>
    <w:p w14:paraId="0DE248A3" w14:textId="77777777" w:rsidR="00B7721E" w:rsidRPr="00036EB3" w:rsidRDefault="00B7721E" w:rsidP="00B7721E">
      <w:pPr>
        <w:tabs>
          <w:tab w:val="center" w:pos="4678"/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работающим(ей), работавшим(ей)  </w:t>
      </w:r>
    </w:p>
    <w:p w14:paraId="3D093CB4" w14:textId="77777777" w:rsidR="00B7721E" w:rsidRPr="00036EB3" w:rsidRDefault="00B7721E" w:rsidP="00B7721E">
      <w:pPr>
        <w:pBdr>
          <w:top w:val="single" w:sz="4" w:space="1" w:color="auto"/>
        </w:pBdr>
        <w:tabs>
          <w:tab w:val="center" w:pos="4678"/>
          <w:tab w:val="right" w:pos="10206"/>
        </w:tabs>
        <w:autoSpaceDE w:val="0"/>
        <w:autoSpaceDN w:val="0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(профессия (должность) пострадавшего, место работы:</w:t>
      </w:r>
    </w:p>
    <w:p w14:paraId="266A94AB" w14:textId="77777777" w:rsidR="00B7721E" w:rsidRPr="00036EB3" w:rsidRDefault="00B7721E" w:rsidP="00B7721E">
      <w:pPr>
        <w:tabs>
          <w:tab w:val="center" w:pos="4678"/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1D61E57" w14:textId="77777777" w:rsidR="00B7721E" w:rsidRPr="00036EB3" w:rsidRDefault="00B7721E" w:rsidP="00B7721E">
      <w:pPr>
        <w:pBdr>
          <w:top w:val="single" w:sz="4" w:space="1" w:color="auto"/>
        </w:pBdr>
        <w:tabs>
          <w:tab w:val="center" w:pos="4678"/>
          <w:tab w:val="right" w:pos="10206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наименование, место нахождения и юридический адрес организации, фамилия и инициалы</w:t>
      </w:r>
    </w:p>
    <w:p w14:paraId="6E56CE9D" w14:textId="77777777" w:rsidR="00B7721E" w:rsidRPr="00036EB3" w:rsidRDefault="00B7721E" w:rsidP="00B7721E">
      <w:pPr>
        <w:tabs>
          <w:tab w:val="center" w:pos="4678"/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341432A" w14:textId="77777777" w:rsidR="00B7721E" w:rsidRPr="00036EB3" w:rsidRDefault="00B7721E" w:rsidP="00B7721E">
      <w:pPr>
        <w:pBdr>
          <w:top w:val="single" w:sz="4" w:space="1" w:color="auto"/>
        </w:pBdr>
        <w:tabs>
          <w:tab w:val="center" w:pos="4678"/>
          <w:tab w:val="right" w:pos="10206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работодателя – физического лица и его регистрационные данные, индивидуальный номер рабочего места, определённый по результатам проведения специальной оценки условий труда)</w:t>
      </w:r>
    </w:p>
    <w:p w14:paraId="49BA6BE9" w14:textId="77777777" w:rsidR="00B7721E" w:rsidRPr="00036EB3" w:rsidRDefault="00B7721E" w:rsidP="00B7721E">
      <w:pPr>
        <w:pBdr>
          <w:bottom w:val="single" w:sz="4" w:space="1" w:color="auto"/>
        </w:pBdr>
        <w:tabs>
          <w:tab w:val="center" w:pos="4678"/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FCAB8B1" w14:textId="77777777" w:rsidR="00B7721E" w:rsidRPr="00036EB3" w:rsidRDefault="00B7721E" w:rsidP="00171B24">
      <w:pPr>
        <w:tabs>
          <w:tab w:val="center" w:pos="4678"/>
          <w:tab w:val="right" w:pos="10206"/>
        </w:tabs>
        <w:autoSpaceDE w:val="0"/>
        <w:autoSpaceDN w:val="0"/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247"/>
        <w:gridCol w:w="227"/>
      </w:tblGrid>
      <w:tr w:rsidR="00B7721E" w:rsidRPr="00036EB3" w14:paraId="2DD8C05C" w14:textId="77777777" w:rsidTr="00F77FF5">
        <w:trPr>
          <w:cantSplit/>
        </w:trPr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C191E" w14:textId="77777777" w:rsidR="00B7721E" w:rsidRPr="00036EB3" w:rsidRDefault="00B7721E" w:rsidP="00171B24">
            <w:pPr>
              <w:tabs>
                <w:tab w:val="center" w:pos="4678"/>
                <w:tab w:val="right" w:pos="10206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14:paraId="23FC844B" w14:textId="77777777" w:rsidR="00B7721E" w:rsidRPr="00036EB3" w:rsidRDefault="00B7721E" w:rsidP="00171B24">
            <w:pPr>
              <w:tabs>
                <w:tab w:val="center" w:pos="4678"/>
                <w:tab w:val="right" w:pos="102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BF668" w14:textId="77777777" w:rsidR="00B7721E" w:rsidRPr="00036EB3" w:rsidRDefault="00B7721E" w:rsidP="00171B24">
            <w:pPr>
              <w:tabs>
                <w:tab w:val="center" w:pos="4678"/>
                <w:tab w:val="right" w:pos="10206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6F585552" w14:textId="77777777" w:rsidR="00B7721E" w:rsidRPr="00036EB3" w:rsidRDefault="00B7721E" w:rsidP="00171B24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425"/>
        <w:gridCol w:w="256"/>
        <w:gridCol w:w="2552"/>
        <w:gridCol w:w="510"/>
        <w:gridCol w:w="340"/>
        <w:gridCol w:w="340"/>
        <w:gridCol w:w="3033"/>
      </w:tblGrid>
      <w:tr w:rsidR="00B7721E" w:rsidRPr="00036EB3" w14:paraId="1AA503F8" w14:textId="77777777" w:rsidTr="00F77FF5">
        <w:trPr>
          <w:cantSplit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2B11" w14:textId="77777777" w:rsidR="00B7721E" w:rsidRPr="00036EB3" w:rsidRDefault="00B7721E" w:rsidP="00171B24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утверждённым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5703D1" w14:textId="77777777" w:rsidR="00B7721E" w:rsidRPr="00036EB3" w:rsidRDefault="00B7721E" w:rsidP="00171B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A3E32" w14:textId="77777777" w:rsidR="00B7721E" w:rsidRPr="00036EB3" w:rsidRDefault="00B7721E" w:rsidP="00171B24">
            <w:pPr>
              <w:autoSpaceDE w:val="0"/>
              <w:autoSpaceDN w:val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0D2C4" w14:textId="77777777" w:rsidR="00B7721E" w:rsidRPr="00036EB3" w:rsidRDefault="00B7721E" w:rsidP="00171B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2716F" w14:textId="77777777" w:rsidR="00B7721E" w:rsidRPr="00036EB3" w:rsidRDefault="00B7721E" w:rsidP="00171B24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68D0F" w14:textId="77777777" w:rsidR="00B7721E" w:rsidRPr="00036EB3" w:rsidRDefault="00B7721E" w:rsidP="00171B24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E5B35" w14:textId="77777777" w:rsidR="00B7721E" w:rsidRPr="00036EB3" w:rsidRDefault="00B7721E" w:rsidP="00171B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DC329" w14:textId="77777777" w:rsidR="00B7721E" w:rsidRPr="00036EB3" w:rsidRDefault="00B7721E" w:rsidP="00171B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95EF2D" w14:textId="77777777" w:rsidR="00B7721E" w:rsidRPr="00036EB3" w:rsidRDefault="00B7721E" w:rsidP="00171B24">
      <w:pPr>
        <w:tabs>
          <w:tab w:val="center" w:pos="4678"/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E056005" w14:textId="77777777" w:rsidR="00B7721E" w:rsidRPr="00036EB3" w:rsidRDefault="00B7721E" w:rsidP="00171B24">
      <w:pPr>
        <w:pBdr>
          <w:top w:val="single" w:sz="4" w:space="1" w:color="auto"/>
        </w:pBdr>
        <w:tabs>
          <w:tab w:val="center" w:pos="4678"/>
          <w:tab w:val="right" w:pos="10206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(должность, фамилия, инициалы лица, утвердившего акт о несчастном случае на производстве)</w:t>
      </w:r>
    </w:p>
    <w:p w14:paraId="0F419562" w14:textId="77777777" w:rsidR="00B7721E" w:rsidRPr="00036EB3" w:rsidRDefault="00B7721E" w:rsidP="00171B24">
      <w:pPr>
        <w:tabs>
          <w:tab w:val="center" w:pos="4678"/>
          <w:tab w:val="right" w:pos="10206"/>
        </w:tabs>
        <w:autoSpaceDE w:val="0"/>
        <w:autoSpaceDN w:val="0"/>
        <w:spacing w:before="240" w:after="240"/>
        <w:rPr>
          <w:rFonts w:ascii="Times New Roman" w:hAnsi="Times New Roman" w:cs="Times New Roman"/>
          <w:b/>
          <w:bCs/>
          <w:sz w:val="20"/>
          <w:szCs w:val="20"/>
        </w:rPr>
      </w:pPr>
      <w:r w:rsidRPr="00036EB3">
        <w:rPr>
          <w:rFonts w:ascii="Times New Roman" w:hAnsi="Times New Roman" w:cs="Times New Roman"/>
          <w:b/>
          <w:bCs/>
          <w:sz w:val="20"/>
          <w:szCs w:val="20"/>
        </w:rPr>
        <w:t>Последствия несчастного случая на производстве:</w:t>
      </w:r>
    </w:p>
    <w:p w14:paraId="620C83DA" w14:textId="77777777" w:rsidR="00B7721E" w:rsidRPr="00036EB3" w:rsidRDefault="00B7721E" w:rsidP="00171B24">
      <w:pPr>
        <w:tabs>
          <w:tab w:val="center" w:pos="4678"/>
          <w:tab w:val="right" w:pos="10206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1) пострадавший выздоровел; переведён на другую работу; установлена инвалидность </w:t>
      </w:r>
      <w:r w:rsidRPr="00036EB3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036EB3">
        <w:rPr>
          <w:rFonts w:ascii="Times New Roman" w:hAnsi="Times New Roman" w:cs="Times New Roman"/>
          <w:sz w:val="20"/>
          <w:szCs w:val="20"/>
        </w:rPr>
        <w:t xml:space="preserve">, </w:t>
      </w:r>
      <w:r w:rsidRPr="00036EB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36EB3">
        <w:rPr>
          <w:rFonts w:ascii="Times New Roman" w:hAnsi="Times New Roman" w:cs="Times New Roman"/>
          <w:sz w:val="20"/>
          <w:szCs w:val="20"/>
        </w:rPr>
        <w:t xml:space="preserve">, </w:t>
      </w:r>
      <w:r w:rsidRPr="00036EB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36EB3">
        <w:rPr>
          <w:rFonts w:ascii="Times New Roman" w:hAnsi="Times New Roman" w:cs="Times New Roman"/>
          <w:sz w:val="20"/>
          <w:szCs w:val="20"/>
        </w:rPr>
        <w:t xml:space="preserve"> групп; умер (нужное подчеркнуть);</w:t>
      </w:r>
    </w:p>
    <w:p w14:paraId="152B2554" w14:textId="77777777" w:rsidR="00B7721E" w:rsidRPr="00036EB3" w:rsidRDefault="00B7721E" w:rsidP="00171B24">
      <w:pPr>
        <w:tabs>
          <w:tab w:val="center" w:pos="4678"/>
          <w:tab w:val="right" w:pos="10206"/>
        </w:tabs>
        <w:autoSpaceDE w:val="0"/>
        <w:autoSpaceDN w:val="0"/>
        <w:spacing w:before="12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2) окончательный диагноз по заключению (справке) лечебного учреждения</w:t>
      </w:r>
    </w:p>
    <w:p w14:paraId="3343C6E8" w14:textId="77777777" w:rsidR="00B7721E" w:rsidRPr="00036EB3" w:rsidRDefault="00B7721E" w:rsidP="00171B24">
      <w:pPr>
        <w:tabs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4A327F62" w14:textId="77777777" w:rsidR="00B7721E" w:rsidRPr="00036EB3" w:rsidRDefault="00B7721E" w:rsidP="00171B24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(при несчастном случае со смертельным исходом – по заключению органа судебно-медицинской экспертизы)</w:t>
      </w:r>
    </w:p>
    <w:p w14:paraId="0E4DA8EC" w14:textId="77777777" w:rsidR="00B7721E" w:rsidRPr="00036EB3" w:rsidRDefault="00B7721E" w:rsidP="00171B24">
      <w:pPr>
        <w:tabs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ab/>
        <w:t>;</w:t>
      </w:r>
    </w:p>
    <w:p w14:paraId="545622CD" w14:textId="77777777" w:rsidR="00B7721E" w:rsidRPr="00036EB3" w:rsidRDefault="00B7721E" w:rsidP="00171B24">
      <w:pPr>
        <w:pBdr>
          <w:top w:val="single" w:sz="4" w:space="1" w:color="auto"/>
        </w:pBdr>
        <w:tabs>
          <w:tab w:val="right" w:pos="12191"/>
        </w:tabs>
        <w:autoSpaceDE w:val="0"/>
        <w:autoSpaceDN w:val="0"/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709"/>
        <w:gridCol w:w="1418"/>
      </w:tblGrid>
      <w:tr w:rsidR="00B7721E" w:rsidRPr="00036EB3" w14:paraId="40EF4D04" w14:textId="77777777" w:rsidTr="00F77FF5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1EDBD" w14:textId="77777777" w:rsidR="00B7721E" w:rsidRPr="00036EB3" w:rsidRDefault="00B7721E" w:rsidP="00171B24">
            <w:pPr>
              <w:tabs>
                <w:tab w:val="right" w:pos="10206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3) продолжительность временной нетрудоспособности пострадавшего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8A2848" w14:textId="77777777" w:rsidR="00B7721E" w:rsidRPr="00036EB3" w:rsidRDefault="00B7721E" w:rsidP="00171B24">
            <w:pPr>
              <w:tabs>
                <w:tab w:val="right" w:pos="102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8039C" w14:textId="77777777" w:rsidR="00B7721E" w:rsidRPr="00036EB3" w:rsidRDefault="00B7721E" w:rsidP="00171B24">
            <w:pPr>
              <w:tabs>
                <w:tab w:val="right" w:pos="10206"/>
              </w:tabs>
              <w:autoSpaceDE w:val="0"/>
              <w:autoSpaceDN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дней.</w:t>
            </w:r>
          </w:p>
        </w:tc>
      </w:tr>
    </w:tbl>
    <w:p w14:paraId="376A6806" w14:textId="77777777" w:rsidR="00B7721E" w:rsidRPr="00036EB3" w:rsidRDefault="00B7721E" w:rsidP="00171B24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tbl>
      <w:tblPr>
        <w:tblW w:w="95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97"/>
        <w:gridCol w:w="256"/>
        <w:gridCol w:w="1701"/>
        <w:gridCol w:w="510"/>
        <w:gridCol w:w="340"/>
        <w:gridCol w:w="765"/>
        <w:gridCol w:w="397"/>
        <w:gridCol w:w="255"/>
        <w:gridCol w:w="993"/>
        <w:gridCol w:w="510"/>
        <w:gridCol w:w="340"/>
        <w:gridCol w:w="311"/>
      </w:tblGrid>
      <w:tr w:rsidR="00B7721E" w:rsidRPr="00036EB3" w14:paraId="3BD04355" w14:textId="77777777" w:rsidTr="00171B24">
        <w:trPr>
          <w:cantSplit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5724B" w14:textId="77777777" w:rsidR="00B7721E" w:rsidRPr="00036EB3" w:rsidRDefault="00B7721E" w:rsidP="00171B24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Освобождён от работы 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E5EFF" w14:textId="77777777" w:rsidR="00B7721E" w:rsidRPr="00036EB3" w:rsidRDefault="00B7721E" w:rsidP="00171B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F1583" w14:textId="77777777" w:rsidR="00B7721E" w:rsidRPr="00036EB3" w:rsidRDefault="00B7721E" w:rsidP="00171B24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D8F0E5" w14:textId="77777777" w:rsidR="00B7721E" w:rsidRPr="00036EB3" w:rsidRDefault="00B7721E" w:rsidP="00171B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E64C5" w14:textId="77777777" w:rsidR="00B7721E" w:rsidRPr="00036EB3" w:rsidRDefault="00B7721E" w:rsidP="00171B24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CC2D8" w14:textId="77777777" w:rsidR="00B7721E" w:rsidRPr="00036EB3" w:rsidRDefault="00B7721E" w:rsidP="00171B24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B93D0" w14:textId="77777777" w:rsidR="00B7721E" w:rsidRPr="00036EB3" w:rsidRDefault="00B7721E" w:rsidP="00171B24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026702" w14:textId="77777777" w:rsidR="00B7721E" w:rsidRPr="00036EB3" w:rsidRDefault="00B7721E" w:rsidP="00171B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68668" w14:textId="77777777" w:rsidR="00B7721E" w:rsidRPr="00036EB3" w:rsidRDefault="00B7721E" w:rsidP="00171B24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CEEC9E" w14:textId="77777777" w:rsidR="00B7721E" w:rsidRPr="00036EB3" w:rsidRDefault="00B7721E" w:rsidP="00171B2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84304" w14:textId="77777777" w:rsidR="00B7721E" w:rsidRPr="00036EB3" w:rsidRDefault="00B7721E" w:rsidP="00171B24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FAD38" w14:textId="77777777" w:rsidR="00B7721E" w:rsidRPr="00036EB3" w:rsidRDefault="00B7721E" w:rsidP="00171B24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52319" w14:textId="77777777" w:rsidR="00B7721E" w:rsidRPr="00036EB3" w:rsidRDefault="00B7721E" w:rsidP="00171B24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3FB3F822" w14:textId="77777777" w:rsidR="00B7721E" w:rsidRPr="00036EB3" w:rsidRDefault="00B7721E" w:rsidP="00171B24">
      <w:pPr>
        <w:tabs>
          <w:tab w:val="center" w:pos="1560"/>
          <w:tab w:val="left" w:pos="2410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lastRenderedPageBreak/>
        <w:t xml:space="preserve">Продолжительность выполнения другой работы (в случае перевода пострадавшего на другую работу) </w:t>
      </w:r>
      <w:r w:rsidRPr="00036EB3">
        <w:rPr>
          <w:rFonts w:ascii="Times New Roman" w:hAnsi="Times New Roman" w:cs="Times New Roman"/>
          <w:sz w:val="20"/>
          <w:szCs w:val="20"/>
        </w:rPr>
        <w:tab/>
      </w:r>
      <w:r w:rsidRPr="00036EB3">
        <w:rPr>
          <w:rFonts w:ascii="Times New Roman" w:hAnsi="Times New Roman" w:cs="Times New Roman"/>
          <w:sz w:val="20"/>
          <w:szCs w:val="20"/>
        </w:rPr>
        <w:tab/>
        <w:t>рабочих дней;</w:t>
      </w:r>
    </w:p>
    <w:p w14:paraId="76430B89" w14:textId="77777777" w:rsidR="00B7721E" w:rsidRPr="00036EB3" w:rsidRDefault="00B7721E" w:rsidP="00171B24">
      <w:pPr>
        <w:pBdr>
          <w:top w:val="single" w:sz="4" w:space="1" w:color="auto"/>
        </w:pBdr>
        <w:tabs>
          <w:tab w:val="right" w:pos="12049"/>
        </w:tabs>
        <w:autoSpaceDE w:val="0"/>
        <w:autoSpaceDN w:val="0"/>
        <w:ind w:left="851"/>
        <w:rPr>
          <w:rFonts w:ascii="Times New Roman" w:hAnsi="Times New Roman" w:cs="Times New Roman"/>
          <w:sz w:val="20"/>
          <w:szCs w:val="20"/>
        </w:rPr>
      </w:pPr>
    </w:p>
    <w:p w14:paraId="051E8926" w14:textId="62B7F4DE" w:rsidR="00B7721E" w:rsidRPr="00036EB3" w:rsidRDefault="00B7721E" w:rsidP="00171B24">
      <w:pPr>
        <w:tabs>
          <w:tab w:val="center" w:pos="5529"/>
          <w:tab w:val="right" w:pos="10206"/>
        </w:tabs>
        <w:autoSpaceDE w:val="0"/>
        <w:autoSpaceDN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4) стоимость испорченного оборудования и инструмента в результате несчас</w:t>
      </w:r>
      <w:r w:rsidR="00171B24" w:rsidRPr="00036EB3">
        <w:rPr>
          <w:rFonts w:ascii="Times New Roman" w:hAnsi="Times New Roman" w:cs="Times New Roman"/>
          <w:sz w:val="20"/>
          <w:szCs w:val="20"/>
        </w:rPr>
        <w:t xml:space="preserve">тного случая на </w:t>
      </w:r>
      <w:proofErr w:type="gramStart"/>
      <w:r w:rsidR="00171B24" w:rsidRPr="00036EB3">
        <w:rPr>
          <w:rFonts w:ascii="Times New Roman" w:hAnsi="Times New Roman" w:cs="Times New Roman"/>
          <w:sz w:val="20"/>
          <w:szCs w:val="20"/>
        </w:rPr>
        <w:t xml:space="preserve">производстве  </w:t>
      </w:r>
      <w:r w:rsidR="00171B24" w:rsidRPr="00036EB3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036EB3">
        <w:rPr>
          <w:rFonts w:ascii="Times New Roman" w:hAnsi="Times New Roman" w:cs="Times New Roman"/>
          <w:sz w:val="20"/>
          <w:szCs w:val="20"/>
        </w:rPr>
        <w:t>руб.;</w:t>
      </w:r>
    </w:p>
    <w:p w14:paraId="7F802C60" w14:textId="77777777" w:rsidR="00B7721E" w:rsidRPr="00036EB3" w:rsidRDefault="00B7721E" w:rsidP="00171B24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ind w:left="1503"/>
        <w:rPr>
          <w:rFonts w:ascii="Times New Roman" w:hAnsi="Times New Roman" w:cs="Times New Roman"/>
          <w:sz w:val="20"/>
          <w:szCs w:val="20"/>
        </w:rPr>
      </w:pPr>
    </w:p>
    <w:p w14:paraId="73335A34" w14:textId="0AAEB72B" w:rsidR="00B7721E" w:rsidRPr="00036EB3" w:rsidRDefault="00B7721E" w:rsidP="00171B24">
      <w:pPr>
        <w:tabs>
          <w:tab w:val="center" w:pos="5103"/>
          <w:tab w:val="right" w:pos="10206"/>
        </w:tabs>
        <w:autoSpaceDE w:val="0"/>
        <w:autoSpaceDN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5) стоимость разрушенных зданий и сооружений в результате несчастного слу</w:t>
      </w:r>
      <w:r w:rsidR="00171B24" w:rsidRPr="00036EB3">
        <w:rPr>
          <w:rFonts w:ascii="Times New Roman" w:hAnsi="Times New Roman" w:cs="Times New Roman"/>
          <w:sz w:val="20"/>
          <w:szCs w:val="20"/>
        </w:rPr>
        <w:t>чая на производстве</w:t>
      </w:r>
      <w:r w:rsidR="00171B24" w:rsidRPr="00036EB3">
        <w:rPr>
          <w:rFonts w:ascii="Times New Roman" w:hAnsi="Times New Roman" w:cs="Times New Roman"/>
          <w:sz w:val="20"/>
          <w:szCs w:val="20"/>
        </w:rPr>
        <w:br/>
      </w:r>
      <w:r w:rsidR="00171B24" w:rsidRPr="00036EB3">
        <w:rPr>
          <w:rFonts w:ascii="Times New Roman" w:hAnsi="Times New Roman" w:cs="Times New Roman"/>
          <w:sz w:val="20"/>
          <w:szCs w:val="20"/>
        </w:rPr>
        <w:tab/>
      </w:r>
      <w:r w:rsidRPr="00036EB3">
        <w:rPr>
          <w:rFonts w:ascii="Times New Roman" w:hAnsi="Times New Roman" w:cs="Times New Roman"/>
          <w:sz w:val="20"/>
          <w:szCs w:val="20"/>
        </w:rPr>
        <w:t>руб.;</w:t>
      </w:r>
    </w:p>
    <w:p w14:paraId="14187C7F" w14:textId="77777777" w:rsidR="00B7721E" w:rsidRPr="00036EB3" w:rsidRDefault="00B7721E" w:rsidP="00171B24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A6CD481" w14:textId="0BA9D65A" w:rsidR="00B7721E" w:rsidRPr="00036EB3" w:rsidRDefault="00B7721E" w:rsidP="00171B24">
      <w:pPr>
        <w:tabs>
          <w:tab w:val="center" w:pos="5103"/>
          <w:tab w:val="right" w:pos="10206"/>
        </w:tabs>
        <w:autoSpaceDE w:val="0"/>
        <w:autoSpaceDN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6) сумма прочих расходов (на проведение экспертиз, исследован</w:t>
      </w:r>
      <w:r w:rsidR="00171B24" w:rsidRPr="00036EB3">
        <w:rPr>
          <w:rFonts w:ascii="Times New Roman" w:hAnsi="Times New Roman" w:cs="Times New Roman"/>
          <w:sz w:val="20"/>
          <w:szCs w:val="20"/>
        </w:rPr>
        <w:t>ий, оформление материалов и др.</w:t>
      </w:r>
      <w:r w:rsidR="00171B24" w:rsidRPr="00036EB3">
        <w:rPr>
          <w:rFonts w:ascii="Times New Roman" w:hAnsi="Times New Roman" w:cs="Times New Roman"/>
          <w:sz w:val="20"/>
          <w:szCs w:val="20"/>
        </w:rPr>
        <w:br/>
      </w:r>
      <w:r w:rsidR="00171B24" w:rsidRPr="00036EB3">
        <w:rPr>
          <w:rFonts w:ascii="Times New Roman" w:hAnsi="Times New Roman" w:cs="Times New Roman"/>
          <w:sz w:val="20"/>
          <w:szCs w:val="20"/>
        </w:rPr>
        <w:tab/>
      </w:r>
      <w:r w:rsidRPr="00036EB3">
        <w:rPr>
          <w:rFonts w:ascii="Times New Roman" w:hAnsi="Times New Roman" w:cs="Times New Roman"/>
          <w:sz w:val="20"/>
          <w:szCs w:val="20"/>
        </w:rPr>
        <w:t>руб.;</w:t>
      </w:r>
    </w:p>
    <w:p w14:paraId="0C210D77" w14:textId="77777777" w:rsidR="00B7721E" w:rsidRPr="00036EB3" w:rsidRDefault="00B7721E" w:rsidP="00171B24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B0E5556" w14:textId="77777777" w:rsidR="00B7721E" w:rsidRPr="00036EB3" w:rsidRDefault="00B7721E" w:rsidP="00171B24">
      <w:pPr>
        <w:tabs>
          <w:tab w:val="left" w:pos="284"/>
          <w:tab w:val="right" w:pos="11057"/>
          <w:tab w:val="left" w:pos="12191"/>
        </w:tabs>
        <w:autoSpaceDE w:val="0"/>
        <w:autoSpaceDN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7)</w:t>
      </w:r>
      <w:r w:rsidRPr="00036EB3">
        <w:rPr>
          <w:rFonts w:ascii="Times New Roman" w:hAnsi="Times New Roman" w:cs="Times New Roman"/>
          <w:sz w:val="20"/>
          <w:szCs w:val="20"/>
        </w:rPr>
        <w:tab/>
        <w:t>суммарный материальный ущерб от последствий несчастного случая на производстве</w:t>
      </w:r>
      <w:r w:rsidRPr="00036EB3">
        <w:rPr>
          <w:rFonts w:ascii="Times New Roman" w:hAnsi="Times New Roman" w:cs="Times New Roman"/>
          <w:sz w:val="20"/>
          <w:szCs w:val="20"/>
        </w:rPr>
        <w:br/>
      </w:r>
    </w:p>
    <w:p w14:paraId="1FECAC8B" w14:textId="457932F9" w:rsidR="00B7721E" w:rsidRPr="00036EB3" w:rsidRDefault="00B7721E" w:rsidP="00171B24">
      <w:pPr>
        <w:tabs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руб.;</w:t>
      </w:r>
    </w:p>
    <w:p w14:paraId="55A42457" w14:textId="77777777" w:rsidR="00B7721E" w:rsidRPr="00036EB3" w:rsidRDefault="00B7721E" w:rsidP="00171B24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(сумма строк 4 – 7)</w:t>
      </w:r>
    </w:p>
    <w:p w14:paraId="15130143" w14:textId="77777777" w:rsidR="00B7721E" w:rsidRPr="00036EB3" w:rsidRDefault="00B7721E" w:rsidP="00171B24">
      <w:pPr>
        <w:tabs>
          <w:tab w:val="left" w:pos="284"/>
          <w:tab w:val="right" w:pos="10206"/>
        </w:tabs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8)</w:t>
      </w:r>
      <w:r w:rsidRPr="00036EB3">
        <w:rPr>
          <w:rFonts w:ascii="Times New Roman" w:hAnsi="Times New Roman" w:cs="Times New Roman"/>
          <w:sz w:val="20"/>
          <w:szCs w:val="20"/>
        </w:rPr>
        <w:tab/>
        <w:t>сведения о назначении сумм ежемесячных выплат пострадавшему в возмещение вреда</w:t>
      </w:r>
      <w:r w:rsidRPr="00036EB3">
        <w:rPr>
          <w:rFonts w:ascii="Times New Roman" w:hAnsi="Times New Roman" w:cs="Times New Roman"/>
          <w:sz w:val="20"/>
          <w:szCs w:val="20"/>
        </w:rPr>
        <w:br/>
      </w:r>
    </w:p>
    <w:p w14:paraId="15243126" w14:textId="12F052C2" w:rsidR="00B7721E" w:rsidRPr="00036EB3" w:rsidRDefault="00B7721E" w:rsidP="00171B24">
      <w:pPr>
        <w:tabs>
          <w:tab w:val="left" w:pos="-2835"/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;</w:t>
      </w:r>
    </w:p>
    <w:p w14:paraId="287E2F0F" w14:textId="77777777" w:rsidR="00B7721E" w:rsidRPr="00036EB3" w:rsidRDefault="00B7721E" w:rsidP="00171B24">
      <w:pPr>
        <w:pBdr>
          <w:top w:val="single" w:sz="4" w:space="1" w:color="auto"/>
        </w:pBdr>
        <w:tabs>
          <w:tab w:val="right" w:pos="12191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(дата и номер приказа (распоряжения) страховщика о назначении указанных сумм, размер сумм)</w:t>
      </w:r>
    </w:p>
    <w:p w14:paraId="0BE02B65" w14:textId="77777777" w:rsidR="00B7721E" w:rsidRPr="00036EB3" w:rsidRDefault="00B7721E" w:rsidP="00171B24">
      <w:pPr>
        <w:pBdr>
          <w:top w:val="single" w:sz="4" w:space="1" w:color="auto"/>
        </w:pBdr>
        <w:tabs>
          <w:tab w:val="right" w:pos="12191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9) сведения о назначении сумм ежемесячных выплат лицам, имеющим право на их получение (в случае смерти пострадавшего)  </w:t>
      </w:r>
    </w:p>
    <w:p w14:paraId="31ED661C" w14:textId="77777777" w:rsidR="00B7721E" w:rsidRPr="00036EB3" w:rsidRDefault="00B7721E" w:rsidP="00171B24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ind w:left="3232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(дата и номер приказа (распоряжения) страховщика</w:t>
      </w:r>
    </w:p>
    <w:p w14:paraId="7B72FE49" w14:textId="719AC534" w:rsidR="00B7721E" w:rsidRPr="00036EB3" w:rsidRDefault="00B7721E" w:rsidP="00171B24">
      <w:pPr>
        <w:tabs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;</w:t>
      </w:r>
    </w:p>
    <w:p w14:paraId="0592269E" w14:textId="77777777" w:rsidR="00B7721E" w:rsidRPr="00036EB3" w:rsidRDefault="00B7721E" w:rsidP="00171B24">
      <w:pPr>
        <w:pBdr>
          <w:top w:val="single" w:sz="4" w:space="1" w:color="auto"/>
        </w:pBdr>
        <w:tabs>
          <w:tab w:val="right" w:pos="12191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о назначении указанных сумм, размер сумм)</w:t>
      </w:r>
    </w:p>
    <w:p w14:paraId="52E024AF" w14:textId="77777777" w:rsidR="00B7721E" w:rsidRPr="00036EB3" w:rsidRDefault="00B7721E" w:rsidP="00171B24">
      <w:pPr>
        <w:tabs>
          <w:tab w:val="right" w:pos="10206"/>
        </w:tabs>
        <w:autoSpaceDE w:val="0"/>
        <w:autoSpaceDN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 xml:space="preserve">10) сведения о решении прокуратуры о возбуждении (отказе в возбуждении) уголовного дела по факту несчастного случая на производстве  </w:t>
      </w:r>
    </w:p>
    <w:p w14:paraId="7BEC2AA2" w14:textId="77777777" w:rsidR="00B7721E" w:rsidRPr="00036EB3" w:rsidRDefault="00B7721E" w:rsidP="00B7721E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ind w:left="4508"/>
        <w:rPr>
          <w:rFonts w:ascii="Times New Roman" w:hAnsi="Times New Roman" w:cs="Times New Roman"/>
          <w:sz w:val="20"/>
          <w:szCs w:val="20"/>
        </w:rPr>
      </w:pPr>
    </w:p>
    <w:p w14:paraId="2E2C799F" w14:textId="77777777" w:rsidR="00B7721E" w:rsidRPr="00036EB3" w:rsidRDefault="00B7721E" w:rsidP="00B7721E">
      <w:pPr>
        <w:tabs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B428A78" w14:textId="77777777" w:rsidR="00B7721E" w:rsidRPr="00036EB3" w:rsidRDefault="00B7721E" w:rsidP="00B7721E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(дата, номер и краткое содержание решения прокуратуры по факту данного несчастного случая)</w:t>
      </w:r>
    </w:p>
    <w:p w14:paraId="42C72943" w14:textId="77777777" w:rsidR="00B7721E" w:rsidRPr="00036EB3" w:rsidRDefault="00B7721E" w:rsidP="00B7721E">
      <w:pPr>
        <w:tabs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D86B8FE" w14:textId="77777777" w:rsidR="00B7721E" w:rsidRPr="00036EB3" w:rsidRDefault="00B7721E" w:rsidP="00B7721E">
      <w:pPr>
        <w:pBdr>
          <w:top w:val="single" w:sz="4" w:space="1" w:color="auto"/>
          <w:bottom w:val="single" w:sz="4" w:space="1" w:color="auto"/>
        </w:pBdr>
        <w:tabs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473D751" w14:textId="77777777" w:rsidR="00B7721E" w:rsidRPr="00036EB3" w:rsidRDefault="00B7721E" w:rsidP="00B7721E">
      <w:pPr>
        <w:tabs>
          <w:tab w:val="right" w:pos="10206"/>
        </w:tabs>
        <w:autoSpaceDE w:val="0"/>
        <w:autoSpaceDN w:val="0"/>
        <w:spacing w:before="240" w:after="240"/>
        <w:rPr>
          <w:rFonts w:ascii="Times New Roman" w:hAnsi="Times New Roman" w:cs="Times New Roman"/>
          <w:b/>
          <w:bCs/>
          <w:sz w:val="20"/>
          <w:szCs w:val="20"/>
        </w:rPr>
      </w:pPr>
      <w:r w:rsidRPr="00036EB3">
        <w:rPr>
          <w:rFonts w:ascii="Times New Roman" w:hAnsi="Times New Roman" w:cs="Times New Roman"/>
          <w:b/>
          <w:bCs/>
          <w:sz w:val="20"/>
          <w:szCs w:val="20"/>
        </w:rPr>
        <w:t>Принятые меры по устранению причин несчастного случая на производстве:</w:t>
      </w:r>
    </w:p>
    <w:p w14:paraId="4B181FC2" w14:textId="77777777" w:rsidR="00B7721E" w:rsidRPr="00036EB3" w:rsidRDefault="00B7721E" w:rsidP="00B7721E">
      <w:pPr>
        <w:tabs>
          <w:tab w:val="right" w:pos="10206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7872D70" w14:textId="77777777" w:rsidR="00B7721E" w:rsidRPr="00036EB3" w:rsidRDefault="00B7721E" w:rsidP="00B7721E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(излагается информация о реализации мероприятий по устранению причин несчастного случая,</w:t>
      </w:r>
    </w:p>
    <w:p w14:paraId="17E72B55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A762948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предусмотренных в акте о несчастном случае, предписании государственного инспектора труда и</w:t>
      </w:r>
    </w:p>
    <w:p w14:paraId="421A7AFC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CECE87F" w14:textId="77777777" w:rsidR="00B7721E" w:rsidRPr="00036EB3" w:rsidRDefault="00B7721E" w:rsidP="00B7721E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6EB3">
        <w:rPr>
          <w:rFonts w:ascii="Times New Roman" w:hAnsi="Times New Roman" w:cs="Times New Roman"/>
          <w:sz w:val="20"/>
          <w:szCs w:val="20"/>
        </w:rPr>
        <w:t>других документах, принятых по результатам расследования)</w:t>
      </w:r>
    </w:p>
    <w:p w14:paraId="77A00688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51278AAA" w14:textId="77777777" w:rsidR="00B7721E" w:rsidRPr="00036EB3" w:rsidRDefault="00B7721E" w:rsidP="00B7721E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4FF6DF4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062A0D73" w14:textId="77777777" w:rsidR="00B7721E" w:rsidRPr="00036EB3" w:rsidRDefault="00B7721E" w:rsidP="00B7721E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1652A628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BBD1AE7" w14:textId="77777777" w:rsidR="00B7721E" w:rsidRPr="00036EB3" w:rsidRDefault="00B7721E" w:rsidP="00B7721E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20BE0FF9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6778745" w14:textId="77777777" w:rsidR="00B7721E" w:rsidRPr="00036EB3" w:rsidRDefault="00B7721E" w:rsidP="00B7721E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228D244E" w14:textId="77777777" w:rsidR="00B7721E" w:rsidRPr="00036EB3" w:rsidRDefault="00B7721E" w:rsidP="00B7721E">
      <w:pPr>
        <w:autoSpaceDE w:val="0"/>
        <w:autoSpaceDN w:val="0"/>
        <w:spacing w:after="2520"/>
        <w:rPr>
          <w:rFonts w:ascii="Times New Roman" w:hAnsi="Times New Roman" w:cs="Times New Roman"/>
          <w:sz w:val="20"/>
          <w:szCs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095"/>
      </w:tblGrid>
      <w:tr w:rsidR="00B7721E" w:rsidRPr="00036EB3" w14:paraId="0B0DF743" w14:textId="77777777" w:rsidTr="00CA18E6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68DB1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Работодатель (его представитель)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69279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1E" w:rsidRPr="00036EB3" w14:paraId="5949F13F" w14:textId="77777777" w:rsidTr="00CA18E6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38DDF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67742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(фамилия, инициалы, должность, подпись)</w:t>
            </w:r>
          </w:p>
        </w:tc>
      </w:tr>
    </w:tbl>
    <w:p w14:paraId="04B8E8AA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087"/>
      </w:tblGrid>
      <w:tr w:rsidR="00B7721E" w:rsidRPr="00036EB3" w14:paraId="45FF900F" w14:textId="77777777" w:rsidTr="00CA18E6">
        <w:trPr>
          <w:cantSplit/>
          <w:trHeight w:val="49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26F04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9BB33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1E" w:rsidRPr="00036EB3" w14:paraId="21A7B040" w14:textId="77777777" w:rsidTr="00CA18E6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66517" w14:textId="77777777" w:rsidR="00B7721E" w:rsidRPr="00036EB3" w:rsidRDefault="00B7721E" w:rsidP="00B7721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114CC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(фамилия, инициалы, подпись)</w:t>
            </w:r>
          </w:p>
        </w:tc>
      </w:tr>
    </w:tbl>
    <w:p w14:paraId="39214E6F" w14:textId="77777777" w:rsidR="00B7721E" w:rsidRPr="00036EB3" w:rsidRDefault="00B7721E" w:rsidP="00B7721E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B7721E" w:rsidRPr="00036EB3" w14:paraId="7663C428" w14:textId="77777777" w:rsidTr="00B7721E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CAC13B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21E" w:rsidRPr="00036EB3" w14:paraId="169358AC" w14:textId="77777777" w:rsidTr="00B7721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9168F" w14:textId="77777777" w:rsidR="00B7721E" w:rsidRPr="00036EB3" w:rsidRDefault="00B7721E" w:rsidP="00B7721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B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14:paraId="2996D36F" w14:textId="33A4F10A" w:rsidR="00CE7C63" w:rsidRDefault="00CE7C63">
      <w:pPr>
        <w:spacing w:after="200" w:line="276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br w:type="page"/>
      </w:r>
    </w:p>
    <w:p w14:paraId="462BB13A" w14:textId="527E7CAD" w:rsidR="00036EB3" w:rsidRPr="00A91EFC" w:rsidRDefault="00036EB3" w:rsidP="00F86A5C">
      <w:pPr>
        <w:pStyle w:val="headertext"/>
        <w:spacing w:before="100" w:after="100"/>
        <w:jc w:val="center"/>
        <w:outlineLvl w:val="0"/>
        <w:rPr>
          <w:rStyle w:val="ListLabel10"/>
        </w:rPr>
      </w:pPr>
      <w:bookmarkStart w:id="191" w:name="_Toc53183889"/>
      <w:r w:rsidRPr="00A91EFC">
        <w:rPr>
          <w:rStyle w:val="ListLabel10"/>
        </w:rPr>
        <w:lastRenderedPageBreak/>
        <w:t>Приложение 6</w:t>
      </w:r>
      <w:r w:rsidR="00F86A5C" w:rsidRPr="00F86A5C">
        <w:rPr>
          <w:rStyle w:val="ListLabel10"/>
        </w:rPr>
        <w:t xml:space="preserve"> </w:t>
      </w:r>
      <w:r w:rsidR="00F86A5C" w:rsidRPr="00A91EFC">
        <w:rPr>
          <w:rStyle w:val="ListLabel10"/>
        </w:rPr>
        <w:br/>
      </w:r>
      <w:r w:rsidRPr="00A91EFC">
        <w:rPr>
          <w:rStyle w:val="ListLabel10"/>
        </w:rPr>
        <w:t>Перечень документации по Охране труда, включающая в себя локальные нормативные акты (приказы, распоряжения и иные документы общего организационного направления)</w:t>
      </w:r>
      <w:bookmarkEnd w:id="191"/>
    </w:p>
    <w:p w14:paraId="62F672C7" w14:textId="77777777" w:rsidR="00036EB3" w:rsidRDefault="00036EB3" w:rsidP="00CA18E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A28DC" w14:textId="783D4E6C" w:rsidR="00CA18E6" w:rsidRDefault="00CA18E6" w:rsidP="00CA18E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Приказы:</w:t>
      </w:r>
    </w:p>
    <w:tbl>
      <w:tblPr>
        <w:tblW w:w="988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69"/>
        <w:gridCol w:w="2948"/>
        <w:gridCol w:w="4359"/>
        <w:gridCol w:w="1913"/>
      </w:tblGrid>
      <w:tr w:rsidR="00CA18E6" w:rsidRPr="001535B0" w14:paraId="78BB0DFF" w14:textId="77777777" w:rsidTr="004C654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F2E5AE2" w14:textId="77777777" w:rsidR="00CA18E6" w:rsidRPr="001535B0" w:rsidRDefault="00CA18E6" w:rsidP="00171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0617D92" w14:textId="77777777" w:rsidR="00CA18E6" w:rsidRPr="001535B0" w:rsidRDefault="00CA18E6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35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71B3256" w14:textId="77777777" w:rsidR="00CA18E6" w:rsidRPr="001535B0" w:rsidRDefault="00CA18E6" w:rsidP="00171B24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35B0">
              <w:rPr>
                <w:rFonts w:ascii="Times New Roman" w:hAnsi="Times New Roman" w:cs="Times New Roman"/>
                <w:b/>
                <w:sz w:val="24"/>
                <w:szCs w:val="24"/>
              </w:rPr>
              <w:t>Приказы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9670773" w14:textId="77777777" w:rsidR="00CA18E6" w:rsidRPr="001535B0" w:rsidRDefault="00CA18E6" w:rsidP="00171B2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35B0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Пояснения, основание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095AA82" w14:textId="77777777" w:rsidR="00CA18E6" w:rsidRPr="001535B0" w:rsidRDefault="00CA18E6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разработку, пересмотр и внедрение</w:t>
            </w:r>
          </w:p>
        </w:tc>
      </w:tr>
      <w:tr w:rsidR="00CA18E6" w:rsidRPr="001535B0" w14:paraId="51057C44" w14:textId="77777777" w:rsidTr="004C654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B14E87F" w14:textId="77777777" w:rsidR="00CA18E6" w:rsidRPr="001535B0" w:rsidRDefault="00CA18E6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C282987" w14:textId="77777777" w:rsidR="00CA18E6" w:rsidRPr="001535B0" w:rsidRDefault="00CA18E6" w:rsidP="00171B24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ответственного за обеспечение охраны труда в целом по организации.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BCDEE45" w14:textId="77777777" w:rsidR="00CA18E6" w:rsidRPr="001535B0" w:rsidRDefault="00CA18E6" w:rsidP="00171B2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Оформляется в том случае, когда в организации численность работников менее 50 человек и в штатное расписание должность инженера по охране труда не введена. Приказ доводится до сведения всех руководителей подразделений. Основание – ст. 217 ТК РФ.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63A98D2" w14:textId="77777777" w:rsidR="00CA18E6" w:rsidRPr="001535B0" w:rsidRDefault="00CA18E6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4E" w:rsidRPr="001535B0" w14:paraId="5030BA57" w14:textId="77777777" w:rsidTr="004C654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A7D1D96" w14:textId="77777777" w:rsidR="004C654E" w:rsidRPr="001535B0" w:rsidRDefault="004C654E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CE4D804" w14:textId="005B5038" w:rsidR="004C654E" w:rsidRPr="001535B0" w:rsidRDefault="004C654E" w:rsidP="00CB1F96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Положения о Системе управления охраной труда </w:t>
            </w:r>
          </w:p>
        </w:tc>
        <w:tc>
          <w:tcPr>
            <w:tcW w:w="43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274B7DD" w14:textId="57F1FBDD" w:rsidR="004C654E" w:rsidRPr="00200B69" w:rsidRDefault="004C654E" w:rsidP="0020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69"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 w:rsidR="00BD27FF">
              <w:rPr>
                <w:rFonts w:ascii="Times New Roman" w:hAnsi="Times New Roman" w:cs="Times New Roman"/>
                <w:sz w:val="28"/>
                <w:szCs w:val="28"/>
              </w:rPr>
              <w:t>ство труда и социальной защиты Р</w:t>
            </w:r>
            <w:r w:rsidRPr="00200B69">
              <w:rPr>
                <w:rFonts w:ascii="Times New Roman" w:hAnsi="Times New Roman" w:cs="Times New Roman"/>
                <w:sz w:val="28"/>
                <w:szCs w:val="28"/>
              </w:rPr>
              <w:t>оссийской федерации Приказ От 19 августа 2016 г. N 438</w:t>
            </w:r>
            <w:proofErr w:type="gramStart"/>
            <w:r w:rsidRPr="00200B69">
              <w:rPr>
                <w:rFonts w:ascii="Times New Roman" w:hAnsi="Times New Roman" w:cs="Times New Roman"/>
                <w:sz w:val="28"/>
                <w:szCs w:val="28"/>
              </w:rPr>
              <w:t>н  «</w:t>
            </w:r>
            <w:proofErr w:type="gramEnd"/>
            <w:r w:rsidRPr="00200B69">
              <w:rPr>
                <w:rFonts w:ascii="Times New Roman" w:hAnsi="Times New Roman" w:cs="Times New Roman"/>
                <w:sz w:val="28"/>
                <w:szCs w:val="28"/>
              </w:rPr>
              <w:t>Об утверждении типового положения о системе управления охраной труда»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2BE78E5" w14:textId="77777777" w:rsidR="004C654E" w:rsidRPr="001535B0" w:rsidRDefault="004C654E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4E" w:rsidRPr="001535B0" w14:paraId="4CF2718E" w14:textId="77777777" w:rsidTr="004C654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8696A94" w14:textId="77777777" w:rsidR="004C654E" w:rsidRPr="001535B0" w:rsidRDefault="004C654E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F2A9AD6" w14:textId="35FD3696" w:rsidR="004C654E" w:rsidRPr="001535B0" w:rsidRDefault="004C654E" w:rsidP="00CB1F96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положения об оценке рисков </w:t>
            </w:r>
          </w:p>
        </w:tc>
        <w:tc>
          <w:tcPr>
            <w:tcW w:w="4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11D5C07" w14:textId="29057FCE" w:rsidR="004C654E" w:rsidRPr="001535B0" w:rsidRDefault="004C654E" w:rsidP="00171B24">
            <w:pPr>
              <w:shd w:val="clear" w:color="auto" w:fill="FFFFFF"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E603C33" w14:textId="77777777" w:rsidR="004C654E" w:rsidRPr="001535B0" w:rsidRDefault="004C654E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4E" w:rsidRPr="001535B0" w14:paraId="7AF31035" w14:textId="77777777" w:rsidTr="004C654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BFB2656" w14:textId="77777777" w:rsidR="004C654E" w:rsidRPr="001535B0" w:rsidRDefault="004C654E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CFA6B3D" w14:textId="77777777" w:rsidR="004C654E" w:rsidRPr="001535B0" w:rsidRDefault="004C654E" w:rsidP="00171B24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Приказ о назначении рабочей группы по оценке профессиональных рисков</w:t>
            </w:r>
          </w:p>
        </w:tc>
        <w:tc>
          <w:tcPr>
            <w:tcW w:w="43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85834D5" w14:textId="22375A76" w:rsidR="004C654E" w:rsidRPr="001535B0" w:rsidRDefault="004C654E" w:rsidP="00171B24">
            <w:pPr>
              <w:shd w:val="clear" w:color="auto" w:fill="FFFFFF"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AEFC206" w14:textId="77777777" w:rsidR="004C654E" w:rsidRPr="001535B0" w:rsidRDefault="004C654E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:rsidRPr="001535B0" w14:paraId="76E95CF7" w14:textId="77777777" w:rsidTr="004C654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9C1ABA7" w14:textId="77777777" w:rsidR="00CA18E6" w:rsidRPr="001535B0" w:rsidRDefault="00CA18E6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5E2FCCE" w14:textId="77777777" w:rsidR="00CA18E6" w:rsidRPr="001535B0" w:rsidRDefault="00CA18E6" w:rsidP="00171B24">
            <w:pPr>
              <w:tabs>
                <w:tab w:val="left" w:pos="16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Приказы о назначении лиц ответственных:</w:t>
            </w:r>
          </w:p>
          <w:p w14:paraId="2009748E" w14:textId="77777777" w:rsidR="00CA18E6" w:rsidRPr="001535B0" w:rsidRDefault="00CA18E6" w:rsidP="006006EF">
            <w:pPr>
              <w:numPr>
                <w:ilvl w:val="1"/>
                <w:numId w:val="15"/>
              </w:numPr>
              <w:tabs>
                <w:tab w:val="left" w:pos="162"/>
                <w:tab w:val="left" w:pos="447"/>
                <w:tab w:val="left" w:pos="858"/>
              </w:tabs>
              <w:suppressAutoHyphens/>
              <w:spacing w:after="0" w:line="240" w:lineRule="auto"/>
              <w:ind w:left="37"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за обеспечение охраны труда по предприятию;</w:t>
            </w:r>
          </w:p>
          <w:p w14:paraId="25C94008" w14:textId="77777777" w:rsidR="00CA18E6" w:rsidRPr="001535B0" w:rsidRDefault="00CA18E6" w:rsidP="006006EF">
            <w:pPr>
              <w:numPr>
                <w:ilvl w:val="1"/>
                <w:numId w:val="15"/>
              </w:numPr>
              <w:tabs>
                <w:tab w:val="left" w:pos="162"/>
                <w:tab w:val="left" w:pos="447"/>
                <w:tab w:val="left" w:pos="858"/>
              </w:tabs>
              <w:suppressAutoHyphens/>
              <w:spacing w:after="0" w:line="240" w:lineRule="auto"/>
              <w:ind w:left="37"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за электрохозяйство;</w:t>
            </w:r>
          </w:p>
          <w:p w14:paraId="34AA4195" w14:textId="77777777" w:rsidR="00CA18E6" w:rsidRPr="001535B0" w:rsidRDefault="00CA18E6" w:rsidP="006006EF">
            <w:pPr>
              <w:numPr>
                <w:ilvl w:val="1"/>
                <w:numId w:val="15"/>
              </w:numPr>
              <w:tabs>
                <w:tab w:val="left" w:pos="162"/>
                <w:tab w:val="left" w:pos="447"/>
                <w:tab w:val="left" w:pos="858"/>
              </w:tabs>
              <w:suppressAutoHyphens/>
              <w:spacing w:after="0" w:line="240" w:lineRule="auto"/>
              <w:ind w:left="37"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за организацию и осуществление контроля при эксплуатации подъемных сооружений</w:t>
            </w:r>
          </w:p>
          <w:p w14:paraId="02A2C055" w14:textId="77777777" w:rsidR="00CA18E6" w:rsidRPr="001535B0" w:rsidRDefault="00CA18E6" w:rsidP="006006EF">
            <w:pPr>
              <w:numPr>
                <w:ilvl w:val="1"/>
                <w:numId w:val="15"/>
              </w:numPr>
              <w:tabs>
                <w:tab w:val="left" w:pos="162"/>
                <w:tab w:val="left" w:pos="447"/>
                <w:tab w:val="left" w:pos="858"/>
              </w:tabs>
              <w:suppressAutoHyphens/>
              <w:spacing w:after="0" w:line="240" w:lineRule="auto"/>
              <w:ind w:left="37"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 безопасное производство </w:t>
            </w: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работ кранами;</w:t>
            </w:r>
          </w:p>
          <w:p w14:paraId="38B93021" w14:textId="77777777" w:rsidR="00CA18E6" w:rsidRPr="001535B0" w:rsidRDefault="00CA18E6" w:rsidP="006006EF">
            <w:pPr>
              <w:numPr>
                <w:ilvl w:val="1"/>
                <w:numId w:val="15"/>
              </w:numPr>
              <w:tabs>
                <w:tab w:val="left" w:pos="162"/>
                <w:tab w:val="left" w:pos="447"/>
                <w:tab w:val="left" w:pos="858"/>
              </w:tabs>
              <w:suppressAutoHyphens/>
              <w:spacing w:after="0" w:line="240" w:lineRule="auto"/>
              <w:ind w:left="37" w:firstLine="28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эксплуатацию и исправное состояние стеллажей для хранения металлопродукции.</w:t>
            </w:r>
          </w:p>
          <w:p w14:paraId="3378451F" w14:textId="77777777" w:rsidR="00CA18E6" w:rsidRPr="001535B0" w:rsidRDefault="00CA18E6" w:rsidP="006006EF">
            <w:pPr>
              <w:numPr>
                <w:ilvl w:val="1"/>
                <w:numId w:val="15"/>
              </w:numPr>
              <w:tabs>
                <w:tab w:val="left" w:pos="162"/>
                <w:tab w:val="left" w:pos="447"/>
                <w:tab w:val="left" w:pos="858"/>
              </w:tabs>
              <w:suppressAutoHyphens/>
              <w:spacing w:after="0" w:line="240" w:lineRule="auto"/>
              <w:ind w:left="37" w:firstLine="28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эксплуатацию передаточных тележек</w:t>
            </w:r>
          </w:p>
          <w:p w14:paraId="28008CA8" w14:textId="77777777" w:rsidR="00CA18E6" w:rsidRPr="001535B0" w:rsidRDefault="00CA18E6" w:rsidP="006006EF">
            <w:pPr>
              <w:numPr>
                <w:ilvl w:val="1"/>
                <w:numId w:val="15"/>
              </w:numPr>
              <w:tabs>
                <w:tab w:val="left" w:pos="162"/>
                <w:tab w:val="left" w:pos="447"/>
                <w:tab w:val="left" w:pos="858"/>
              </w:tabs>
              <w:suppressAutoHyphens/>
              <w:spacing w:after="0" w:line="240" w:lineRule="auto"/>
              <w:ind w:left="37" w:firstLine="28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 исправность ручного </w:t>
            </w:r>
            <w:r w:rsidRPr="001535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электрифицированного инструмента</w:t>
            </w:r>
          </w:p>
          <w:p w14:paraId="3820CD11" w14:textId="77777777" w:rsidR="00CA18E6" w:rsidRPr="001535B0" w:rsidRDefault="00CA18E6" w:rsidP="006006EF">
            <w:pPr>
              <w:numPr>
                <w:ilvl w:val="1"/>
                <w:numId w:val="15"/>
              </w:numPr>
              <w:tabs>
                <w:tab w:val="left" w:pos="162"/>
                <w:tab w:val="left" w:pos="447"/>
                <w:tab w:val="left" w:pos="858"/>
              </w:tabs>
              <w:suppressAutoHyphens/>
              <w:spacing w:after="0" w:line="240" w:lineRule="auto"/>
              <w:ind w:left="-108" w:firstLine="28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учет и хранение средств защиты в электроустановках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D67DC51" w14:textId="77777777" w:rsidR="00CA18E6" w:rsidRPr="001535B0" w:rsidRDefault="00CA18E6" w:rsidP="00171B2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Оформляется при наличии нескольких участков (подразделений). Основание – ряд правил по охране труда.</w:t>
            </w:r>
          </w:p>
          <w:p w14:paraId="747BF2C7" w14:textId="77777777" w:rsidR="00CA18E6" w:rsidRPr="001535B0" w:rsidRDefault="00CA18E6" w:rsidP="00171B2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 (ПТЭЭП), п.1.5 Правил по охране труда при эксплуатации электроустановок (приказ Минтруда России от 24.07.2013 № 328н)</w:t>
            </w:r>
          </w:p>
          <w:p w14:paraId="521DB6F3" w14:textId="77777777" w:rsidR="00CA18E6" w:rsidRPr="001535B0" w:rsidRDefault="00CA18E6" w:rsidP="00171B2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ФНП «Правила безопасности ОПО, на которых используются подъемные сооружения» от 12.11.2013 №533</w:t>
            </w:r>
          </w:p>
          <w:p w14:paraId="59006F74" w14:textId="77777777" w:rsidR="00CA18E6" w:rsidRPr="001535B0" w:rsidRDefault="00CA18E6" w:rsidP="00171B2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ТК РФ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0C0938E" w14:textId="77777777" w:rsidR="00CA18E6" w:rsidRPr="001535B0" w:rsidRDefault="00CA18E6" w:rsidP="00171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:rsidRPr="001535B0" w14:paraId="3D54614C" w14:textId="77777777" w:rsidTr="004C654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1A05A47" w14:textId="77777777" w:rsidR="00CA18E6" w:rsidRPr="001535B0" w:rsidRDefault="00CA18E6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FB44669" w14:textId="77777777" w:rsidR="00CA18E6" w:rsidRPr="001535B0" w:rsidRDefault="00CA18E6" w:rsidP="00171B24">
            <w:pPr>
              <w:tabs>
                <w:tab w:val="left" w:pos="16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</w:t>
            </w:r>
            <w:proofErr w:type="gramStart"/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назначении  стажировки</w:t>
            </w:r>
            <w:proofErr w:type="gramEnd"/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принятых работников с указанием лиц, под руководством которых она проводится.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1FE0449" w14:textId="77777777" w:rsidR="00CA18E6" w:rsidRPr="001535B0" w:rsidRDefault="00CA18E6" w:rsidP="00171B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работники рабочих профессий после первичного инструктажа на рабочем месте должны пройти стажировку под руководством лиц, назначенных приказом Основание </w:t>
            </w:r>
            <w:proofErr w:type="gramStart"/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–  п.</w:t>
            </w:r>
            <w:proofErr w:type="gramEnd"/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 2.2.2 Постановления Минтруда и социального развития РФ и Министерства образования РФ № 1/29 от 13.01.2003 г. «Об утверждении порядка обучения по охране труда и проверки знаний требований охраны труда работников организации».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8F72BB3" w14:textId="77777777" w:rsidR="00CA18E6" w:rsidRPr="001535B0" w:rsidRDefault="00CA18E6" w:rsidP="00171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:rsidRPr="001535B0" w14:paraId="42A37FBF" w14:textId="77777777" w:rsidTr="004C654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9257068" w14:textId="77777777" w:rsidR="00CA18E6" w:rsidRPr="001535B0" w:rsidRDefault="00CA18E6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5630C7" w14:textId="77777777" w:rsidR="00CA18E6" w:rsidRPr="001535B0" w:rsidRDefault="00CA18E6" w:rsidP="00171B24">
            <w:pPr>
              <w:tabs>
                <w:tab w:val="left" w:pos="16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Приказ о создании постоянно действующей комиссии по проверке знаний требований охраны труда работников и специалистов.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19A2AD1" w14:textId="77777777" w:rsidR="00CA18E6" w:rsidRPr="001535B0" w:rsidRDefault="00CA18E6" w:rsidP="00171B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Комиссия назначается в составе не менее трех человек, прошедших обучение по охране труда и проверку знаний требований охраны труда в установленном порядке (председателя и членов комиссии). Комиссия создается в каждом подразделении в составе не менее 3-х человек, председателем которой является руководитель подразделения.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– в объеме знаний дополнительных специальных требований безопасности и охраны труда. Приказы доводятся до сведения руководителей соответствующих подразделений.</w:t>
            </w:r>
          </w:p>
          <w:p w14:paraId="42697CAD" w14:textId="77777777" w:rsidR="00CA18E6" w:rsidRPr="001535B0" w:rsidRDefault="00CA18E6" w:rsidP="00171B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3E0D049" w14:textId="77777777" w:rsidR="00CA18E6" w:rsidRPr="001535B0" w:rsidRDefault="00CA18E6" w:rsidP="00171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:rsidRPr="001535B0" w14:paraId="6AD1766F" w14:textId="77777777" w:rsidTr="004C654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568AC90" w14:textId="77777777" w:rsidR="00CA18E6" w:rsidRPr="001535B0" w:rsidRDefault="00CA18E6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BB0D28C" w14:textId="77777777" w:rsidR="00CA18E6" w:rsidRPr="001535B0" w:rsidRDefault="00CA18E6" w:rsidP="00171B24">
            <w:pPr>
              <w:tabs>
                <w:tab w:val="left" w:pos="16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Приказы о проведении обучения по охране труда руководителей, специалистов и ИТР.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98A3493" w14:textId="77777777" w:rsidR="00CA18E6" w:rsidRPr="001535B0" w:rsidRDefault="00CA18E6" w:rsidP="00171B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Приказы доводятся до сведения руководителей соответствующих подразделений.  Основание </w:t>
            </w:r>
            <w:proofErr w:type="gramStart"/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–  Постановление</w:t>
            </w:r>
            <w:proofErr w:type="gramEnd"/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и Министерства образования РФ № 1/29.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60FE503" w14:textId="77777777" w:rsidR="00CA18E6" w:rsidRPr="001535B0" w:rsidRDefault="00CA18E6" w:rsidP="00171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:rsidRPr="001535B0" w14:paraId="5FEA9C50" w14:textId="77777777" w:rsidTr="004C654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0B97212" w14:textId="77777777" w:rsidR="00CA18E6" w:rsidRPr="001535B0" w:rsidRDefault="00CA18E6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559C5D3" w14:textId="77777777" w:rsidR="00CA18E6" w:rsidRPr="001535B0" w:rsidRDefault="00CA18E6" w:rsidP="00171B24">
            <w:pPr>
              <w:tabs>
                <w:tab w:val="left" w:pos="16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Приказы о проведении обучения по охране труда рабочего персонала.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0070CB7" w14:textId="77777777" w:rsidR="00CA18E6" w:rsidRPr="001535B0" w:rsidRDefault="00CA18E6" w:rsidP="00171B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Приказы доводятся до сведения руководителей соответствующих подразделений.  Основание – Постановление Минтруда и Министерства образования РФ № 1/29.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97F9E59" w14:textId="77777777" w:rsidR="00CA18E6" w:rsidRPr="001535B0" w:rsidRDefault="00CA18E6" w:rsidP="00171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:rsidRPr="001535B0" w14:paraId="5E7ABA11" w14:textId="77777777" w:rsidTr="004C654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67B9D0D" w14:textId="77777777" w:rsidR="00CA18E6" w:rsidRPr="001535B0" w:rsidRDefault="00CA18E6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F44DC75" w14:textId="77777777" w:rsidR="00CA18E6" w:rsidRPr="001535B0" w:rsidRDefault="00CA18E6" w:rsidP="00171B24">
            <w:pPr>
              <w:tabs>
                <w:tab w:val="left" w:pos="16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назначении лиц для проведения </w:t>
            </w:r>
            <w:r w:rsidRPr="0015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инструктажа с целью присвоения </w:t>
            </w:r>
            <w:proofErr w:type="spellStart"/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неэлектротехническому</w:t>
            </w:r>
            <w:proofErr w:type="spellEnd"/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организации 1-ой группы по электробезопасности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FCA3B16" w14:textId="77777777" w:rsidR="00CA18E6" w:rsidRPr="001535B0" w:rsidRDefault="00CA18E6" w:rsidP="00171B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работники, имеющие возможность поражения электрическим током </w:t>
            </w:r>
            <w:r w:rsidRPr="0015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иметь 1-ю группы по электробезопасности. Присвоение фиксируется в журнале. Основание – Правила по охране труда при эксплуатации электроустановок.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C4998E0" w14:textId="77777777" w:rsidR="00CA18E6" w:rsidRPr="001535B0" w:rsidRDefault="00CA18E6" w:rsidP="00171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:rsidRPr="001535B0" w14:paraId="0CF92964" w14:textId="77777777" w:rsidTr="004C654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540FF36" w14:textId="77777777" w:rsidR="00CA18E6" w:rsidRPr="001535B0" w:rsidRDefault="00CA18E6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98B76B6" w14:textId="77777777" w:rsidR="00CA18E6" w:rsidRPr="001535B0" w:rsidRDefault="00CA18E6" w:rsidP="00171B24">
            <w:pPr>
              <w:tabs>
                <w:tab w:val="left" w:pos="16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перечня работ, выполняемых по наряду-допуску.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655F186" w14:textId="77777777" w:rsidR="00CA18E6" w:rsidRPr="001535B0" w:rsidRDefault="00CA18E6" w:rsidP="00171B24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определенных работ должен быть выдан наряд-допуск.  Основание – Правила по охране труда при эксплуатации электроустановок, Межотраслевые правила по охране труда при холодной обработке металлов, </w:t>
            </w:r>
            <w:proofErr w:type="spellStart"/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. б) п.17 </w:t>
            </w:r>
            <w:proofErr w:type="spellStart"/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ч.II</w:t>
            </w:r>
            <w:proofErr w:type="spellEnd"/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 охране труда при работе на высоте (приказ Минтруда РФ от 28.03.2014г. № 155н), Правила по охране труда при выполнении электросварочных и газосварочных работ (приказ Минтруда РФ от 23.12.2014г. № 1101н) </w:t>
            </w:r>
            <w:r w:rsidRPr="00153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др. в зависимости от специфики</w:t>
            </w: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A1F4725" w14:textId="77777777" w:rsidR="00CA18E6" w:rsidRPr="001535B0" w:rsidRDefault="00CA18E6" w:rsidP="00171B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:rsidRPr="001535B0" w14:paraId="73B27C44" w14:textId="77777777" w:rsidTr="004C654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DB597BA" w14:textId="77777777" w:rsidR="00CA18E6" w:rsidRPr="001535B0" w:rsidRDefault="00CA18E6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A8A8F77" w14:textId="77777777" w:rsidR="00CA18E6" w:rsidRPr="001535B0" w:rsidRDefault="00CA18E6" w:rsidP="00171B24">
            <w:pPr>
              <w:pStyle w:val="ConsPlusNormal"/>
              <w:widowControl/>
              <w:tabs>
                <w:tab w:val="left" w:pos="162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Приказ о продлении срока действия инструкций по охране труда.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0AE9A5A" w14:textId="77777777" w:rsidR="00CA18E6" w:rsidRPr="001535B0" w:rsidRDefault="00CA18E6" w:rsidP="00171B24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Проверка и пересмотр инструкций по охране труда для работников производится не реже одного раза в 5 лет. Если инструкции не изменились, то их действие продлевается на следующий срок. Приказ доводится до сведения всех руководителей подразделений, а на инструкции ставится штамп о сроке ее продления.  Основание – Постановление Минтруда и социального развития РФ № 80 от 17.12.2002г.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5644B89" w14:textId="77777777" w:rsidR="00CA18E6" w:rsidRPr="001535B0" w:rsidRDefault="00CA18E6" w:rsidP="00171B2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:rsidRPr="001535B0" w14:paraId="4744DB02" w14:textId="77777777" w:rsidTr="004C654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1563112" w14:textId="77777777" w:rsidR="00CA18E6" w:rsidRPr="001535B0" w:rsidRDefault="00CA18E6" w:rsidP="0017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2A53677" w14:textId="77777777" w:rsidR="00CA18E6" w:rsidRPr="001535B0" w:rsidRDefault="00CA18E6" w:rsidP="00171B24">
            <w:pPr>
              <w:tabs>
                <w:tab w:val="left" w:pos="16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 работ по охране труда на текущий год.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7272C2E" w14:textId="77777777" w:rsidR="00CA18E6" w:rsidRPr="001535B0" w:rsidRDefault="00CA18E6" w:rsidP="00171B24">
            <w:pPr>
              <w:pStyle w:val="ConsPlusNormal"/>
              <w:widowControl/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обязан выделять на улучшение состояния </w:t>
            </w:r>
            <w:proofErr w:type="gramStart"/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условий  и</w:t>
            </w:r>
            <w:proofErr w:type="gramEnd"/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не менее 0,2% суммы затрат на производство продукции (работ, услуг). </w:t>
            </w:r>
            <w:hyperlink w:anchor="p30#p30" w:tgtFrame="Текущий документ">
              <w:r w:rsidRPr="001535B0">
                <w:rPr>
                  <w:rStyle w:val="-"/>
                  <w:szCs w:val="24"/>
                </w:rPr>
                <w:t>Типовой перечень</w:t>
              </w:r>
            </w:hyperlink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реализуемых работодателем мероприятий по улучшению условий и охраны труда и снижению профессиональных рисков утвержден Приказом </w:t>
            </w:r>
            <w:proofErr w:type="spellStart"/>
            <w:r w:rsidRPr="001535B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1535B0">
              <w:rPr>
                <w:rFonts w:ascii="Times New Roman" w:hAnsi="Times New Roman" w:cs="Times New Roman"/>
                <w:sz w:val="24"/>
                <w:szCs w:val="24"/>
              </w:rPr>
              <w:t xml:space="preserve"> РФ от 01.03.2012г.    N 181н. Основание – ст. 226 ТК РФ.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4D695FD" w14:textId="77777777" w:rsidR="00CA18E6" w:rsidRPr="001535B0" w:rsidRDefault="00CA18E6" w:rsidP="00171B2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2BC3C" w14:textId="77777777" w:rsidR="00CA18E6" w:rsidRDefault="00CA18E6" w:rsidP="00CA18E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C21D7" w14:textId="77777777" w:rsidR="00CA18E6" w:rsidRDefault="00CA18E6" w:rsidP="00CA18E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Правила, положения и др.</w:t>
      </w:r>
    </w:p>
    <w:tbl>
      <w:tblPr>
        <w:tblW w:w="988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76"/>
        <w:gridCol w:w="3679"/>
        <w:gridCol w:w="3665"/>
        <w:gridCol w:w="1869"/>
      </w:tblGrid>
      <w:tr w:rsidR="00CA18E6" w14:paraId="48F3EF9B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ABAF8FD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1EEF17B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6B2C0EA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(локальный акт)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29FCAEA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Пояснения, основание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7386126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8E6" w14:paraId="49E4A07A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13BF070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383DE72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4F96226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Разрабатываются на основании типовых правил, утверждаются руководителем организации.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должны быть ознакомлены с правилами под роспись. Основание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глава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ТК РФ.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E37487D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0935CD2F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2ED4395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3468E1C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службе охраны труда.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4C69FFE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 на основании «Рекомендаций по организации работы службы охраны труда в организации» (Постановление Минтруда РФ № 14 от 08.02.2000г.) Утверждается руководителем организации.  Основание – ст. 217 ТК РФ.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2F48241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1C1327BB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00D482E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897112F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инженера по охране труда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67B174E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 согласно Профессиональному стандарту специалиста в области охраны труда (утв. приказом Минтруда РФ от 04.08.2014г. №524н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B3A065F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47F87E10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5E7F3C6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E7FA74E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вводного инструктажа по охране труда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24233E7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п. 2.1.2 Постановления Минтруда РФ и Министерства образования РФ № 1/29 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0CDF339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1805EB2A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3091A09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F38862A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для проведения вводного инструктажа по охране труда. 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67FCA42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на основании программы проведения вводного инструктажа. Утверждается работодателем организации. </w:t>
            </w:r>
          </w:p>
          <w:p w14:paraId="0F7F0705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– Постановление Минтруда РФ и Министерства образования РФ № 1/29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3CF168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2E6AB301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61B6F91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593E830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профессий и должностей работников, освобожденных от инструктажа на рабочем месте.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63F6377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не связанные с эксплуатацией, обслуживанием, испытанием, наладкой и ремонтом оборудования,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 инструмента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хранением и применением сырья и материалов, могут освобождаться от прохождения первичного инструктажа на рабочем месте. Утверждается руководителем организации. Основание – Постановление Минтруда РФ и Министерства образования РФ № 1/29 от 13.01.2003 г. 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8D78087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5F8ED2B2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E61FFC9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09E945E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профессий и должностей, работников, занятых на тяжелых работах и на работах с вредными и (или) опасными условиями труда.  подлежащих предварительным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периодическим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осмотрам.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EAEA586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на основании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12 апреля 2011 г. N 302н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перечней вредных и (или) опасных производственных факторов и работ при выполнении которых проводятся обязательные предварительные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периодические медицинские осмотры (обследования)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труда. Утверждается руководителем организации.  Основание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 ТК РФ.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D10FB8C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5CEAA8B9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535D048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C8416EB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Поименный список лиц, подлежащих периодическому медицинскому осмотру.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270417C" w14:textId="36EE6682" w:rsidR="00CA18E6" w:rsidRDefault="00CA18E6" w:rsidP="00A91EF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 ежегодно в соответствии со Списком контингентов, подлежащих периодическим медицинским осмотрам. Основание – ст. 213 ТК РФ.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78D25A9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0F791988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157A35D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A22FEAE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первичного инструктажа по охране труда на рабочем месте.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B910F28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п. 2.1.4 Постановления Минтруда РФ и Министерства образования РФ № 1/29 от 13.01.2003 г. 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6FF6958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5F397E77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3D5319A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4DCA775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инструкций по охране труда по профессиям и видам работ для работников.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010E40E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в соответствии со штатным расписанием, техпроцессами и производственным оборудованием организации. Перечень утверждается работодателем и рассылается в структурные подразделения организации. </w:t>
            </w:r>
          </w:p>
          <w:p w14:paraId="5309E1E6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Постановление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РФ № 80 от 17.12.2002 г. «Об утверждении Методических рекомендаций по разработке государственных нормативных требований охраны труда».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D2C154A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22C08E52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BB5791E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BF43E3A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 и видам работ для работников.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404181B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Разрабатываются руководителями структурных подразделений согласно Перечню инструкций по охране труда, действующих в организации. Инструкция по охране труда для работника разрабатывается исходя из его профессии или вида выполняемой работы на основе типовой инструкции по охране труда, требований безопасности, изложенных в эксплуатационной и ремонтной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изготовителей оборудования, с учетом конкретных условий производства. Согласовывается со специалистами организации (гл. механиком, гл. энергетиком, технологом, инженером по охране труда). Утверждается руководителем организации по согласованию с профсоюзным либо иным уполномоченным работниками представительным органом.  Основание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Постановление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и социального развития РФ № 80 от 17.12.2002 г. 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C1D7FE7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7ADE5035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020AB9E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0649F59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проверки знаний требований охраны труда руководителей, специалистов и ИТР.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F41CFBA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– Постановление Минтруда РФ и Министерства образования РФ № 1/29 от 13.01.2003 г.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ACB0DD4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5ED3764B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DB80B6C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89B05F9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проверки знаний требований охраны труда рабочего персонала.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E411632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Постановление Минтруда РФ и Министерства образования РФ № 1/29 от 13.01.2003 г. 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1FD55DB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445991D1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16DFCE0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38B1137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 о проверке знаний требований охраны труда.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9203DEE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Постановление Минтруда РФ и Министерства образования РФ № 1/29 от 13.01.2003 г. 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4F489DC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20BE734F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B3BD10C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0CF9633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 о прохождении проверки знаний по электробезопасности.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6C1D807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Электротехнический персонал должен иметь соответствующую группу допуска по электробезопасности.</w:t>
            </w:r>
          </w:p>
          <w:p w14:paraId="4589528B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– Правила по охране труда при эксплуатации электроустановок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030872C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122C553E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55A6CC0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90ACD6E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руководителей, специалистов и ИТР по охране труда.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E77B9F8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на основании типовых программ обучения, утверждается руководителем организации или руководителем обучающей организации.  </w:t>
            </w:r>
          </w:p>
          <w:p w14:paraId="0226441A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Постановление Минтруда РФ и Министерства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 от 13.01.2003 г. 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10F473B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342685D6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9CED57C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EE0C519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рабочего персонала по охране труда.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FF61BC3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на основании типовых программ обучения, утверждается руководителем организации.  Основание – Постановление Минтруда РФ и Министерства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 от 13.01.2003 г. 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F93CCDA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16856F5B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4E936E3" w14:textId="77777777" w:rsidR="00CA18E6" w:rsidRPr="003F6953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1EB7BA1" w14:textId="77777777" w:rsidR="00CA18E6" w:rsidRPr="003F6953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профессий и </w:t>
            </w:r>
            <w:r w:rsidRPr="003F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должностей, получающих смывающие и обезвреживающие средства на производственные нужды.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1F2AF2D" w14:textId="77777777" w:rsidR="00CA18E6" w:rsidRDefault="00CA18E6" w:rsidP="00171B2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Разрабатывается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 бесплатной выдачи работникам смывающих и обезвреживающих средств, 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17 декабря 2010 г.   N 1122н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средствами".</w:t>
            </w:r>
          </w:p>
          <w:p w14:paraId="56370319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руководителем организации по согласованию с профсоюзным либо иным уполномоченным работниками представительным органом, доводится до сведения руководителей соответствующих подразделений.  </w:t>
            </w:r>
          </w:p>
          <w:p w14:paraId="177EC74E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– ст. 221 ТК РФ.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5B0B10E" w14:textId="77777777" w:rsidR="00CA18E6" w:rsidRDefault="00CA18E6" w:rsidP="00171B2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8E6" w14:paraId="0B36F82A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80DC6E9" w14:textId="77777777" w:rsidR="00CA18E6" w:rsidRPr="003F6953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3948BBE" w14:textId="77777777" w:rsidR="00CA18E6" w:rsidRPr="003F6953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профессий и должностей, которым выдаются бесплатная специальная одежда, </w:t>
            </w:r>
            <w:proofErr w:type="spellStart"/>
            <w:r w:rsidRPr="003F6953">
              <w:rPr>
                <w:rFonts w:ascii="Times New Roman" w:hAnsi="Times New Roman" w:cs="Times New Roman"/>
                <w:sz w:val="24"/>
                <w:szCs w:val="24"/>
              </w:rPr>
              <w:t>спецобувь</w:t>
            </w:r>
            <w:proofErr w:type="spellEnd"/>
            <w:r w:rsidRPr="003F6953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средства индивидуальной защиты.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4C1F394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на основании Типовых отраслевых норм бесплатной выдачи специальной одежды, специальной обуви и других средств индивидуальной защиты и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1 июня 2009г. №290н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межотраслевых правил обеспечения работников специальной одеждой, специальной обувью и другими средствами индивидуальной защиты. Утверждается руководителем организации по согласованию с профсоюзным либо иным уполномоченным работниками представительным органом.  </w:t>
            </w:r>
          </w:p>
          <w:p w14:paraId="2FAA62C3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ст. 221 ТК РФ 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69B9F31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4CFF3343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6DB232C" w14:textId="77777777" w:rsidR="00CA18E6" w:rsidRPr="003F6953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FE12680" w14:textId="77777777" w:rsidR="00CA18E6" w:rsidRPr="003F6953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3">
              <w:rPr>
                <w:rFonts w:ascii="Times New Roman" w:hAnsi="Times New Roman" w:cs="Times New Roman"/>
                <w:sz w:val="24"/>
                <w:szCs w:val="24"/>
              </w:rPr>
              <w:t>Личные карточки учета выдачи средств индивидуальной защиты.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B8EDC55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Заполняются на каждого работника, которому выдается бесплатная спецодежда,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спецобувь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СИЗ.  </w:t>
            </w:r>
          </w:p>
          <w:p w14:paraId="62A78EEE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01.06.2009г. № 290н 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1232996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3829496D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55E6E06" w14:textId="77777777" w:rsidR="00CA18E6" w:rsidRPr="003F6953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2AFD078" w14:textId="77777777" w:rsidR="00CA18E6" w:rsidRPr="003F6953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3">
              <w:rPr>
                <w:rFonts w:ascii="Times New Roman" w:hAnsi="Times New Roman" w:cs="Times New Roman"/>
                <w:sz w:val="24"/>
                <w:szCs w:val="24"/>
              </w:rPr>
              <w:t>Личные карточки учета выдачи смывающих и обезвреживающих средств.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DDD61D5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17 декабря 2010 г.   N 1122н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0FF2B34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2BC2DA04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2F2A4C7" w14:textId="77777777" w:rsidR="00CA18E6" w:rsidRPr="003F6953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1A83963" w14:textId="77777777" w:rsidR="00CA18E6" w:rsidRPr="003F6953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3">
              <w:rPr>
                <w:rFonts w:ascii="Times New Roman" w:hAnsi="Times New Roman" w:cs="Times New Roman"/>
                <w:sz w:val="24"/>
                <w:szCs w:val="24"/>
              </w:rPr>
              <w:t>Утверждённый список контингентов работников предприятия, подлежащих предварительным (периодическим) медицинским осмотрам (обследованиям)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DAE75AA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– Приказ Министерства здравоохранения и социального развития Российской Федерации от 12 апреля 2011г. № 302н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8E4C768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18210028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D32A13E" w14:textId="77777777" w:rsidR="00CA18E6" w:rsidRPr="003F6953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A60C6E7" w14:textId="77777777" w:rsidR="00CA18E6" w:rsidRPr="003F6953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3">
              <w:rPr>
                <w:rFonts w:ascii="Times New Roman" w:hAnsi="Times New Roman" w:cs="Times New Roman"/>
                <w:sz w:val="24"/>
                <w:szCs w:val="24"/>
              </w:rPr>
              <w:t>Договор с учреждением здравоохранения на проведение предварительных (периодических) медицинских осмотров с приложением лицензии на осуществление данного вида деятельности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DBB5DA9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– Приказ Министерства здравоохранения и социального развития Российской Федерации от 12 апреля 2011г. № 302н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805231E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57E5F670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50FB23B" w14:textId="77777777" w:rsidR="00CA18E6" w:rsidRPr="003F6953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3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6356804" w14:textId="77777777" w:rsidR="00CA18E6" w:rsidRPr="003F6953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3">
              <w:rPr>
                <w:rFonts w:ascii="Times New Roman" w:hAnsi="Times New Roman" w:cs="Times New Roman"/>
                <w:sz w:val="24"/>
                <w:szCs w:val="24"/>
              </w:rPr>
              <w:t>Заключительные акты о прохождении периодического медицинского осмотра, профессионального медицинского осмотра работников организации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9E4081E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– Приказ Министерства здравоохранения и социального развития Российской Федерации от 12 апреля 2011г. № 302н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C18363F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3DA2D514" w14:textId="77777777" w:rsidTr="00171B24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C2C0194" w14:textId="77777777" w:rsidR="00CA18E6" w:rsidRPr="000E0083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E0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F454AE8" w14:textId="77777777" w:rsidR="00CA18E6" w:rsidRPr="000E0083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083">
              <w:rPr>
                <w:rFonts w:ascii="Times New Roman" w:hAnsi="Times New Roman" w:cs="Times New Roman"/>
                <w:sz w:val="24"/>
                <w:szCs w:val="24"/>
              </w:rPr>
              <w:t>Договор с учреждением здравоохранения на проведение обязательного психиатрического освидетельствования с приложением лицензии на осуществление данного вида деятельности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0576C58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083">
              <w:rPr>
                <w:rFonts w:ascii="Times New Roman" w:hAnsi="Times New Roman" w:cs="Times New Roman"/>
                <w:sz w:val="24"/>
                <w:szCs w:val="24"/>
              </w:rPr>
              <w:t>Ст. 213 ТК РФ, Постановление Правительства РФ от 23.09.2002 г. № 695 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4E41914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53EAD" w14:textId="77777777" w:rsidR="00CA18E6" w:rsidRDefault="00CA18E6" w:rsidP="00CA18E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D24797" w14:textId="77777777" w:rsidR="00CA18E6" w:rsidRDefault="00CA18E6" w:rsidP="00CA18E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</w:t>
      </w:r>
    </w:p>
    <w:tbl>
      <w:tblPr>
        <w:tblW w:w="974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561"/>
        <w:gridCol w:w="3681"/>
        <w:gridCol w:w="3527"/>
        <w:gridCol w:w="1978"/>
      </w:tblGrid>
      <w:tr w:rsidR="00CA18E6" w14:paraId="6D987AED" w14:textId="77777777" w:rsidTr="00CB1F9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B115668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32C927F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FFCED40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526854B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Пояснения, основание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1D46E4E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и заполнение</w:t>
            </w:r>
          </w:p>
        </w:tc>
      </w:tr>
      <w:tr w:rsidR="00CA18E6" w14:paraId="1A80953E" w14:textId="77777777" w:rsidTr="00CB1F9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DB0D913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48474DC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контрольных проверок.</w:t>
            </w:r>
          </w:p>
          <w:p w14:paraId="7883F648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98C2A9A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регистрации проверок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-контрольными органами.</w:t>
            </w:r>
          </w:p>
          <w:p w14:paraId="114B5F4B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– ст. 16 ФЗ №294-ФЗ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39371C7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1A39A964" w14:textId="77777777" w:rsidTr="00CB1F9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1EA3CF8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231E0F2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вводного инструктажа по охране труда.</w:t>
            </w:r>
          </w:p>
          <w:p w14:paraId="6E8F5823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527B6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083">
              <w:rPr>
                <w:rFonts w:ascii="Times New Roman" w:hAnsi="Times New Roman" w:cs="Times New Roman"/>
                <w:sz w:val="24"/>
                <w:szCs w:val="24"/>
              </w:rPr>
              <w:t>Или Личная карточка прохождения обучения.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E41214B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должен быть пронумерован, прошнурован, подписан, лицом ответственным за его ведение и скреплен печатью организации. </w:t>
            </w:r>
          </w:p>
          <w:p w14:paraId="53A73294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Заполняется отделом кадров, службой охраны труда, руководителями подразделений.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04C4D2D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7A87A7D2" w14:textId="77777777" w:rsidTr="00CB1F9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1242657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2DF963F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инструкций по охране труда для работников.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693C307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ведется специалистом по охране труда.  Основание – Постановление Минтруда и социального развития РФ № 80 от 17.12.2002 г. </w:t>
            </w:r>
          </w:p>
          <w:p w14:paraId="4DADE312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2ED0939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38BB08F8" w14:textId="77777777" w:rsidTr="00CB1F9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13E1482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5A58464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выдачи инструкций по охране труда для работников.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9D4968B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ведется специалистом по охране труда.  Основание – Постановление Минтруда и социального развития РФ № 80 от 17.12.2002 г.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BA01E66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12A48216" w14:textId="77777777" w:rsidTr="00CB1F9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A53EABB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0610392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регистрации инструктажей по охране труда на рабочем месте.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4D2A06D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Журналы должны быть для регистрации вводного инструктажа и инструктажей на рабочем месте.   Основание – Постановление Минтруда РФ и Министерства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1/29 от 13.01.2003 г.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F614BC4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2FC830A7" w14:textId="77777777" w:rsidTr="00CB1F9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C1F3E56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5A759DC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присвоения 1-й группы по электробезопасности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02F26FC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этот вид инструктажа имеет право лицо, имеющее группу по электробезопасности не ниже третьей. Основание – Правила по охране труда при эксплуатации электроустановок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BF77821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48738F2C" w14:textId="77777777" w:rsidTr="00CB1F9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DFF4605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52DEF01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несчастных случаев на производстве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E36D440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– Постановление Минтруда и социального развития РФ № 73 от 24.10.2002г.  Положение об особенностях расследования несчастных случаев на производстве в отдельных отраслях и организациях.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87981C0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E6" w14:paraId="687801AB" w14:textId="77777777" w:rsidTr="00CB1F96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4485E75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75C6F51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(иная документация) учёта выдачи направлений на прохождение медицинских осмотров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02754D5" w14:textId="77777777" w:rsidR="00CA18E6" w:rsidRDefault="00CA18E6" w:rsidP="00171B2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– Приказ Министерства здравоохранения и социального развития Российской Федерации от 12 апреля 2011г. № 302н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FEE6A7D" w14:textId="77777777" w:rsidR="00CA18E6" w:rsidRDefault="00CA18E6" w:rsidP="00171B2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4E92B" w14:textId="77777777" w:rsidR="00CA18E6" w:rsidRDefault="00CA18E6" w:rsidP="00CA18E6">
      <w:pPr>
        <w:pStyle w:val="ae"/>
        <w:spacing w:after="0" w:line="240" w:lineRule="auto"/>
        <w:ind w:left="0" w:firstLine="709"/>
        <w:jc w:val="both"/>
      </w:pPr>
    </w:p>
    <w:p w14:paraId="0ED1ED9E" w14:textId="77777777" w:rsidR="00CA18E6" w:rsidRDefault="00CA18E6" w:rsidP="00CA18E6">
      <w:pPr>
        <w:pStyle w:val="ae"/>
        <w:spacing w:after="0" w:line="240" w:lineRule="auto"/>
        <w:ind w:left="0" w:firstLine="709"/>
        <w:jc w:val="both"/>
      </w:pPr>
    </w:p>
    <w:p w14:paraId="458FC7CB" w14:textId="348EC53B" w:rsidR="00CB1F96" w:rsidRPr="008B7708" w:rsidRDefault="00CB1F96" w:rsidP="008B7708">
      <w:pPr>
        <w:spacing w:after="200" w:line="276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br w:type="page"/>
      </w:r>
    </w:p>
    <w:p w14:paraId="4D89AAED" w14:textId="77777777" w:rsidR="00CB1F96" w:rsidRPr="008B1D67" w:rsidRDefault="00CB1F96" w:rsidP="008B1D67">
      <w:pPr>
        <w:pStyle w:val="jscommentslistenhover"/>
        <w:shd w:val="clear" w:color="auto" w:fill="FFFFFF"/>
        <w:tabs>
          <w:tab w:val="left" w:pos="5103"/>
        </w:tabs>
        <w:spacing w:beforeAutospacing="0" w:after="0" w:afterAutospacing="0" w:line="276" w:lineRule="auto"/>
        <w:jc w:val="both"/>
        <w:textAlignment w:val="baseline"/>
        <w:rPr>
          <w:rFonts w:eastAsiaTheme="minorHAnsi"/>
          <w:color w:val="000000" w:themeColor="text1" w:themeShade="80"/>
          <w:sz w:val="28"/>
          <w:szCs w:val="28"/>
          <w:lang w:eastAsia="en-US"/>
        </w:rPr>
      </w:pPr>
    </w:p>
    <w:p w14:paraId="0E110460" w14:textId="5B9B0C2E" w:rsidR="004218A5" w:rsidRPr="008B7708" w:rsidRDefault="004218A5" w:rsidP="008B7708">
      <w:pPr>
        <w:spacing w:after="200" w:line="276" w:lineRule="auto"/>
        <w:jc w:val="center"/>
        <w:rPr>
          <w:rStyle w:val="ListLabel10"/>
          <w:rFonts w:cs="Times New Roman"/>
          <w:b w:val="0"/>
          <w:color w:val="000000" w:themeColor="text1" w:themeShade="80"/>
          <w:szCs w:val="28"/>
        </w:rPr>
      </w:pPr>
      <w:bookmarkStart w:id="192" w:name="_Toc53183891"/>
      <w:r w:rsidRPr="008B7708">
        <w:rPr>
          <w:rStyle w:val="ListLabel10"/>
          <w:rFonts w:cs="Times New Roman"/>
        </w:rPr>
        <w:t xml:space="preserve">Приложение 8 </w:t>
      </w:r>
      <w:r w:rsidRPr="008B7708">
        <w:rPr>
          <w:rStyle w:val="ListLabel10"/>
          <w:rFonts w:cs="Times New Roman"/>
        </w:rPr>
        <w:br/>
      </w:r>
      <w:r w:rsidRPr="008B7708">
        <w:rPr>
          <w:rFonts w:ascii="Times New Roman" w:hAnsi="Times New Roman" w:cs="Times New Roman"/>
          <w:b/>
          <w:sz w:val="28"/>
          <w:szCs w:val="28"/>
        </w:rPr>
        <w:t>Положение о планировании и финансировании мероприятий по улучшению условий и охраны труда</w:t>
      </w:r>
      <w:bookmarkEnd w:id="192"/>
    </w:p>
    <w:p w14:paraId="1AB092F5" w14:textId="050AB8F7" w:rsidR="004218A5" w:rsidRPr="004218A5" w:rsidRDefault="004218A5" w:rsidP="004218A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26E0A" w14:textId="77777777" w:rsidR="004218A5" w:rsidRPr="004218A5" w:rsidRDefault="004218A5" w:rsidP="004218A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1.</w:t>
      </w:r>
      <w:r w:rsidRPr="004218A5">
        <w:rPr>
          <w:rFonts w:ascii="Times New Roman" w:hAnsi="Times New Roman" w:cs="Times New Roman"/>
          <w:bCs/>
          <w:sz w:val="28"/>
          <w:szCs w:val="28"/>
        </w:rPr>
        <w:tab/>
        <w:t>Основные положения</w:t>
      </w:r>
    </w:p>
    <w:p w14:paraId="0F442F7B" w14:textId="71FF606B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Трудовым законодательством предусмотрено, что работодатель обязан ежегодно обеспечивать реализацию мероприятий по улучшению условий труда, в том числе разработанных по результатам специальной оценки условий труда, и оценки уровней профессиональных рисков. На работодателей возлагается обязанность организовать труд работников и создать им нормальные условия труда. (Статье 212 ТК РФ).</w:t>
      </w:r>
    </w:p>
    <w:p w14:paraId="79F7BF90" w14:textId="77777777" w:rsidR="004218A5" w:rsidRPr="004218A5" w:rsidRDefault="004218A5" w:rsidP="004218A5">
      <w:pPr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2. Финансирование мероприятий по охране труда</w:t>
      </w:r>
    </w:p>
    <w:p w14:paraId="307D02AE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2.1.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услуг). (Статья 226 ТК РФ).</w:t>
      </w:r>
    </w:p>
    <w:p w14:paraId="46DCA15B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2.2. Финансирование мероприятий по улучшению условий и охраны труда осуществляется за счёт средств федерального бюджета, бюджетов субъектов РФ, местных бюджетов, внебюджетных источников в порядке, установленном федеральными законами и иными нормативными правовыми актами РФ, законами и иными нормативными правовыми актами субъектов РФ, нормативными правовыми актами органов местного самоуправления. Кроме того, финансирование таких мероприятий может осуществляться за счёт добровольных взносов организаций и физических лиц.</w:t>
      </w:r>
    </w:p>
    <w:p w14:paraId="1926F93A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2.3. Денежные средства и материальные ресурсы, предназначенные на осуществление мероприятий, не допускается использовать на другие цели. В тех случаях, когда выделенные на выполнение мероприятий денежные средства и материальные ресурсы используются не полностью (в результате экономии при выполнении работ или, когда отпадает необходимость в отдельных мероприятиях), оставшиеся суммы средств и материальных ресурсов направляются работодателем на выполнение дополнительных мероприятий по охране труда.</w:t>
      </w:r>
    </w:p>
    <w:p w14:paraId="6C0DD771" w14:textId="77777777" w:rsidR="004218A5" w:rsidRPr="004218A5" w:rsidRDefault="004218A5" w:rsidP="004218A5">
      <w:pPr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3. Планирование мероприятий по охране труда</w:t>
      </w:r>
    </w:p>
    <w:p w14:paraId="6A0EFB44" w14:textId="1F2EC585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lastRenderedPageBreak/>
        <w:t>3.1. При планировании мероприятий по охране труда следует руководствоваться постановлением Министерства труда Российской Федерации. Основными правовыми формами планирования мероприятий по охране труда являются коллективный договор и соглашение по охране труда. Условия коллективного договора или соглашения не могут быть хуже, чем предусмотрено законодательством.</w:t>
      </w:r>
    </w:p>
    <w:p w14:paraId="5BCA4B39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3.2. Планирование охраны труда — это определение целей и задач по решению проблем охраны труда в учреждении на заданный интервал времени, установление обоснованных заданий подразделениям и должностным лицам. Различают перспективное, годовое и оперативное планирование.</w:t>
      </w:r>
    </w:p>
    <w:p w14:paraId="7AB4BCA5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 xml:space="preserve">3.3. Вопросы годового планирования по охране труда отражаются в коллективном договоре и в соглашении об охране труда. Коллективные договоры заключаются сроком от одного года до трёх лет. </w:t>
      </w:r>
    </w:p>
    <w:p w14:paraId="02B5F836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3.4. Оперативное планирование осуществляется для решения вновь возникающих задач, например, для выполнения предписания технического инспектора, реализации мероприятий, разработанных по результатам расследования несчастного случая, и т.п.</w:t>
      </w:r>
    </w:p>
    <w:p w14:paraId="19FFE33F" w14:textId="091B349D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3.6. Программы разрабатываются на три года с предварительным обсуждением их на собрании трудового коллектива, на совместном комитете (комиссии) или на другом представительном органе, уполномоченном коллективом. Для разработки и реализации программы приказом по организации назначается ответственное лицо. Им мож</w:t>
      </w:r>
      <w:r w:rsidR="00647311">
        <w:rPr>
          <w:rFonts w:ascii="Times New Roman" w:hAnsi="Times New Roman" w:cs="Times New Roman"/>
          <w:bCs/>
          <w:sz w:val="28"/>
          <w:szCs w:val="28"/>
        </w:rPr>
        <w:t>ет быть работодатель или его заместитель</w:t>
      </w:r>
      <w:r w:rsidRPr="004218A5">
        <w:rPr>
          <w:rFonts w:ascii="Times New Roman" w:hAnsi="Times New Roman" w:cs="Times New Roman"/>
          <w:bCs/>
          <w:sz w:val="28"/>
          <w:szCs w:val="28"/>
        </w:rPr>
        <w:t>. Определяются сроки подготовки программы и ответственные за её реализацию. Планируемые мероприятия должны быть конкретными и увязаны с объёмами и источниками финансирования.</w:t>
      </w:r>
    </w:p>
    <w:p w14:paraId="08BDA123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3.7. Целью программы является сокращение производственного травматизма, снижение профессиональной заболеваемости, создание здоровых и безопасных условий труда работникам.</w:t>
      </w:r>
    </w:p>
    <w:p w14:paraId="6DDB7D80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3.8. Задачи программы:</w:t>
      </w:r>
    </w:p>
    <w:p w14:paraId="186A83C6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А) Выявление причин и факторов, которые приводят или могут привести к ухудшению условий труда работников.</w:t>
      </w:r>
    </w:p>
    <w:p w14:paraId="494E088A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lastRenderedPageBreak/>
        <w:t>Б) Выбор приоритетных направлений, позволяющих в короткие сроки, с наименьшими затратами обеспечить максимально возможное улучшение условий безопасности.</w:t>
      </w:r>
    </w:p>
    <w:p w14:paraId="51AA6628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В) Разработка и реализация соответствующих организационных, технических, санитарно- гигиенических, лечебно-профилактических, социально-экономических мер.</w:t>
      </w:r>
    </w:p>
    <w:p w14:paraId="111DE613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3.9. Информационной базой для разработки программы служат: законодательные и нормативные правовые акты по охране труда; при разработке программы следует исходить из конкретной информации о положении дел в учреждении, которую содержат акты формы Н-1, Н-2, данные СОУТ, результаты экспертиз условий труда, проверок, предписания органов надзора  контроля за соблюдением законодательства об охране труда, органов, осуществляющих управление соответствующей отраслью экономики, приказы и распоряжения, материалы работы комитета (комиссии) по охране труда, предложения общественных организаций и работников.</w:t>
      </w:r>
    </w:p>
    <w:p w14:paraId="43101CB3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3.10. При выборе мероприятий, закладываемых в программу, приоритетными являются те, что направлены на устранение опасностей, грозящих смертельным исходом или увечьем.</w:t>
      </w:r>
    </w:p>
    <w:p w14:paraId="5C29E8E6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3.11. В программе, могут содержаться следующие мероприятия:</w:t>
      </w:r>
    </w:p>
    <w:p w14:paraId="4ED8B2A5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организационные;</w:t>
      </w:r>
    </w:p>
    <w:p w14:paraId="6A4A3DC7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технические;</w:t>
      </w:r>
    </w:p>
    <w:p w14:paraId="3D30F354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-мероприятия по обеспечению надлежащих санитарно-бытовых условий и лечебно-профилактическая работа;</w:t>
      </w:r>
    </w:p>
    <w:p w14:paraId="19F3B6E8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социально-экономические;</w:t>
      </w:r>
    </w:p>
    <w:p w14:paraId="35BCB082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мероприятия, связанные с проведением научно-исследовательских работ (НИР).</w:t>
      </w:r>
    </w:p>
    <w:p w14:paraId="22CC36FB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3.12.В число организационных мероприятий включают:</w:t>
      </w:r>
    </w:p>
    <w:p w14:paraId="0F66072A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определение прав и обязанностей в области охраны труда всех работников в должностных инструкциях;</w:t>
      </w:r>
    </w:p>
    <w:p w14:paraId="582D90C7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создание системы управления охраной труда;</w:t>
      </w:r>
    </w:p>
    <w:p w14:paraId="6717F6CF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утверждение положения о службе охраны труда;</w:t>
      </w:r>
    </w:p>
    <w:p w14:paraId="1D645F35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организацию обучения и инструктажей;</w:t>
      </w:r>
    </w:p>
    <w:p w14:paraId="2EA53F55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организацию кабинета и уголков по охране труда;</w:t>
      </w:r>
    </w:p>
    <w:p w14:paraId="147B79DF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обеспечение работников средствами индивидуальной защиты (СИЗ) и аптечками;</w:t>
      </w:r>
    </w:p>
    <w:p w14:paraId="5FFF1941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организация контроля параметров вредных и опасных факторов и т.д.</w:t>
      </w:r>
    </w:p>
    <w:p w14:paraId="5878CA1F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3.13.Среди технических мероприятий могут быть предусмотрены:</w:t>
      </w:r>
    </w:p>
    <w:p w14:paraId="2CEEFC9A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модернизация оборудования;</w:t>
      </w:r>
    </w:p>
    <w:p w14:paraId="675D64A7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внедрение систем сигнализации и защиты от воздействия вредных и опасных факторов;</w:t>
      </w:r>
    </w:p>
    <w:p w14:paraId="04EB4A2A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внедрение систем автоматического, полуавтоматического и дистанционного управления технологическими процессами, систем автоматического управления технологическими режимами;</w:t>
      </w:r>
    </w:p>
    <w:p w14:paraId="5188EB86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частичное изменение технологии работ;</w:t>
      </w:r>
    </w:p>
    <w:p w14:paraId="0CC04B59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мероприятия по снижению уровней опасных и вредных факторов;</w:t>
      </w:r>
    </w:p>
    <w:p w14:paraId="48175CBD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перепланировка размещения производственного оборудования;</w:t>
      </w:r>
    </w:p>
    <w:p w14:paraId="434D9C78" w14:textId="044D1D16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устройство новых дверны</w:t>
      </w:r>
      <w:r w:rsidR="00647311">
        <w:rPr>
          <w:rFonts w:ascii="Times New Roman" w:hAnsi="Times New Roman" w:cs="Times New Roman"/>
          <w:bCs/>
          <w:sz w:val="28"/>
          <w:szCs w:val="28"/>
        </w:rPr>
        <w:t>х проёмов, перегородок и т.п.</w:t>
      </w:r>
    </w:p>
    <w:p w14:paraId="136BB595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3.14. В число мероприятий по обеспечению надлежащих санитарно-бытовых условий и</w:t>
      </w:r>
    </w:p>
    <w:p w14:paraId="2621D0D9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лечебно-профилактической работе включают:</w:t>
      </w:r>
    </w:p>
    <w:p w14:paraId="7A55E5C0" w14:textId="1E664A9F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 xml:space="preserve">- ввод в эксплуатацию новых или расширение существующих помещений, </w:t>
      </w:r>
      <w:r w:rsidR="00647311">
        <w:rPr>
          <w:rFonts w:ascii="Times New Roman" w:hAnsi="Times New Roman" w:cs="Times New Roman"/>
          <w:bCs/>
          <w:sz w:val="28"/>
          <w:szCs w:val="28"/>
        </w:rPr>
        <w:t xml:space="preserve">туалетов, </w:t>
      </w:r>
      <w:r w:rsidRPr="004218A5">
        <w:rPr>
          <w:rFonts w:ascii="Times New Roman" w:hAnsi="Times New Roman" w:cs="Times New Roman"/>
          <w:bCs/>
          <w:sz w:val="28"/>
          <w:szCs w:val="28"/>
        </w:rPr>
        <w:t>г</w:t>
      </w:r>
      <w:r w:rsidR="00647311">
        <w:rPr>
          <w:rFonts w:ascii="Times New Roman" w:hAnsi="Times New Roman" w:cs="Times New Roman"/>
          <w:bCs/>
          <w:sz w:val="28"/>
          <w:szCs w:val="28"/>
        </w:rPr>
        <w:t>ардеробных, комнат отдыха,</w:t>
      </w:r>
      <w:r w:rsidRPr="004218A5">
        <w:rPr>
          <w:rFonts w:ascii="Times New Roman" w:hAnsi="Times New Roman" w:cs="Times New Roman"/>
          <w:bCs/>
          <w:sz w:val="28"/>
          <w:szCs w:val="28"/>
        </w:rPr>
        <w:t xml:space="preserve"> комнат приёма пищи, комнат </w:t>
      </w:r>
      <w:r w:rsidR="00647311">
        <w:rPr>
          <w:rFonts w:ascii="Times New Roman" w:hAnsi="Times New Roman" w:cs="Times New Roman"/>
          <w:bCs/>
          <w:sz w:val="28"/>
          <w:szCs w:val="28"/>
        </w:rPr>
        <w:t>по чистке и ремонту СИЗ</w:t>
      </w:r>
      <w:r w:rsidRPr="004218A5">
        <w:rPr>
          <w:rFonts w:ascii="Times New Roman" w:hAnsi="Times New Roman" w:cs="Times New Roman"/>
          <w:bCs/>
          <w:sz w:val="28"/>
          <w:szCs w:val="28"/>
        </w:rPr>
        <w:t xml:space="preserve"> и т.п.;</w:t>
      </w:r>
    </w:p>
    <w:p w14:paraId="4C5BFD8C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организация медицинских осмотров и психиатрических освидетельствований;</w:t>
      </w:r>
    </w:p>
    <w:p w14:paraId="001AB503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внедрение оптимальных режимов труда и отдыха;</w:t>
      </w:r>
    </w:p>
    <w:p w14:paraId="1B9EDCB4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организацию питьевого снабжения;</w:t>
      </w:r>
    </w:p>
    <w:p w14:paraId="3885AA1A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В программе могут быть предусмотрены следующие социально-экономические мероприятия:</w:t>
      </w:r>
    </w:p>
    <w:p w14:paraId="7ADB7EF5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обязательное страхование работников от временной нетрудоспособности вследствие заболевания, а также от несчастных случаев на производстве и профессиональных заболеваний и т.д.</w:t>
      </w:r>
    </w:p>
    <w:p w14:paraId="51A28333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lastRenderedPageBreak/>
        <w:t>3.15. Для получения независимой объективной оценки состояния условий и охраны труда, разработки рекомендаций и решений следует привлекать научно-исследовательские организации, лаборатории и т.п.</w:t>
      </w:r>
    </w:p>
    <w:p w14:paraId="629021A7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3.16. Тематика исследований может включать в себя:</w:t>
      </w:r>
    </w:p>
    <w:p w14:paraId="4E67F39C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изучение условий труда;</w:t>
      </w:r>
    </w:p>
    <w:p w14:paraId="04F98FC0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проведение специальной оценки условий труда;</w:t>
      </w:r>
    </w:p>
    <w:p w14:paraId="750C77B0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экспертизу условий труда;</w:t>
      </w:r>
    </w:p>
    <w:p w14:paraId="7A588AF4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анализ травматизма;</w:t>
      </w:r>
    </w:p>
    <w:p w14:paraId="31D7A1C3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разработку различных рекомендаций, инструкций по охране труда и других документов;</w:t>
      </w:r>
    </w:p>
    <w:p w14:paraId="386577B4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решение конкретных задач;</w:t>
      </w:r>
    </w:p>
    <w:p w14:paraId="27AE0145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обоснование параметров безопасности;</w:t>
      </w:r>
    </w:p>
    <w:p w14:paraId="5973757A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анализ альтернативных вариантов и т.п.</w:t>
      </w:r>
    </w:p>
    <w:p w14:paraId="3D6EB91D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Эти мероприятия проводятся на договорной основе.</w:t>
      </w:r>
    </w:p>
    <w:p w14:paraId="5BC067AC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3.17. Результатами, которых можно ожидать от реализации программы, являются:</w:t>
      </w:r>
    </w:p>
    <w:p w14:paraId="7F561F07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число лиц, которым будут улучшены условия труда;</w:t>
      </w:r>
    </w:p>
    <w:p w14:paraId="25F13ED0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сокращение числа несчастных случаев;</w:t>
      </w:r>
    </w:p>
    <w:p w14:paraId="3303815D" w14:textId="77777777" w:rsidR="004218A5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 оздоровительный эффект от лечебно-профилактических мероприятий;</w:t>
      </w:r>
    </w:p>
    <w:p w14:paraId="3BB62E4B" w14:textId="27F83BEF" w:rsidR="007D49D7" w:rsidRPr="004218A5" w:rsidRDefault="004218A5" w:rsidP="004218A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A5">
        <w:rPr>
          <w:rFonts w:ascii="Times New Roman" w:hAnsi="Times New Roman" w:cs="Times New Roman"/>
          <w:bCs/>
          <w:sz w:val="28"/>
          <w:szCs w:val="28"/>
        </w:rPr>
        <w:t>- величина предотвращённого экономического ущерба от несчастных случаев и заболеваемости.</w:t>
      </w:r>
    </w:p>
    <w:sectPr w:rsidR="007D49D7" w:rsidRPr="004218A5" w:rsidSect="00050F6F">
      <w:footerReference w:type="default" r:id="rId42"/>
      <w:pgSz w:w="11906" w:h="16838"/>
      <w:pgMar w:top="1134" w:right="1133" w:bottom="1134" w:left="156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626C6" w14:textId="77777777" w:rsidR="00AA6972" w:rsidRDefault="00AA6972">
      <w:pPr>
        <w:spacing w:after="0" w:line="240" w:lineRule="auto"/>
      </w:pPr>
      <w:r>
        <w:separator/>
      </w:r>
    </w:p>
  </w:endnote>
  <w:endnote w:type="continuationSeparator" w:id="0">
    <w:p w14:paraId="50BBF14E" w14:textId="77777777" w:rsidR="00AA6972" w:rsidRDefault="00AA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1"/>
    <w:family w:val="modern"/>
    <w:pitch w:val="fixed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48843"/>
      <w:docPartObj>
        <w:docPartGallery w:val="Page Numbers (Bottom of Page)"/>
        <w:docPartUnique/>
      </w:docPartObj>
    </w:sdtPr>
    <w:sdtContent>
      <w:p w14:paraId="64E62FC2" w14:textId="0FA8CCE9" w:rsidR="00EC733E" w:rsidRDefault="00EC733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F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C305E8" w14:textId="77777777" w:rsidR="00EC733E" w:rsidRDefault="00EC733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300031"/>
      <w:docPartObj>
        <w:docPartGallery w:val="Page Numbers (Bottom of Page)"/>
        <w:docPartUnique/>
      </w:docPartObj>
    </w:sdtPr>
    <w:sdtContent>
      <w:p w14:paraId="33AE6E44" w14:textId="3704FE95" w:rsidR="00EC733E" w:rsidRDefault="00EC733E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5D1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5C9020A" w14:textId="77777777" w:rsidR="00EC733E" w:rsidRDefault="00EC733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F1AF2" w14:textId="2D537961" w:rsidR="00EC733E" w:rsidRDefault="00EC733E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5A5D16">
      <w:rPr>
        <w:noProof/>
      </w:rPr>
      <w:t>97</w:t>
    </w:r>
    <w:r>
      <w:rPr>
        <w:noProof/>
      </w:rPr>
      <w:fldChar w:fldCharType="end"/>
    </w:r>
  </w:p>
  <w:p w14:paraId="3FE95E60" w14:textId="77777777" w:rsidR="00EC733E" w:rsidRDefault="00EC733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438EF" w14:textId="77777777" w:rsidR="00AA6972" w:rsidRDefault="00AA6972">
      <w:pPr>
        <w:spacing w:after="0" w:line="240" w:lineRule="auto"/>
      </w:pPr>
      <w:r>
        <w:separator/>
      </w:r>
    </w:p>
  </w:footnote>
  <w:footnote w:type="continuationSeparator" w:id="0">
    <w:p w14:paraId="6137AE7C" w14:textId="77777777" w:rsidR="00AA6972" w:rsidRDefault="00AA6972">
      <w:pPr>
        <w:spacing w:after="0" w:line="240" w:lineRule="auto"/>
      </w:pPr>
      <w:r>
        <w:continuationSeparator/>
      </w:r>
    </w:p>
  </w:footnote>
  <w:footnote w:id="1">
    <w:p w14:paraId="0076C58A" w14:textId="77777777" w:rsidR="00EC733E" w:rsidRDefault="00EC733E" w:rsidP="00B7721E">
      <w:pPr>
        <w:pStyle w:val="aff4"/>
        <w:ind w:firstLine="567"/>
        <w:jc w:val="both"/>
      </w:pPr>
      <w:r>
        <w:rPr>
          <w:rStyle w:val="aff6"/>
        </w:rPr>
        <w:t>*</w:t>
      </w:r>
      <w:r>
        <w:t> 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</w:footnote>
  <w:footnote w:id="2">
    <w:p w14:paraId="6784DFCD" w14:textId="77777777" w:rsidR="00EC733E" w:rsidRDefault="00EC733E" w:rsidP="00B7721E">
      <w:pPr>
        <w:pStyle w:val="aff4"/>
        <w:ind w:firstLine="567"/>
        <w:jc w:val="both"/>
      </w:pPr>
      <w:r>
        <w:rPr>
          <w:rStyle w:val="aff6"/>
        </w:rPr>
        <w:t>*</w:t>
      </w:r>
      <w:r>
        <w:rPr>
          <w:lang w:val="en-US"/>
        </w:rPr>
        <w:t> </w:t>
      </w:r>
      <w:r>
        <w:t xml:space="preserve">Если специальная оценка условий труда (аттестация рабочих мест по условиям труда) не проводилась, в пункте </w:t>
      </w:r>
      <w:r w:rsidRPr="008009BD">
        <w:t>3</w:t>
      </w:r>
      <w:r>
        <w:t xml:space="preserve">.1 указывается "не проводилась", пункт </w:t>
      </w:r>
      <w:r w:rsidRPr="008009BD">
        <w:t>3</w:t>
      </w:r>
      <w:r>
        <w:t>.2 не заполняется.</w:t>
      </w:r>
    </w:p>
  </w:footnote>
  <w:footnote w:id="3">
    <w:p w14:paraId="6F8A9CCE" w14:textId="77777777" w:rsidR="00EC733E" w:rsidRPr="00323D19" w:rsidRDefault="00EC733E" w:rsidP="00B7721E">
      <w:pPr>
        <w:pStyle w:val="aff4"/>
        <w:ind w:firstLine="567"/>
        <w:jc w:val="both"/>
        <w:rPr>
          <w:sz w:val="20"/>
        </w:rPr>
      </w:pPr>
      <w:r>
        <w:rPr>
          <w:rStyle w:val="aff6"/>
        </w:rPr>
        <w:t>*</w:t>
      </w:r>
      <w:r>
        <w:rPr>
          <w:lang w:val="en-US"/>
        </w:rPr>
        <w:t> </w:t>
      </w:r>
      <w:r w:rsidRPr="00323D19">
        <w:rPr>
          <w:sz w:val="20"/>
        </w:rPr>
        <w:t>Если специальная оценка условий труда (аттестация рабочих мест по условиям труда) не проводилась, в пункте 2.1 указывается "не проводилась", пункт 2.2 не заполняется.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210EA" w14:textId="1BAF53A7" w:rsidR="00EC733E" w:rsidRDefault="00EC733E" w:rsidP="00063E53">
    <w:pPr>
      <w:pStyle w:val="af0"/>
    </w:pPr>
  </w:p>
  <w:p w14:paraId="3DD45A41" w14:textId="456AF941" w:rsidR="00EC733E" w:rsidRDefault="00EC733E">
    <w:pPr>
      <w:pStyle w:val="af0"/>
    </w:pPr>
  </w:p>
  <w:p w14:paraId="33E9039D" w14:textId="77777777" w:rsidR="00EC733E" w:rsidRDefault="00EC733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00A7B19"/>
    <w:multiLevelType w:val="hybridMultilevel"/>
    <w:tmpl w:val="697C17EC"/>
    <w:lvl w:ilvl="0" w:tplc="D7E633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22B6"/>
    <w:multiLevelType w:val="hybridMultilevel"/>
    <w:tmpl w:val="C708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B0A"/>
    <w:multiLevelType w:val="multilevel"/>
    <w:tmpl w:val="9530F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988540A"/>
    <w:multiLevelType w:val="multilevel"/>
    <w:tmpl w:val="87CC390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5" w15:restartNumberingAfterBreak="0">
    <w:nsid w:val="3A5F7F1C"/>
    <w:multiLevelType w:val="multilevel"/>
    <w:tmpl w:val="6888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F40BF"/>
    <w:multiLevelType w:val="multilevel"/>
    <w:tmpl w:val="34703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304DC7"/>
    <w:multiLevelType w:val="multilevel"/>
    <w:tmpl w:val="08445984"/>
    <w:lvl w:ilvl="0">
      <w:start w:val="1"/>
      <w:numFmt w:val="bullet"/>
      <w:lvlText w:val=""/>
      <w:lvlJc w:val="left"/>
      <w:pPr>
        <w:ind w:left="234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1327A8"/>
    <w:multiLevelType w:val="multilevel"/>
    <w:tmpl w:val="4A8408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5BA477E0"/>
    <w:multiLevelType w:val="multilevel"/>
    <w:tmpl w:val="34609124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93325D"/>
    <w:multiLevelType w:val="hybridMultilevel"/>
    <w:tmpl w:val="B456C1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24CA"/>
    <w:multiLevelType w:val="multilevel"/>
    <w:tmpl w:val="179C4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A9D5844"/>
    <w:multiLevelType w:val="hybridMultilevel"/>
    <w:tmpl w:val="B63A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F3A6F"/>
    <w:multiLevelType w:val="multilevel"/>
    <w:tmpl w:val="D0222B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FB16EDC"/>
    <w:multiLevelType w:val="hybridMultilevel"/>
    <w:tmpl w:val="72083942"/>
    <w:lvl w:ilvl="0" w:tplc="40EC1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13"/>
  </w:num>
  <w:num w:numId="14">
    <w:abstractNumId w:val="1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F"/>
    <w:rsid w:val="00000AA1"/>
    <w:rsid w:val="00004E21"/>
    <w:rsid w:val="00014E5C"/>
    <w:rsid w:val="000204BF"/>
    <w:rsid w:val="0002136C"/>
    <w:rsid w:val="00024B87"/>
    <w:rsid w:val="0002625A"/>
    <w:rsid w:val="00036EB3"/>
    <w:rsid w:val="00041528"/>
    <w:rsid w:val="00050F6F"/>
    <w:rsid w:val="00052674"/>
    <w:rsid w:val="00054320"/>
    <w:rsid w:val="00060956"/>
    <w:rsid w:val="00060B35"/>
    <w:rsid w:val="000637FB"/>
    <w:rsid w:val="00063E53"/>
    <w:rsid w:val="00080BEC"/>
    <w:rsid w:val="000A1069"/>
    <w:rsid w:val="000A3978"/>
    <w:rsid w:val="000B4732"/>
    <w:rsid w:val="000B4B97"/>
    <w:rsid w:val="000C0433"/>
    <w:rsid w:val="000C245F"/>
    <w:rsid w:val="000E59A2"/>
    <w:rsid w:val="000E629F"/>
    <w:rsid w:val="00104135"/>
    <w:rsid w:val="00105EEC"/>
    <w:rsid w:val="001127DB"/>
    <w:rsid w:val="001171D7"/>
    <w:rsid w:val="001207EA"/>
    <w:rsid w:val="00140C4E"/>
    <w:rsid w:val="00140EF4"/>
    <w:rsid w:val="00145DF5"/>
    <w:rsid w:val="0015369C"/>
    <w:rsid w:val="0015706E"/>
    <w:rsid w:val="0016054F"/>
    <w:rsid w:val="00164C4D"/>
    <w:rsid w:val="00171B24"/>
    <w:rsid w:val="00172B67"/>
    <w:rsid w:val="00195CF7"/>
    <w:rsid w:val="00196609"/>
    <w:rsid w:val="001B234C"/>
    <w:rsid w:val="001B6398"/>
    <w:rsid w:val="001C0B2C"/>
    <w:rsid w:val="001D18C1"/>
    <w:rsid w:val="001D2849"/>
    <w:rsid w:val="001E4045"/>
    <w:rsid w:val="001F65B0"/>
    <w:rsid w:val="00200B69"/>
    <w:rsid w:val="00201D7C"/>
    <w:rsid w:val="0020634A"/>
    <w:rsid w:val="00215699"/>
    <w:rsid w:val="00223AA5"/>
    <w:rsid w:val="0022489F"/>
    <w:rsid w:val="00227F35"/>
    <w:rsid w:val="00232B43"/>
    <w:rsid w:val="00233D2B"/>
    <w:rsid w:val="00240268"/>
    <w:rsid w:val="0025131B"/>
    <w:rsid w:val="00255366"/>
    <w:rsid w:val="00261416"/>
    <w:rsid w:val="002628BA"/>
    <w:rsid w:val="0027115E"/>
    <w:rsid w:val="00272A3F"/>
    <w:rsid w:val="002767FF"/>
    <w:rsid w:val="00282A51"/>
    <w:rsid w:val="002869A1"/>
    <w:rsid w:val="00287CDE"/>
    <w:rsid w:val="00290B17"/>
    <w:rsid w:val="002C3064"/>
    <w:rsid w:val="002C4BA8"/>
    <w:rsid w:val="002C56B3"/>
    <w:rsid w:val="002D6B13"/>
    <w:rsid w:val="002E2920"/>
    <w:rsid w:val="002E3D62"/>
    <w:rsid w:val="002E6145"/>
    <w:rsid w:val="00303549"/>
    <w:rsid w:val="00304286"/>
    <w:rsid w:val="003128AD"/>
    <w:rsid w:val="0031483C"/>
    <w:rsid w:val="00314CD7"/>
    <w:rsid w:val="003301B6"/>
    <w:rsid w:val="00345603"/>
    <w:rsid w:val="003527A5"/>
    <w:rsid w:val="00352F8F"/>
    <w:rsid w:val="00382C93"/>
    <w:rsid w:val="003832B0"/>
    <w:rsid w:val="003A0230"/>
    <w:rsid w:val="003B02E6"/>
    <w:rsid w:val="003D0F5C"/>
    <w:rsid w:val="003D64BF"/>
    <w:rsid w:val="003F12DE"/>
    <w:rsid w:val="003F3FE2"/>
    <w:rsid w:val="004110EE"/>
    <w:rsid w:val="00411271"/>
    <w:rsid w:val="004218A5"/>
    <w:rsid w:val="00422DF3"/>
    <w:rsid w:val="00424029"/>
    <w:rsid w:val="0042584F"/>
    <w:rsid w:val="004265E8"/>
    <w:rsid w:val="004407C5"/>
    <w:rsid w:val="00442A94"/>
    <w:rsid w:val="00457645"/>
    <w:rsid w:val="00464A7D"/>
    <w:rsid w:val="0047215F"/>
    <w:rsid w:val="0047339F"/>
    <w:rsid w:val="00473910"/>
    <w:rsid w:val="00495600"/>
    <w:rsid w:val="004B0AC5"/>
    <w:rsid w:val="004C654E"/>
    <w:rsid w:val="004D2B00"/>
    <w:rsid w:val="00500FED"/>
    <w:rsid w:val="00511692"/>
    <w:rsid w:val="00511DF7"/>
    <w:rsid w:val="00515462"/>
    <w:rsid w:val="005237EF"/>
    <w:rsid w:val="00524AEC"/>
    <w:rsid w:val="005333C0"/>
    <w:rsid w:val="005547A0"/>
    <w:rsid w:val="00555070"/>
    <w:rsid w:val="0057427D"/>
    <w:rsid w:val="005769A3"/>
    <w:rsid w:val="005868FD"/>
    <w:rsid w:val="005914A9"/>
    <w:rsid w:val="0059307F"/>
    <w:rsid w:val="005A5D16"/>
    <w:rsid w:val="005A78C2"/>
    <w:rsid w:val="005B60FA"/>
    <w:rsid w:val="005D6637"/>
    <w:rsid w:val="005D79CC"/>
    <w:rsid w:val="005F22FA"/>
    <w:rsid w:val="005F3CD5"/>
    <w:rsid w:val="006006EF"/>
    <w:rsid w:val="00602043"/>
    <w:rsid w:val="006128DD"/>
    <w:rsid w:val="00614DD9"/>
    <w:rsid w:val="00617252"/>
    <w:rsid w:val="006231E5"/>
    <w:rsid w:val="006324F7"/>
    <w:rsid w:val="006406F9"/>
    <w:rsid w:val="006424F8"/>
    <w:rsid w:val="00647311"/>
    <w:rsid w:val="00647A8E"/>
    <w:rsid w:val="00647CF8"/>
    <w:rsid w:val="00656059"/>
    <w:rsid w:val="00657410"/>
    <w:rsid w:val="0066116F"/>
    <w:rsid w:val="00681911"/>
    <w:rsid w:val="00682F52"/>
    <w:rsid w:val="006A133E"/>
    <w:rsid w:val="006A22D6"/>
    <w:rsid w:val="006A4633"/>
    <w:rsid w:val="006A464C"/>
    <w:rsid w:val="006B0B65"/>
    <w:rsid w:val="006B1E14"/>
    <w:rsid w:val="006C6087"/>
    <w:rsid w:val="006D4A38"/>
    <w:rsid w:val="006E451B"/>
    <w:rsid w:val="006F1F0B"/>
    <w:rsid w:val="006F4ACD"/>
    <w:rsid w:val="006F6C14"/>
    <w:rsid w:val="00706B8C"/>
    <w:rsid w:val="00715BCF"/>
    <w:rsid w:val="00717F11"/>
    <w:rsid w:val="007202E1"/>
    <w:rsid w:val="00724156"/>
    <w:rsid w:val="007241E2"/>
    <w:rsid w:val="00740950"/>
    <w:rsid w:val="00743CF4"/>
    <w:rsid w:val="00757AFC"/>
    <w:rsid w:val="00767794"/>
    <w:rsid w:val="00767D7B"/>
    <w:rsid w:val="00785325"/>
    <w:rsid w:val="00791FFF"/>
    <w:rsid w:val="007A7414"/>
    <w:rsid w:val="007B2010"/>
    <w:rsid w:val="007C196C"/>
    <w:rsid w:val="007D01F7"/>
    <w:rsid w:val="007D49D7"/>
    <w:rsid w:val="007D6A37"/>
    <w:rsid w:val="007D75F0"/>
    <w:rsid w:val="007E012C"/>
    <w:rsid w:val="007F02EC"/>
    <w:rsid w:val="007F3F4E"/>
    <w:rsid w:val="00807D11"/>
    <w:rsid w:val="00832567"/>
    <w:rsid w:val="0084335A"/>
    <w:rsid w:val="00844E98"/>
    <w:rsid w:val="0085619B"/>
    <w:rsid w:val="00861770"/>
    <w:rsid w:val="00876FF1"/>
    <w:rsid w:val="00880C5A"/>
    <w:rsid w:val="008819D8"/>
    <w:rsid w:val="00886EA7"/>
    <w:rsid w:val="00886EFC"/>
    <w:rsid w:val="008947DD"/>
    <w:rsid w:val="008A0FA3"/>
    <w:rsid w:val="008B1D67"/>
    <w:rsid w:val="008B576D"/>
    <w:rsid w:val="008B7708"/>
    <w:rsid w:val="008C3FED"/>
    <w:rsid w:val="008C5212"/>
    <w:rsid w:val="008D0036"/>
    <w:rsid w:val="008D137A"/>
    <w:rsid w:val="008D2750"/>
    <w:rsid w:val="008D2A95"/>
    <w:rsid w:val="008D2BCD"/>
    <w:rsid w:val="008D5924"/>
    <w:rsid w:val="008E2A8D"/>
    <w:rsid w:val="0092169A"/>
    <w:rsid w:val="00936F85"/>
    <w:rsid w:val="00962F97"/>
    <w:rsid w:val="0096346B"/>
    <w:rsid w:val="00970ABF"/>
    <w:rsid w:val="00971167"/>
    <w:rsid w:val="00971B3C"/>
    <w:rsid w:val="00976CBE"/>
    <w:rsid w:val="00984D2D"/>
    <w:rsid w:val="00985EDD"/>
    <w:rsid w:val="009947B2"/>
    <w:rsid w:val="00996160"/>
    <w:rsid w:val="009A0A9C"/>
    <w:rsid w:val="009A1627"/>
    <w:rsid w:val="009A6CE8"/>
    <w:rsid w:val="009C0A80"/>
    <w:rsid w:val="009C29F1"/>
    <w:rsid w:val="009C3406"/>
    <w:rsid w:val="009D5F87"/>
    <w:rsid w:val="009D747A"/>
    <w:rsid w:val="009E4511"/>
    <w:rsid w:val="009F58B7"/>
    <w:rsid w:val="00A14CF7"/>
    <w:rsid w:val="00A22048"/>
    <w:rsid w:val="00A22792"/>
    <w:rsid w:val="00A2773B"/>
    <w:rsid w:val="00A4125D"/>
    <w:rsid w:val="00A552BB"/>
    <w:rsid w:val="00A576B0"/>
    <w:rsid w:val="00A57F51"/>
    <w:rsid w:val="00A70070"/>
    <w:rsid w:val="00A86207"/>
    <w:rsid w:val="00A91EFC"/>
    <w:rsid w:val="00A9331D"/>
    <w:rsid w:val="00A96E1D"/>
    <w:rsid w:val="00A976B0"/>
    <w:rsid w:val="00AA6972"/>
    <w:rsid w:val="00AA6C5F"/>
    <w:rsid w:val="00AB06F0"/>
    <w:rsid w:val="00AC6FDC"/>
    <w:rsid w:val="00AD2024"/>
    <w:rsid w:val="00AE294E"/>
    <w:rsid w:val="00B02B52"/>
    <w:rsid w:val="00B15AE4"/>
    <w:rsid w:val="00B43441"/>
    <w:rsid w:val="00B51148"/>
    <w:rsid w:val="00B515E3"/>
    <w:rsid w:val="00B53AE9"/>
    <w:rsid w:val="00B6023A"/>
    <w:rsid w:val="00B72F16"/>
    <w:rsid w:val="00B7721E"/>
    <w:rsid w:val="00B8624D"/>
    <w:rsid w:val="00B94963"/>
    <w:rsid w:val="00B9531A"/>
    <w:rsid w:val="00BA1D25"/>
    <w:rsid w:val="00BA56FD"/>
    <w:rsid w:val="00BB6E05"/>
    <w:rsid w:val="00BC5C91"/>
    <w:rsid w:val="00BD27FF"/>
    <w:rsid w:val="00BD5B38"/>
    <w:rsid w:val="00C03916"/>
    <w:rsid w:val="00C1184D"/>
    <w:rsid w:val="00C165EC"/>
    <w:rsid w:val="00C21EC9"/>
    <w:rsid w:val="00C35198"/>
    <w:rsid w:val="00C35DDE"/>
    <w:rsid w:val="00C4062F"/>
    <w:rsid w:val="00C479C2"/>
    <w:rsid w:val="00C829FD"/>
    <w:rsid w:val="00C92077"/>
    <w:rsid w:val="00C94D89"/>
    <w:rsid w:val="00CA18E6"/>
    <w:rsid w:val="00CB1F96"/>
    <w:rsid w:val="00CB3E58"/>
    <w:rsid w:val="00CC4C07"/>
    <w:rsid w:val="00CC78D8"/>
    <w:rsid w:val="00CD48D6"/>
    <w:rsid w:val="00CE4E1E"/>
    <w:rsid w:val="00CE7C63"/>
    <w:rsid w:val="00CF1956"/>
    <w:rsid w:val="00CF2933"/>
    <w:rsid w:val="00CF71A0"/>
    <w:rsid w:val="00D021C6"/>
    <w:rsid w:val="00D16410"/>
    <w:rsid w:val="00D16F73"/>
    <w:rsid w:val="00D20342"/>
    <w:rsid w:val="00D25F76"/>
    <w:rsid w:val="00D27203"/>
    <w:rsid w:val="00D30CFD"/>
    <w:rsid w:val="00D366F6"/>
    <w:rsid w:val="00D4175D"/>
    <w:rsid w:val="00D5200F"/>
    <w:rsid w:val="00D56AD6"/>
    <w:rsid w:val="00D61A53"/>
    <w:rsid w:val="00D62068"/>
    <w:rsid w:val="00D642C6"/>
    <w:rsid w:val="00D64BB4"/>
    <w:rsid w:val="00D861C9"/>
    <w:rsid w:val="00D910FB"/>
    <w:rsid w:val="00D94ECD"/>
    <w:rsid w:val="00D96D01"/>
    <w:rsid w:val="00D97DD8"/>
    <w:rsid w:val="00DA128D"/>
    <w:rsid w:val="00DB004A"/>
    <w:rsid w:val="00DC33C3"/>
    <w:rsid w:val="00DC444B"/>
    <w:rsid w:val="00DE4472"/>
    <w:rsid w:val="00DF094D"/>
    <w:rsid w:val="00DF5C53"/>
    <w:rsid w:val="00DF7EDA"/>
    <w:rsid w:val="00E03B3B"/>
    <w:rsid w:val="00E14034"/>
    <w:rsid w:val="00E16B9C"/>
    <w:rsid w:val="00E22CE0"/>
    <w:rsid w:val="00E3125A"/>
    <w:rsid w:val="00E324E3"/>
    <w:rsid w:val="00E373C1"/>
    <w:rsid w:val="00E53891"/>
    <w:rsid w:val="00E539D0"/>
    <w:rsid w:val="00E63680"/>
    <w:rsid w:val="00E808EC"/>
    <w:rsid w:val="00E901E1"/>
    <w:rsid w:val="00E90B72"/>
    <w:rsid w:val="00EA33F0"/>
    <w:rsid w:val="00EB2C2C"/>
    <w:rsid w:val="00EB46CB"/>
    <w:rsid w:val="00EC733E"/>
    <w:rsid w:val="00ED0B4A"/>
    <w:rsid w:val="00EF41D3"/>
    <w:rsid w:val="00EF5621"/>
    <w:rsid w:val="00F308C9"/>
    <w:rsid w:val="00F309B4"/>
    <w:rsid w:val="00F3318C"/>
    <w:rsid w:val="00F53851"/>
    <w:rsid w:val="00F61394"/>
    <w:rsid w:val="00F63EB7"/>
    <w:rsid w:val="00F70612"/>
    <w:rsid w:val="00F77FF5"/>
    <w:rsid w:val="00F802C7"/>
    <w:rsid w:val="00F8544B"/>
    <w:rsid w:val="00F86948"/>
    <w:rsid w:val="00F86A5C"/>
    <w:rsid w:val="00FA3DFB"/>
    <w:rsid w:val="00FB66B0"/>
    <w:rsid w:val="00FB7D4F"/>
    <w:rsid w:val="00FC1EE4"/>
    <w:rsid w:val="00FC522B"/>
    <w:rsid w:val="00FD10FB"/>
    <w:rsid w:val="00FD2487"/>
    <w:rsid w:val="00FD35F9"/>
    <w:rsid w:val="00FD5C5B"/>
    <w:rsid w:val="00FE57FC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E7EDD"/>
  <w15:docId w15:val="{C9A5FAA4-75DE-4EF3-B181-B5BC4A70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92"/>
    <w:pPr>
      <w:spacing w:after="160" w:line="259" w:lineRule="auto"/>
    </w:pPr>
    <w:rPr>
      <w:color w:val="00000A"/>
    </w:rPr>
  </w:style>
  <w:style w:type="paragraph" w:styleId="1">
    <w:name w:val="heading 1"/>
    <w:basedOn w:val="a"/>
    <w:link w:val="10"/>
    <w:qFormat/>
    <w:rsid w:val="00A2279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A22792"/>
    <w:pPr>
      <w:widowControl w:val="0"/>
      <w:tabs>
        <w:tab w:val="left" w:pos="794"/>
      </w:tabs>
      <w:overflowPunct w:val="0"/>
      <w:spacing w:before="60" w:after="0" w:line="240" w:lineRule="auto"/>
      <w:ind w:left="454" w:hanging="454"/>
      <w:jc w:val="both"/>
      <w:textAlignment w:val="baseline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A22792"/>
    <w:pPr>
      <w:widowControl w:val="0"/>
      <w:tabs>
        <w:tab w:val="left" w:pos="1021"/>
      </w:tabs>
      <w:overflowPunct w:val="0"/>
      <w:spacing w:before="60" w:after="0" w:line="240" w:lineRule="auto"/>
      <w:ind w:left="1021" w:hanging="681"/>
      <w:jc w:val="both"/>
      <w:textAlignment w:val="baseline"/>
      <w:outlineLvl w:val="2"/>
    </w:pPr>
    <w:rPr>
      <w:rFonts w:ascii="Arial" w:eastAsia="Times New Roman" w:hAnsi="Arial" w:cs="Times New Roman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A22792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7721E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22792"/>
    <w:rPr>
      <w:rFonts w:ascii="Times New Roman" w:eastAsia="Times New Roman" w:hAnsi="Times New Roman" w:cs="Times New Roman"/>
      <w:b/>
      <w:bCs/>
      <w:color w:val="00000A"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2792"/>
    <w:rPr>
      <w:rFonts w:ascii="Arial" w:eastAsia="Times New Roman" w:hAnsi="Arial" w:cs="Times New Roman"/>
      <w:b/>
      <w:color w:val="00000A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A22792"/>
    <w:rPr>
      <w:rFonts w:ascii="Arial" w:eastAsia="Times New Roman" w:hAnsi="Arial" w:cs="Times New Roman"/>
      <w:color w:val="00000A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A22792"/>
    <w:rPr>
      <w:rFonts w:ascii="Calibri Light" w:eastAsia="Times New Roman" w:hAnsi="Calibri Light" w:cs="Times New Roman"/>
      <w:b/>
      <w:bCs/>
      <w:i/>
      <w:iCs/>
      <w:color w:val="5B9BD5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2"/>
    <w:uiPriority w:val="99"/>
    <w:qFormat/>
    <w:rsid w:val="00A22792"/>
    <w:rPr>
      <w:rFonts w:ascii="Arial" w:eastAsia="Times New Roman" w:hAnsi="Arial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A22792"/>
    <w:rPr>
      <w:sz w:val="24"/>
      <w:szCs w:val="24"/>
      <w:lang w:val="en-US"/>
    </w:rPr>
  </w:style>
  <w:style w:type="character" w:customStyle="1" w:styleId="a4">
    <w:name w:val="Верхний колонтитул Знак"/>
    <w:basedOn w:val="a0"/>
    <w:uiPriority w:val="99"/>
    <w:qFormat/>
    <w:rsid w:val="00A22792"/>
  </w:style>
  <w:style w:type="character" w:customStyle="1" w:styleId="a5">
    <w:name w:val="Нижний колонтитул Знак"/>
    <w:basedOn w:val="a0"/>
    <w:uiPriority w:val="99"/>
    <w:qFormat/>
    <w:rsid w:val="00A22792"/>
  </w:style>
  <w:style w:type="character" w:customStyle="1" w:styleId="a6">
    <w:name w:val="Текст выноски Знак"/>
    <w:basedOn w:val="a0"/>
    <w:qFormat/>
    <w:rsid w:val="00A22792"/>
    <w:rPr>
      <w:rFonts w:ascii="Tahoma" w:hAnsi="Tahoma" w:cs="Tahoma"/>
      <w:sz w:val="16"/>
      <w:szCs w:val="16"/>
    </w:rPr>
  </w:style>
  <w:style w:type="character" w:customStyle="1" w:styleId="s22">
    <w:name w:val="s22 Заголовок Знак Знак"/>
    <w:uiPriority w:val="99"/>
    <w:qFormat/>
    <w:locked/>
    <w:rsid w:val="00A22792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s00">
    <w:name w:val="s00 Текст Знак"/>
    <w:qFormat/>
    <w:locked/>
    <w:rsid w:val="00A22792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s02">
    <w:name w:val="s02 подРАЗДЕЛ Знак"/>
    <w:uiPriority w:val="99"/>
    <w:qFormat/>
    <w:locked/>
    <w:rsid w:val="00A22792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FontStyle25">
    <w:name w:val="Font Style25"/>
    <w:uiPriority w:val="99"/>
    <w:qFormat/>
    <w:rsid w:val="00A22792"/>
    <w:rPr>
      <w:rFonts w:ascii="Times New Roman" w:hAnsi="Times New Roman"/>
      <w:b/>
      <w:sz w:val="26"/>
    </w:rPr>
  </w:style>
  <w:style w:type="character" w:customStyle="1" w:styleId="FontStyle26">
    <w:name w:val="Font Style26"/>
    <w:uiPriority w:val="99"/>
    <w:qFormat/>
    <w:rsid w:val="00A22792"/>
    <w:rPr>
      <w:rFonts w:ascii="Times New Roman" w:hAnsi="Times New Roman"/>
      <w:sz w:val="26"/>
    </w:rPr>
  </w:style>
  <w:style w:type="character" w:customStyle="1" w:styleId="a7">
    <w:name w:val="Название Знак"/>
    <w:basedOn w:val="a0"/>
    <w:uiPriority w:val="99"/>
    <w:qFormat/>
    <w:rsid w:val="00A227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A22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qFormat/>
    <w:rsid w:val="00A22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qFormat/>
    <w:rsid w:val="00A22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ле"/>
    <w:uiPriority w:val="99"/>
    <w:qFormat/>
    <w:rsid w:val="00A22792"/>
    <w:rPr>
      <w:rFonts w:ascii="Times New Roman" w:hAnsi="Times New Roman"/>
      <w:sz w:val="24"/>
      <w:u w:val="single"/>
    </w:rPr>
  </w:style>
  <w:style w:type="character" w:customStyle="1" w:styleId="-">
    <w:name w:val="Интернет-ссылка"/>
    <w:uiPriority w:val="99"/>
    <w:semiHidden/>
    <w:rsid w:val="00A22792"/>
    <w:rPr>
      <w:rFonts w:cs="Times New Roman"/>
      <w:color w:val="0563C1"/>
      <w:u w:val="single"/>
    </w:rPr>
  </w:style>
  <w:style w:type="character" w:customStyle="1" w:styleId="comment-right-informer-wr">
    <w:name w:val="comment-right-informer-wr"/>
    <w:basedOn w:val="a0"/>
    <w:qFormat/>
    <w:rsid w:val="00A22792"/>
  </w:style>
  <w:style w:type="character" w:customStyle="1" w:styleId="red">
    <w:name w:val="red"/>
    <w:basedOn w:val="a0"/>
    <w:qFormat/>
    <w:rsid w:val="00A22792"/>
  </w:style>
  <w:style w:type="character" w:customStyle="1" w:styleId="ListLabel1">
    <w:name w:val="ListLabel 1"/>
    <w:qFormat/>
    <w:rsid w:val="00A22792"/>
    <w:rPr>
      <w:rFonts w:cs="Courier New"/>
    </w:rPr>
  </w:style>
  <w:style w:type="character" w:customStyle="1" w:styleId="ListLabel2">
    <w:name w:val="ListLabel 2"/>
    <w:qFormat/>
    <w:rsid w:val="00A22792"/>
    <w:rPr>
      <w:rFonts w:cs="Courier New"/>
    </w:rPr>
  </w:style>
  <w:style w:type="character" w:customStyle="1" w:styleId="ListLabel3">
    <w:name w:val="ListLabel 3"/>
    <w:qFormat/>
    <w:rsid w:val="00A22792"/>
    <w:rPr>
      <w:rFonts w:cs="Courier New"/>
    </w:rPr>
  </w:style>
  <w:style w:type="character" w:customStyle="1" w:styleId="ListLabel4">
    <w:name w:val="ListLabel 4"/>
    <w:qFormat/>
    <w:rsid w:val="00A22792"/>
    <w:rPr>
      <w:rFonts w:cs="Courier New"/>
    </w:rPr>
  </w:style>
  <w:style w:type="character" w:customStyle="1" w:styleId="ListLabel5">
    <w:name w:val="ListLabel 5"/>
    <w:qFormat/>
    <w:rsid w:val="00A22792"/>
    <w:rPr>
      <w:rFonts w:cs="Courier New"/>
    </w:rPr>
  </w:style>
  <w:style w:type="character" w:customStyle="1" w:styleId="ListLabel6">
    <w:name w:val="ListLabel 6"/>
    <w:qFormat/>
    <w:rsid w:val="00A22792"/>
    <w:rPr>
      <w:rFonts w:cs="Courier New"/>
    </w:rPr>
  </w:style>
  <w:style w:type="character" w:customStyle="1" w:styleId="ListLabel7">
    <w:name w:val="ListLabel 7"/>
    <w:qFormat/>
    <w:rsid w:val="00A22792"/>
    <w:rPr>
      <w:rFonts w:cs="Courier New"/>
    </w:rPr>
  </w:style>
  <w:style w:type="character" w:customStyle="1" w:styleId="ListLabel8">
    <w:name w:val="ListLabel 8"/>
    <w:qFormat/>
    <w:rsid w:val="00A22792"/>
    <w:rPr>
      <w:rFonts w:cs="Courier New"/>
    </w:rPr>
  </w:style>
  <w:style w:type="character" w:customStyle="1" w:styleId="ListLabel9">
    <w:name w:val="ListLabel 9"/>
    <w:qFormat/>
    <w:rsid w:val="00A22792"/>
    <w:rPr>
      <w:rFonts w:cs="Courier New"/>
    </w:rPr>
  </w:style>
  <w:style w:type="character" w:customStyle="1" w:styleId="ListLabel10">
    <w:name w:val="ListLabel 10"/>
    <w:qFormat/>
    <w:rsid w:val="00A22792"/>
    <w:rPr>
      <w:rFonts w:ascii="Times New Roman" w:hAnsi="Times New Roman"/>
      <w:b/>
      <w:sz w:val="28"/>
    </w:rPr>
  </w:style>
  <w:style w:type="character" w:customStyle="1" w:styleId="ListLabel11">
    <w:name w:val="ListLabel 11"/>
    <w:qFormat/>
    <w:rsid w:val="00A22792"/>
    <w:rPr>
      <w:rFonts w:cs="Courier New"/>
    </w:rPr>
  </w:style>
  <w:style w:type="character" w:customStyle="1" w:styleId="ListLabel12">
    <w:name w:val="ListLabel 12"/>
    <w:qFormat/>
    <w:rsid w:val="00A22792"/>
    <w:rPr>
      <w:rFonts w:cs="Courier New"/>
    </w:rPr>
  </w:style>
  <w:style w:type="character" w:customStyle="1" w:styleId="ListLabel13">
    <w:name w:val="ListLabel 13"/>
    <w:qFormat/>
    <w:rsid w:val="00A22792"/>
    <w:rPr>
      <w:rFonts w:cs="Courier New"/>
    </w:rPr>
  </w:style>
  <w:style w:type="character" w:customStyle="1" w:styleId="ListLabel14">
    <w:name w:val="ListLabel 14"/>
    <w:qFormat/>
    <w:rsid w:val="00A22792"/>
    <w:rPr>
      <w:rFonts w:cs="Courier New"/>
    </w:rPr>
  </w:style>
  <w:style w:type="character" w:customStyle="1" w:styleId="ListLabel15">
    <w:name w:val="ListLabel 15"/>
    <w:qFormat/>
    <w:rsid w:val="00A22792"/>
    <w:rPr>
      <w:rFonts w:cs="Courier New"/>
    </w:rPr>
  </w:style>
  <w:style w:type="character" w:customStyle="1" w:styleId="ListLabel16">
    <w:name w:val="ListLabel 16"/>
    <w:qFormat/>
    <w:rsid w:val="00A22792"/>
    <w:rPr>
      <w:rFonts w:cs="Courier New"/>
    </w:rPr>
  </w:style>
  <w:style w:type="character" w:customStyle="1" w:styleId="ListLabel17">
    <w:name w:val="ListLabel 17"/>
    <w:qFormat/>
    <w:rsid w:val="00A22792"/>
    <w:rPr>
      <w:rFonts w:cs="Courier New"/>
    </w:rPr>
  </w:style>
  <w:style w:type="character" w:customStyle="1" w:styleId="ListLabel18">
    <w:name w:val="ListLabel 18"/>
    <w:qFormat/>
    <w:rsid w:val="00A22792"/>
    <w:rPr>
      <w:rFonts w:cs="Courier New"/>
    </w:rPr>
  </w:style>
  <w:style w:type="character" w:customStyle="1" w:styleId="ListLabel19">
    <w:name w:val="ListLabel 19"/>
    <w:qFormat/>
    <w:rsid w:val="00A22792"/>
    <w:rPr>
      <w:rFonts w:cs="Courier New"/>
    </w:rPr>
  </w:style>
  <w:style w:type="character" w:customStyle="1" w:styleId="ListLabel20">
    <w:name w:val="ListLabel 20"/>
    <w:qFormat/>
    <w:rsid w:val="00A22792"/>
    <w:rPr>
      <w:rFonts w:cs="Courier New"/>
    </w:rPr>
  </w:style>
  <w:style w:type="character" w:customStyle="1" w:styleId="ListLabel21">
    <w:name w:val="ListLabel 21"/>
    <w:qFormat/>
    <w:rsid w:val="00A22792"/>
    <w:rPr>
      <w:rFonts w:cs="Courier New"/>
    </w:rPr>
  </w:style>
  <w:style w:type="character" w:customStyle="1" w:styleId="ListLabel22">
    <w:name w:val="ListLabel 22"/>
    <w:qFormat/>
    <w:rsid w:val="00A22792"/>
    <w:rPr>
      <w:rFonts w:cs="Courier New"/>
    </w:rPr>
  </w:style>
  <w:style w:type="character" w:customStyle="1" w:styleId="ListLabel23">
    <w:name w:val="ListLabel 23"/>
    <w:qFormat/>
    <w:rsid w:val="00A22792"/>
    <w:rPr>
      <w:rFonts w:cs="Courier New"/>
    </w:rPr>
  </w:style>
  <w:style w:type="character" w:customStyle="1" w:styleId="ListLabel24">
    <w:name w:val="ListLabel 24"/>
    <w:qFormat/>
    <w:rsid w:val="00A22792"/>
    <w:rPr>
      <w:rFonts w:cs="Courier New"/>
    </w:rPr>
  </w:style>
  <w:style w:type="character" w:customStyle="1" w:styleId="ListLabel25">
    <w:name w:val="ListLabel 25"/>
    <w:qFormat/>
    <w:rsid w:val="00A22792"/>
    <w:rPr>
      <w:rFonts w:cs="Courier New"/>
    </w:rPr>
  </w:style>
  <w:style w:type="character" w:customStyle="1" w:styleId="ListLabel26">
    <w:name w:val="ListLabel 26"/>
    <w:qFormat/>
    <w:rsid w:val="00A22792"/>
    <w:rPr>
      <w:rFonts w:cs="Courier New"/>
    </w:rPr>
  </w:style>
  <w:style w:type="character" w:customStyle="1" w:styleId="ListLabel27">
    <w:name w:val="ListLabel 27"/>
    <w:qFormat/>
    <w:rsid w:val="00A22792"/>
    <w:rPr>
      <w:rFonts w:cs="Courier New"/>
    </w:rPr>
  </w:style>
  <w:style w:type="character" w:customStyle="1" w:styleId="ListLabel28">
    <w:name w:val="ListLabel 28"/>
    <w:qFormat/>
    <w:rsid w:val="00A22792"/>
    <w:rPr>
      <w:rFonts w:cs="Courier New"/>
    </w:rPr>
  </w:style>
  <w:style w:type="character" w:customStyle="1" w:styleId="ListLabel29">
    <w:name w:val="ListLabel 29"/>
    <w:qFormat/>
    <w:rsid w:val="00A22792"/>
    <w:rPr>
      <w:rFonts w:cs="Courier New"/>
    </w:rPr>
  </w:style>
  <w:style w:type="character" w:customStyle="1" w:styleId="ListLabel30">
    <w:name w:val="ListLabel 30"/>
    <w:qFormat/>
    <w:rsid w:val="00A22792"/>
    <w:rPr>
      <w:rFonts w:cs="Courier New"/>
    </w:rPr>
  </w:style>
  <w:style w:type="character" w:customStyle="1" w:styleId="ListLabel31">
    <w:name w:val="ListLabel 31"/>
    <w:qFormat/>
    <w:rsid w:val="00A22792"/>
    <w:rPr>
      <w:rFonts w:cs="Courier New"/>
    </w:rPr>
  </w:style>
  <w:style w:type="character" w:customStyle="1" w:styleId="ListLabel32">
    <w:name w:val="ListLabel 32"/>
    <w:qFormat/>
    <w:rsid w:val="00A22792"/>
    <w:rPr>
      <w:rFonts w:cs="Courier New"/>
    </w:rPr>
  </w:style>
  <w:style w:type="character" w:customStyle="1" w:styleId="ListLabel33">
    <w:name w:val="ListLabel 33"/>
    <w:qFormat/>
    <w:rsid w:val="00A22792"/>
    <w:rPr>
      <w:rFonts w:cs="Courier New"/>
    </w:rPr>
  </w:style>
  <w:style w:type="character" w:customStyle="1" w:styleId="ListLabel34">
    <w:name w:val="ListLabel 34"/>
    <w:qFormat/>
    <w:rsid w:val="00A22792"/>
    <w:rPr>
      <w:rFonts w:cs="Courier New"/>
    </w:rPr>
  </w:style>
  <w:style w:type="character" w:customStyle="1" w:styleId="ListLabel35">
    <w:name w:val="ListLabel 35"/>
    <w:qFormat/>
    <w:rsid w:val="00A22792"/>
    <w:rPr>
      <w:rFonts w:cs="Courier New"/>
    </w:rPr>
  </w:style>
  <w:style w:type="character" w:customStyle="1" w:styleId="ListLabel36">
    <w:name w:val="ListLabel 36"/>
    <w:qFormat/>
    <w:rsid w:val="00A22792"/>
    <w:rPr>
      <w:rFonts w:cs="Courier New"/>
    </w:rPr>
  </w:style>
  <w:style w:type="character" w:customStyle="1" w:styleId="ListLabel37">
    <w:name w:val="ListLabel 37"/>
    <w:qFormat/>
    <w:rsid w:val="00A22792"/>
    <w:rPr>
      <w:rFonts w:cs="Courier New"/>
    </w:rPr>
  </w:style>
  <w:style w:type="character" w:customStyle="1" w:styleId="ListLabel38">
    <w:name w:val="ListLabel 38"/>
    <w:qFormat/>
    <w:rsid w:val="00A22792"/>
    <w:rPr>
      <w:rFonts w:cs="Courier New"/>
    </w:rPr>
  </w:style>
  <w:style w:type="character" w:customStyle="1" w:styleId="ListLabel39">
    <w:name w:val="ListLabel 39"/>
    <w:qFormat/>
    <w:rsid w:val="00A22792"/>
    <w:rPr>
      <w:rFonts w:cs="Courier New"/>
    </w:rPr>
  </w:style>
  <w:style w:type="character" w:customStyle="1" w:styleId="ListLabel40">
    <w:name w:val="ListLabel 40"/>
    <w:qFormat/>
    <w:rsid w:val="00A22792"/>
    <w:rPr>
      <w:rFonts w:cs="Courier New"/>
    </w:rPr>
  </w:style>
  <w:style w:type="character" w:customStyle="1" w:styleId="ListLabel41">
    <w:name w:val="ListLabel 41"/>
    <w:qFormat/>
    <w:rsid w:val="00A22792"/>
    <w:rPr>
      <w:rFonts w:cs="Courier New"/>
    </w:rPr>
  </w:style>
  <w:style w:type="character" w:customStyle="1" w:styleId="ListLabel42">
    <w:name w:val="ListLabel 42"/>
    <w:qFormat/>
    <w:rsid w:val="00A22792"/>
    <w:rPr>
      <w:rFonts w:cs="Courier New"/>
    </w:rPr>
  </w:style>
  <w:style w:type="character" w:customStyle="1" w:styleId="ListLabel43">
    <w:name w:val="ListLabel 43"/>
    <w:qFormat/>
    <w:rsid w:val="00A22792"/>
    <w:rPr>
      <w:rFonts w:cs="Courier New"/>
    </w:rPr>
  </w:style>
  <w:style w:type="character" w:customStyle="1" w:styleId="ListLabel44">
    <w:name w:val="ListLabel 44"/>
    <w:qFormat/>
    <w:rsid w:val="00A22792"/>
    <w:rPr>
      <w:rFonts w:cs="Courier New"/>
    </w:rPr>
  </w:style>
  <w:style w:type="character" w:customStyle="1" w:styleId="ListLabel45">
    <w:name w:val="ListLabel 45"/>
    <w:qFormat/>
    <w:rsid w:val="00A22792"/>
    <w:rPr>
      <w:rFonts w:cs="Courier New"/>
    </w:rPr>
  </w:style>
  <w:style w:type="character" w:customStyle="1" w:styleId="ListLabel46">
    <w:name w:val="ListLabel 46"/>
    <w:qFormat/>
    <w:rsid w:val="00A22792"/>
    <w:rPr>
      <w:rFonts w:cs="Courier New"/>
    </w:rPr>
  </w:style>
  <w:style w:type="character" w:customStyle="1" w:styleId="ListLabel47">
    <w:name w:val="ListLabel 47"/>
    <w:qFormat/>
    <w:rsid w:val="00A22792"/>
    <w:rPr>
      <w:rFonts w:cs="Courier New"/>
    </w:rPr>
  </w:style>
  <w:style w:type="character" w:customStyle="1" w:styleId="ListLabel48">
    <w:name w:val="ListLabel 48"/>
    <w:qFormat/>
    <w:rsid w:val="00A22792"/>
    <w:rPr>
      <w:rFonts w:cs="Courier New"/>
    </w:rPr>
  </w:style>
  <w:style w:type="character" w:customStyle="1" w:styleId="ListLabel49">
    <w:name w:val="ListLabel 49"/>
    <w:qFormat/>
    <w:rsid w:val="00A22792"/>
    <w:rPr>
      <w:rFonts w:cs="Courier New"/>
    </w:rPr>
  </w:style>
  <w:style w:type="character" w:customStyle="1" w:styleId="ListLabel50">
    <w:name w:val="ListLabel 50"/>
    <w:qFormat/>
    <w:rsid w:val="00A22792"/>
    <w:rPr>
      <w:rFonts w:cs="Courier New"/>
    </w:rPr>
  </w:style>
  <w:style w:type="character" w:customStyle="1" w:styleId="ListLabel51">
    <w:name w:val="ListLabel 51"/>
    <w:qFormat/>
    <w:rsid w:val="00A22792"/>
    <w:rPr>
      <w:rFonts w:cs="Courier New"/>
    </w:rPr>
  </w:style>
  <w:style w:type="character" w:customStyle="1" w:styleId="ListLabel52">
    <w:name w:val="ListLabel 52"/>
    <w:qFormat/>
    <w:rsid w:val="00A22792"/>
    <w:rPr>
      <w:rFonts w:cs="Courier New"/>
    </w:rPr>
  </w:style>
  <w:style w:type="character" w:customStyle="1" w:styleId="ListLabel53">
    <w:name w:val="ListLabel 53"/>
    <w:qFormat/>
    <w:rsid w:val="00A22792"/>
    <w:rPr>
      <w:rFonts w:ascii="Times New Roman" w:hAnsi="Times New Roman"/>
      <w:sz w:val="28"/>
    </w:rPr>
  </w:style>
  <w:style w:type="character" w:customStyle="1" w:styleId="ListLabel54">
    <w:name w:val="ListLabel 54"/>
    <w:qFormat/>
    <w:rsid w:val="00A22792"/>
    <w:rPr>
      <w:sz w:val="20"/>
    </w:rPr>
  </w:style>
  <w:style w:type="character" w:customStyle="1" w:styleId="ListLabel55">
    <w:name w:val="ListLabel 55"/>
    <w:qFormat/>
    <w:rsid w:val="00A22792"/>
    <w:rPr>
      <w:sz w:val="20"/>
    </w:rPr>
  </w:style>
  <w:style w:type="character" w:customStyle="1" w:styleId="ListLabel56">
    <w:name w:val="ListLabel 56"/>
    <w:qFormat/>
    <w:rsid w:val="00A22792"/>
    <w:rPr>
      <w:sz w:val="20"/>
    </w:rPr>
  </w:style>
  <w:style w:type="character" w:customStyle="1" w:styleId="ListLabel57">
    <w:name w:val="ListLabel 57"/>
    <w:qFormat/>
    <w:rsid w:val="00A22792"/>
    <w:rPr>
      <w:sz w:val="20"/>
    </w:rPr>
  </w:style>
  <w:style w:type="character" w:customStyle="1" w:styleId="ListLabel58">
    <w:name w:val="ListLabel 58"/>
    <w:qFormat/>
    <w:rsid w:val="00A22792"/>
    <w:rPr>
      <w:sz w:val="20"/>
    </w:rPr>
  </w:style>
  <w:style w:type="character" w:customStyle="1" w:styleId="ListLabel59">
    <w:name w:val="ListLabel 59"/>
    <w:qFormat/>
    <w:rsid w:val="00A22792"/>
    <w:rPr>
      <w:sz w:val="20"/>
    </w:rPr>
  </w:style>
  <w:style w:type="character" w:customStyle="1" w:styleId="ListLabel60">
    <w:name w:val="ListLabel 60"/>
    <w:qFormat/>
    <w:rsid w:val="00A22792"/>
    <w:rPr>
      <w:sz w:val="20"/>
    </w:rPr>
  </w:style>
  <w:style w:type="character" w:customStyle="1" w:styleId="ListLabel61">
    <w:name w:val="ListLabel 61"/>
    <w:qFormat/>
    <w:rsid w:val="00A22792"/>
    <w:rPr>
      <w:sz w:val="20"/>
    </w:rPr>
  </w:style>
  <w:style w:type="character" w:customStyle="1" w:styleId="ListLabel62">
    <w:name w:val="ListLabel 62"/>
    <w:qFormat/>
    <w:rsid w:val="00A22792"/>
    <w:rPr>
      <w:rFonts w:ascii="Times New Roman" w:hAnsi="Times New Roman" w:cs="Times New Roman"/>
      <w:b/>
      <w:i w:val="0"/>
      <w:color w:val="000000"/>
      <w:sz w:val="28"/>
    </w:rPr>
  </w:style>
  <w:style w:type="character" w:customStyle="1" w:styleId="ListLabel63">
    <w:name w:val="ListLabel 63"/>
    <w:qFormat/>
    <w:rsid w:val="00A22792"/>
    <w:rPr>
      <w:rFonts w:ascii="Times New Roman" w:hAnsi="Times New Roman" w:cs="Times New Roman"/>
      <w:b/>
      <w:sz w:val="28"/>
    </w:rPr>
  </w:style>
  <w:style w:type="character" w:customStyle="1" w:styleId="ListLabel64">
    <w:name w:val="ListLabel 64"/>
    <w:qFormat/>
    <w:rsid w:val="00A22792"/>
    <w:rPr>
      <w:rFonts w:cs="Times New Roman"/>
      <w:i w:val="0"/>
    </w:rPr>
  </w:style>
  <w:style w:type="character" w:customStyle="1" w:styleId="ListLabel65">
    <w:name w:val="ListLabel 65"/>
    <w:qFormat/>
    <w:rsid w:val="00A22792"/>
    <w:rPr>
      <w:rFonts w:cs="Times New Roman"/>
    </w:rPr>
  </w:style>
  <w:style w:type="character" w:customStyle="1" w:styleId="ListLabel66">
    <w:name w:val="ListLabel 66"/>
    <w:qFormat/>
    <w:rsid w:val="00A22792"/>
    <w:rPr>
      <w:rFonts w:cs="Times New Roman"/>
    </w:rPr>
  </w:style>
  <w:style w:type="character" w:customStyle="1" w:styleId="ListLabel67">
    <w:name w:val="ListLabel 67"/>
    <w:qFormat/>
    <w:rsid w:val="00A22792"/>
    <w:rPr>
      <w:rFonts w:cs="Times New Roman"/>
    </w:rPr>
  </w:style>
  <w:style w:type="character" w:customStyle="1" w:styleId="ListLabel68">
    <w:name w:val="ListLabel 68"/>
    <w:qFormat/>
    <w:rsid w:val="00A22792"/>
    <w:rPr>
      <w:rFonts w:cs="Times New Roman"/>
    </w:rPr>
  </w:style>
  <w:style w:type="character" w:customStyle="1" w:styleId="ListLabel69">
    <w:name w:val="ListLabel 69"/>
    <w:qFormat/>
    <w:rsid w:val="00A22792"/>
    <w:rPr>
      <w:rFonts w:cs="Times New Roman"/>
    </w:rPr>
  </w:style>
  <w:style w:type="character" w:customStyle="1" w:styleId="ListLabel70">
    <w:name w:val="ListLabel 70"/>
    <w:qFormat/>
    <w:rsid w:val="00A22792"/>
    <w:rPr>
      <w:rFonts w:cs="Times New Roman"/>
    </w:rPr>
  </w:style>
  <w:style w:type="character" w:customStyle="1" w:styleId="ListLabel71">
    <w:name w:val="ListLabel 71"/>
    <w:qFormat/>
    <w:rsid w:val="00A22792"/>
    <w:rPr>
      <w:rFonts w:ascii="Times New Roman" w:hAnsi="Times New Roman" w:cs="Times New Roman"/>
      <w:b/>
    </w:rPr>
  </w:style>
  <w:style w:type="character" w:customStyle="1" w:styleId="ListLabel72">
    <w:name w:val="ListLabel 72"/>
    <w:qFormat/>
    <w:rsid w:val="00A22792"/>
    <w:rPr>
      <w:rFonts w:cs="Times New Roman"/>
    </w:rPr>
  </w:style>
  <w:style w:type="character" w:customStyle="1" w:styleId="ListLabel73">
    <w:name w:val="ListLabel 73"/>
    <w:qFormat/>
    <w:rsid w:val="00A22792"/>
    <w:rPr>
      <w:rFonts w:cs="Times New Roman"/>
    </w:rPr>
  </w:style>
  <w:style w:type="character" w:customStyle="1" w:styleId="ListLabel74">
    <w:name w:val="ListLabel 74"/>
    <w:qFormat/>
    <w:rsid w:val="00A22792"/>
    <w:rPr>
      <w:rFonts w:cs="Times New Roman"/>
    </w:rPr>
  </w:style>
  <w:style w:type="character" w:customStyle="1" w:styleId="ListLabel75">
    <w:name w:val="ListLabel 75"/>
    <w:qFormat/>
    <w:rsid w:val="00A22792"/>
    <w:rPr>
      <w:rFonts w:cs="Times New Roman"/>
    </w:rPr>
  </w:style>
  <w:style w:type="character" w:customStyle="1" w:styleId="ListLabel76">
    <w:name w:val="ListLabel 76"/>
    <w:qFormat/>
    <w:rsid w:val="00A22792"/>
    <w:rPr>
      <w:rFonts w:cs="Times New Roman"/>
    </w:rPr>
  </w:style>
  <w:style w:type="character" w:customStyle="1" w:styleId="ListLabel77">
    <w:name w:val="ListLabel 77"/>
    <w:qFormat/>
    <w:rsid w:val="00A22792"/>
    <w:rPr>
      <w:rFonts w:cs="Times New Roman"/>
    </w:rPr>
  </w:style>
  <w:style w:type="character" w:customStyle="1" w:styleId="ListLabel78">
    <w:name w:val="ListLabel 78"/>
    <w:qFormat/>
    <w:rsid w:val="00A22792"/>
    <w:rPr>
      <w:rFonts w:cs="Times New Roman"/>
    </w:rPr>
  </w:style>
  <w:style w:type="character" w:customStyle="1" w:styleId="ListLabel79">
    <w:name w:val="ListLabel 79"/>
    <w:qFormat/>
    <w:rsid w:val="00A22792"/>
    <w:rPr>
      <w:rFonts w:cs="Times New Roman"/>
    </w:rPr>
  </w:style>
  <w:style w:type="character" w:customStyle="1" w:styleId="ListLabel80">
    <w:name w:val="ListLabel 80"/>
    <w:qFormat/>
    <w:rsid w:val="00A22792"/>
    <w:rPr>
      <w:rFonts w:ascii="Times New Roman" w:hAnsi="Times New Roman"/>
      <w:sz w:val="28"/>
    </w:rPr>
  </w:style>
  <w:style w:type="character" w:customStyle="1" w:styleId="ListLabel81">
    <w:name w:val="ListLabel 81"/>
    <w:qFormat/>
    <w:rsid w:val="00A22792"/>
    <w:rPr>
      <w:sz w:val="20"/>
    </w:rPr>
  </w:style>
  <w:style w:type="character" w:customStyle="1" w:styleId="ListLabel82">
    <w:name w:val="ListLabel 82"/>
    <w:qFormat/>
    <w:rsid w:val="00A22792"/>
    <w:rPr>
      <w:sz w:val="20"/>
    </w:rPr>
  </w:style>
  <w:style w:type="character" w:customStyle="1" w:styleId="ListLabel83">
    <w:name w:val="ListLabel 83"/>
    <w:qFormat/>
    <w:rsid w:val="00A22792"/>
    <w:rPr>
      <w:sz w:val="20"/>
    </w:rPr>
  </w:style>
  <w:style w:type="character" w:customStyle="1" w:styleId="ListLabel84">
    <w:name w:val="ListLabel 84"/>
    <w:qFormat/>
    <w:rsid w:val="00A22792"/>
    <w:rPr>
      <w:sz w:val="20"/>
    </w:rPr>
  </w:style>
  <w:style w:type="character" w:customStyle="1" w:styleId="ListLabel85">
    <w:name w:val="ListLabel 85"/>
    <w:qFormat/>
    <w:rsid w:val="00A22792"/>
    <w:rPr>
      <w:sz w:val="20"/>
    </w:rPr>
  </w:style>
  <w:style w:type="character" w:customStyle="1" w:styleId="ListLabel86">
    <w:name w:val="ListLabel 86"/>
    <w:qFormat/>
    <w:rsid w:val="00A22792"/>
    <w:rPr>
      <w:sz w:val="20"/>
    </w:rPr>
  </w:style>
  <w:style w:type="character" w:customStyle="1" w:styleId="ListLabel87">
    <w:name w:val="ListLabel 87"/>
    <w:qFormat/>
    <w:rsid w:val="00A22792"/>
    <w:rPr>
      <w:sz w:val="20"/>
    </w:rPr>
  </w:style>
  <w:style w:type="character" w:customStyle="1" w:styleId="ListLabel88">
    <w:name w:val="ListLabel 88"/>
    <w:qFormat/>
    <w:rsid w:val="00A22792"/>
    <w:rPr>
      <w:sz w:val="20"/>
    </w:rPr>
  </w:style>
  <w:style w:type="character" w:customStyle="1" w:styleId="ListLabel89">
    <w:name w:val="ListLabel 89"/>
    <w:qFormat/>
    <w:rsid w:val="00A22792"/>
    <w:rPr>
      <w:rFonts w:ascii="Times New Roman" w:hAnsi="Times New Roman"/>
      <w:sz w:val="28"/>
    </w:rPr>
  </w:style>
  <w:style w:type="character" w:customStyle="1" w:styleId="ListLabel90">
    <w:name w:val="ListLabel 90"/>
    <w:qFormat/>
    <w:rsid w:val="00A22792"/>
    <w:rPr>
      <w:sz w:val="20"/>
    </w:rPr>
  </w:style>
  <w:style w:type="character" w:customStyle="1" w:styleId="ListLabel91">
    <w:name w:val="ListLabel 91"/>
    <w:qFormat/>
    <w:rsid w:val="00A22792"/>
    <w:rPr>
      <w:sz w:val="20"/>
    </w:rPr>
  </w:style>
  <w:style w:type="character" w:customStyle="1" w:styleId="ListLabel92">
    <w:name w:val="ListLabel 92"/>
    <w:qFormat/>
    <w:rsid w:val="00A22792"/>
    <w:rPr>
      <w:sz w:val="20"/>
    </w:rPr>
  </w:style>
  <w:style w:type="character" w:customStyle="1" w:styleId="ListLabel93">
    <w:name w:val="ListLabel 93"/>
    <w:qFormat/>
    <w:rsid w:val="00A22792"/>
    <w:rPr>
      <w:sz w:val="20"/>
    </w:rPr>
  </w:style>
  <w:style w:type="character" w:customStyle="1" w:styleId="ListLabel94">
    <w:name w:val="ListLabel 94"/>
    <w:qFormat/>
    <w:rsid w:val="00A22792"/>
    <w:rPr>
      <w:sz w:val="20"/>
    </w:rPr>
  </w:style>
  <w:style w:type="character" w:customStyle="1" w:styleId="ListLabel95">
    <w:name w:val="ListLabel 95"/>
    <w:qFormat/>
    <w:rsid w:val="00A22792"/>
    <w:rPr>
      <w:sz w:val="20"/>
    </w:rPr>
  </w:style>
  <w:style w:type="character" w:customStyle="1" w:styleId="ListLabel96">
    <w:name w:val="ListLabel 96"/>
    <w:qFormat/>
    <w:rsid w:val="00A22792"/>
    <w:rPr>
      <w:sz w:val="20"/>
    </w:rPr>
  </w:style>
  <w:style w:type="character" w:customStyle="1" w:styleId="ListLabel97">
    <w:name w:val="ListLabel 97"/>
    <w:qFormat/>
    <w:rsid w:val="00A22792"/>
    <w:rPr>
      <w:sz w:val="20"/>
    </w:rPr>
  </w:style>
  <w:style w:type="character" w:customStyle="1" w:styleId="ListLabel98">
    <w:name w:val="ListLabel 98"/>
    <w:qFormat/>
    <w:rsid w:val="00A22792"/>
    <w:rPr>
      <w:rFonts w:ascii="Times New Roman" w:hAnsi="Times New Roman"/>
      <w:sz w:val="28"/>
    </w:rPr>
  </w:style>
  <w:style w:type="character" w:customStyle="1" w:styleId="ListLabel99">
    <w:name w:val="ListLabel 99"/>
    <w:qFormat/>
    <w:rsid w:val="00A22792"/>
    <w:rPr>
      <w:sz w:val="20"/>
    </w:rPr>
  </w:style>
  <w:style w:type="character" w:customStyle="1" w:styleId="ListLabel100">
    <w:name w:val="ListLabel 100"/>
    <w:qFormat/>
    <w:rsid w:val="00A22792"/>
    <w:rPr>
      <w:sz w:val="20"/>
    </w:rPr>
  </w:style>
  <w:style w:type="character" w:customStyle="1" w:styleId="ListLabel101">
    <w:name w:val="ListLabel 101"/>
    <w:qFormat/>
    <w:rsid w:val="00A22792"/>
    <w:rPr>
      <w:sz w:val="20"/>
    </w:rPr>
  </w:style>
  <w:style w:type="character" w:customStyle="1" w:styleId="ListLabel102">
    <w:name w:val="ListLabel 102"/>
    <w:qFormat/>
    <w:rsid w:val="00A22792"/>
    <w:rPr>
      <w:sz w:val="20"/>
    </w:rPr>
  </w:style>
  <w:style w:type="character" w:customStyle="1" w:styleId="ListLabel103">
    <w:name w:val="ListLabel 103"/>
    <w:qFormat/>
    <w:rsid w:val="00A22792"/>
    <w:rPr>
      <w:sz w:val="20"/>
    </w:rPr>
  </w:style>
  <w:style w:type="character" w:customStyle="1" w:styleId="ListLabel104">
    <w:name w:val="ListLabel 104"/>
    <w:qFormat/>
    <w:rsid w:val="00A22792"/>
    <w:rPr>
      <w:sz w:val="20"/>
    </w:rPr>
  </w:style>
  <w:style w:type="character" w:customStyle="1" w:styleId="ListLabel105">
    <w:name w:val="ListLabel 105"/>
    <w:qFormat/>
    <w:rsid w:val="00A22792"/>
    <w:rPr>
      <w:sz w:val="20"/>
    </w:rPr>
  </w:style>
  <w:style w:type="character" w:customStyle="1" w:styleId="ListLabel106">
    <w:name w:val="ListLabel 106"/>
    <w:qFormat/>
    <w:rsid w:val="00A22792"/>
    <w:rPr>
      <w:sz w:val="20"/>
    </w:rPr>
  </w:style>
  <w:style w:type="character" w:customStyle="1" w:styleId="ListLabel107">
    <w:name w:val="ListLabel 107"/>
    <w:qFormat/>
    <w:rsid w:val="00A22792"/>
    <w:rPr>
      <w:rFonts w:ascii="Times New Roman" w:hAnsi="Times New Roman"/>
      <w:b/>
      <w:i/>
      <w:sz w:val="28"/>
    </w:rPr>
  </w:style>
  <w:style w:type="character" w:customStyle="1" w:styleId="ListLabel108">
    <w:name w:val="ListLabel 108"/>
    <w:qFormat/>
    <w:rsid w:val="00A22792"/>
    <w:rPr>
      <w:i/>
    </w:rPr>
  </w:style>
  <w:style w:type="character" w:customStyle="1" w:styleId="ListLabel109">
    <w:name w:val="ListLabel 109"/>
    <w:qFormat/>
    <w:rsid w:val="00A22792"/>
    <w:rPr>
      <w:i/>
    </w:rPr>
  </w:style>
  <w:style w:type="character" w:customStyle="1" w:styleId="ListLabel110">
    <w:name w:val="ListLabel 110"/>
    <w:qFormat/>
    <w:rsid w:val="00A22792"/>
    <w:rPr>
      <w:i/>
    </w:rPr>
  </w:style>
  <w:style w:type="character" w:customStyle="1" w:styleId="ListLabel111">
    <w:name w:val="ListLabel 111"/>
    <w:qFormat/>
    <w:rsid w:val="00A22792"/>
    <w:rPr>
      <w:i/>
    </w:rPr>
  </w:style>
  <w:style w:type="character" w:customStyle="1" w:styleId="ListLabel112">
    <w:name w:val="ListLabel 112"/>
    <w:qFormat/>
    <w:rsid w:val="00A22792"/>
    <w:rPr>
      <w:i/>
    </w:rPr>
  </w:style>
  <w:style w:type="character" w:customStyle="1" w:styleId="ListLabel113">
    <w:name w:val="ListLabel 113"/>
    <w:qFormat/>
    <w:rsid w:val="00A22792"/>
    <w:rPr>
      <w:i/>
    </w:rPr>
  </w:style>
  <w:style w:type="character" w:customStyle="1" w:styleId="ListLabel114">
    <w:name w:val="ListLabel 114"/>
    <w:qFormat/>
    <w:rsid w:val="00A22792"/>
    <w:rPr>
      <w:i/>
    </w:rPr>
  </w:style>
  <w:style w:type="character" w:customStyle="1" w:styleId="ListLabel115">
    <w:name w:val="ListLabel 115"/>
    <w:qFormat/>
    <w:rsid w:val="00A22792"/>
    <w:rPr>
      <w:rFonts w:cs="Arial"/>
    </w:rPr>
  </w:style>
  <w:style w:type="character" w:customStyle="1" w:styleId="ListLabel116">
    <w:name w:val="ListLabel 116"/>
    <w:qFormat/>
    <w:rsid w:val="00A22792"/>
    <w:rPr>
      <w:rFonts w:ascii="Times New Roman" w:hAnsi="Times New Roman" w:cs="Symbol"/>
      <w:sz w:val="28"/>
    </w:rPr>
  </w:style>
  <w:style w:type="character" w:customStyle="1" w:styleId="ListLabel117">
    <w:name w:val="ListLabel 117"/>
    <w:qFormat/>
    <w:rsid w:val="00A22792"/>
    <w:rPr>
      <w:rFonts w:cs="Courier New"/>
    </w:rPr>
  </w:style>
  <w:style w:type="character" w:customStyle="1" w:styleId="ListLabel118">
    <w:name w:val="ListLabel 118"/>
    <w:qFormat/>
    <w:rsid w:val="00A22792"/>
    <w:rPr>
      <w:rFonts w:cs="Wingdings"/>
    </w:rPr>
  </w:style>
  <w:style w:type="character" w:customStyle="1" w:styleId="ListLabel119">
    <w:name w:val="ListLabel 119"/>
    <w:qFormat/>
    <w:rsid w:val="00A22792"/>
    <w:rPr>
      <w:rFonts w:cs="Symbol"/>
    </w:rPr>
  </w:style>
  <w:style w:type="character" w:customStyle="1" w:styleId="ListLabel120">
    <w:name w:val="ListLabel 120"/>
    <w:qFormat/>
    <w:rsid w:val="00A22792"/>
    <w:rPr>
      <w:rFonts w:cs="Courier New"/>
    </w:rPr>
  </w:style>
  <w:style w:type="character" w:customStyle="1" w:styleId="ListLabel121">
    <w:name w:val="ListLabel 121"/>
    <w:qFormat/>
    <w:rsid w:val="00A22792"/>
    <w:rPr>
      <w:rFonts w:cs="Wingdings"/>
    </w:rPr>
  </w:style>
  <w:style w:type="character" w:customStyle="1" w:styleId="ListLabel122">
    <w:name w:val="ListLabel 122"/>
    <w:qFormat/>
    <w:rsid w:val="00A22792"/>
    <w:rPr>
      <w:rFonts w:cs="Symbol"/>
    </w:rPr>
  </w:style>
  <w:style w:type="character" w:customStyle="1" w:styleId="ListLabel123">
    <w:name w:val="ListLabel 123"/>
    <w:qFormat/>
    <w:rsid w:val="00A22792"/>
    <w:rPr>
      <w:rFonts w:cs="Courier New"/>
    </w:rPr>
  </w:style>
  <w:style w:type="character" w:customStyle="1" w:styleId="ListLabel124">
    <w:name w:val="ListLabel 124"/>
    <w:qFormat/>
    <w:rsid w:val="00A22792"/>
    <w:rPr>
      <w:rFonts w:cs="Wingdings"/>
    </w:rPr>
  </w:style>
  <w:style w:type="character" w:customStyle="1" w:styleId="ListLabel125">
    <w:name w:val="ListLabel 125"/>
    <w:qFormat/>
    <w:rsid w:val="00A22792"/>
    <w:rPr>
      <w:rFonts w:ascii="Times New Roman" w:hAnsi="Times New Roman" w:cs="Symbol"/>
      <w:sz w:val="28"/>
    </w:rPr>
  </w:style>
  <w:style w:type="character" w:customStyle="1" w:styleId="ListLabel126">
    <w:name w:val="ListLabel 126"/>
    <w:qFormat/>
    <w:rsid w:val="00A22792"/>
    <w:rPr>
      <w:rFonts w:cs="Courier New"/>
    </w:rPr>
  </w:style>
  <w:style w:type="character" w:customStyle="1" w:styleId="ListLabel127">
    <w:name w:val="ListLabel 127"/>
    <w:qFormat/>
    <w:rsid w:val="00A22792"/>
    <w:rPr>
      <w:rFonts w:cs="Wingdings"/>
    </w:rPr>
  </w:style>
  <w:style w:type="character" w:customStyle="1" w:styleId="ListLabel128">
    <w:name w:val="ListLabel 128"/>
    <w:qFormat/>
    <w:rsid w:val="00A22792"/>
    <w:rPr>
      <w:rFonts w:cs="Symbol"/>
    </w:rPr>
  </w:style>
  <w:style w:type="character" w:customStyle="1" w:styleId="ListLabel129">
    <w:name w:val="ListLabel 129"/>
    <w:qFormat/>
    <w:rsid w:val="00A22792"/>
    <w:rPr>
      <w:rFonts w:cs="Courier New"/>
    </w:rPr>
  </w:style>
  <w:style w:type="character" w:customStyle="1" w:styleId="ListLabel130">
    <w:name w:val="ListLabel 130"/>
    <w:qFormat/>
    <w:rsid w:val="00A22792"/>
    <w:rPr>
      <w:rFonts w:cs="Wingdings"/>
    </w:rPr>
  </w:style>
  <w:style w:type="character" w:customStyle="1" w:styleId="ListLabel131">
    <w:name w:val="ListLabel 131"/>
    <w:qFormat/>
    <w:rsid w:val="00A22792"/>
    <w:rPr>
      <w:rFonts w:cs="Symbol"/>
    </w:rPr>
  </w:style>
  <w:style w:type="character" w:customStyle="1" w:styleId="ListLabel132">
    <w:name w:val="ListLabel 132"/>
    <w:qFormat/>
    <w:rsid w:val="00A22792"/>
    <w:rPr>
      <w:rFonts w:cs="Courier New"/>
    </w:rPr>
  </w:style>
  <w:style w:type="character" w:customStyle="1" w:styleId="ListLabel133">
    <w:name w:val="ListLabel 133"/>
    <w:qFormat/>
    <w:rsid w:val="00A22792"/>
    <w:rPr>
      <w:rFonts w:cs="Wingdings"/>
    </w:rPr>
  </w:style>
  <w:style w:type="character" w:customStyle="1" w:styleId="ListLabel134">
    <w:name w:val="ListLabel 134"/>
    <w:qFormat/>
    <w:rsid w:val="00A22792"/>
    <w:rPr>
      <w:rFonts w:ascii="Times New Roman" w:hAnsi="Times New Roman" w:cs="Symbol"/>
      <w:sz w:val="28"/>
    </w:rPr>
  </w:style>
  <w:style w:type="character" w:customStyle="1" w:styleId="ListLabel135">
    <w:name w:val="ListLabel 135"/>
    <w:qFormat/>
    <w:rsid w:val="00A22792"/>
    <w:rPr>
      <w:rFonts w:cs="Courier New"/>
    </w:rPr>
  </w:style>
  <w:style w:type="character" w:customStyle="1" w:styleId="ListLabel136">
    <w:name w:val="ListLabel 136"/>
    <w:qFormat/>
    <w:rsid w:val="00A22792"/>
    <w:rPr>
      <w:rFonts w:cs="Wingdings"/>
    </w:rPr>
  </w:style>
  <w:style w:type="character" w:customStyle="1" w:styleId="ListLabel137">
    <w:name w:val="ListLabel 137"/>
    <w:qFormat/>
    <w:rsid w:val="00A22792"/>
    <w:rPr>
      <w:rFonts w:cs="Symbol"/>
    </w:rPr>
  </w:style>
  <w:style w:type="character" w:customStyle="1" w:styleId="ListLabel138">
    <w:name w:val="ListLabel 138"/>
    <w:qFormat/>
    <w:rsid w:val="00A22792"/>
    <w:rPr>
      <w:rFonts w:cs="Courier New"/>
    </w:rPr>
  </w:style>
  <w:style w:type="character" w:customStyle="1" w:styleId="ListLabel139">
    <w:name w:val="ListLabel 139"/>
    <w:qFormat/>
    <w:rsid w:val="00A22792"/>
    <w:rPr>
      <w:rFonts w:cs="Wingdings"/>
    </w:rPr>
  </w:style>
  <w:style w:type="character" w:customStyle="1" w:styleId="ListLabel140">
    <w:name w:val="ListLabel 140"/>
    <w:qFormat/>
    <w:rsid w:val="00A22792"/>
    <w:rPr>
      <w:rFonts w:cs="Symbol"/>
    </w:rPr>
  </w:style>
  <w:style w:type="character" w:customStyle="1" w:styleId="ListLabel141">
    <w:name w:val="ListLabel 141"/>
    <w:qFormat/>
    <w:rsid w:val="00A22792"/>
    <w:rPr>
      <w:rFonts w:cs="Courier New"/>
    </w:rPr>
  </w:style>
  <w:style w:type="character" w:customStyle="1" w:styleId="ListLabel142">
    <w:name w:val="ListLabel 142"/>
    <w:qFormat/>
    <w:rsid w:val="00A22792"/>
    <w:rPr>
      <w:rFonts w:cs="Wingdings"/>
    </w:rPr>
  </w:style>
  <w:style w:type="character" w:customStyle="1" w:styleId="ListLabel143">
    <w:name w:val="ListLabel 143"/>
    <w:qFormat/>
    <w:rsid w:val="00A22792"/>
    <w:rPr>
      <w:rFonts w:ascii="Times New Roman" w:hAnsi="Times New Roman"/>
      <w:b/>
      <w:sz w:val="28"/>
    </w:rPr>
  </w:style>
  <w:style w:type="character" w:customStyle="1" w:styleId="ListLabel144">
    <w:name w:val="ListLabel 144"/>
    <w:qFormat/>
    <w:rsid w:val="00A22792"/>
    <w:rPr>
      <w:rFonts w:ascii="Times New Roman" w:hAnsi="Times New Roman" w:cs="Symbol"/>
      <w:sz w:val="28"/>
    </w:rPr>
  </w:style>
  <w:style w:type="character" w:customStyle="1" w:styleId="ListLabel145">
    <w:name w:val="ListLabel 145"/>
    <w:qFormat/>
    <w:rsid w:val="00A22792"/>
    <w:rPr>
      <w:rFonts w:cs="Courier New"/>
    </w:rPr>
  </w:style>
  <w:style w:type="character" w:customStyle="1" w:styleId="ListLabel146">
    <w:name w:val="ListLabel 146"/>
    <w:qFormat/>
    <w:rsid w:val="00A22792"/>
    <w:rPr>
      <w:rFonts w:cs="Wingdings"/>
    </w:rPr>
  </w:style>
  <w:style w:type="character" w:customStyle="1" w:styleId="ListLabel147">
    <w:name w:val="ListLabel 147"/>
    <w:qFormat/>
    <w:rsid w:val="00A22792"/>
    <w:rPr>
      <w:rFonts w:cs="Symbol"/>
    </w:rPr>
  </w:style>
  <w:style w:type="character" w:customStyle="1" w:styleId="ListLabel148">
    <w:name w:val="ListLabel 148"/>
    <w:qFormat/>
    <w:rsid w:val="00A22792"/>
    <w:rPr>
      <w:rFonts w:cs="Courier New"/>
    </w:rPr>
  </w:style>
  <w:style w:type="character" w:customStyle="1" w:styleId="ListLabel149">
    <w:name w:val="ListLabel 149"/>
    <w:qFormat/>
    <w:rsid w:val="00A22792"/>
    <w:rPr>
      <w:rFonts w:cs="Wingdings"/>
    </w:rPr>
  </w:style>
  <w:style w:type="character" w:customStyle="1" w:styleId="ListLabel150">
    <w:name w:val="ListLabel 150"/>
    <w:qFormat/>
    <w:rsid w:val="00A22792"/>
    <w:rPr>
      <w:rFonts w:cs="Symbol"/>
    </w:rPr>
  </w:style>
  <w:style w:type="character" w:customStyle="1" w:styleId="ListLabel151">
    <w:name w:val="ListLabel 151"/>
    <w:qFormat/>
    <w:rsid w:val="00A22792"/>
    <w:rPr>
      <w:rFonts w:cs="Courier New"/>
    </w:rPr>
  </w:style>
  <w:style w:type="character" w:customStyle="1" w:styleId="ListLabel152">
    <w:name w:val="ListLabel 152"/>
    <w:qFormat/>
    <w:rsid w:val="00A22792"/>
    <w:rPr>
      <w:rFonts w:cs="Wingdings"/>
    </w:rPr>
  </w:style>
  <w:style w:type="character" w:customStyle="1" w:styleId="ListLabel153">
    <w:name w:val="ListLabel 153"/>
    <w:qFormat/>
    <w:rsid w:val="00A22792"/>
    <w:rPr>
      <w:rFonts w:ascii="Times New Roman" w:hAnsi="Times New Roman" w:cs="Symbol"/>
      <w:sz w:val="28"/>
    </w:rPr>
  </w:style>
  <w:style w:type="character" w:customStyle="1" w:styleId="ListLabel154">
    <w:name w:val="ListLabel 154"/>
    <w:qFormat/>
    <w:rsid w:val="00A22792"/>
    <w:rPr>
      <w:rFonts w:cs="Courier New"/>
    </w:rPr>
  </w:style>
  <w:style w:type="character" w:customStyle="1" w:styleId="ListLabel155">
    <w:name w:val="ListLabel 155"/>
    <w:qFormat/>
    <w:rsid w:val="00A22792"/>
    <w:rPr>
      <w:rFonts w:cs="Wingdings"/>
    </w:rPr>
  </w:style>
  <w:style w:type="character" w:customStyle="1" w:styleId="ListLabel156">
    <w:name w:val="ListLabel 156"/>
    <w:qFormat/>
    <w:rsid w:val="00A22792"/>
    <w:rPr>
      <w:rFonts w:cs="Symbol"/>
    </w:rPr>
  </w:style>
  <w:style w:type="character" w:customStyle="1" w:styleId="ListLabel157">
    <w:name w:val="ListLabel 157"/>
    <w:qFormat/>
    <w:rsid w:val="00A22792"/>
    <w:rPr>
      <w:rFonts w:cs="Courier New"/>
    </w:rPr>
  </w:style>
  <w:style w:type="character" w:customStyle="1" w:styleId="ListLabel158">
    <w:name w:val="ListLabel 158"/>
    <w:qFormat/>
    <w:rsid w:val="00A22792"/>
    <w:rPr>
      <w:rFonts w:cs="Wingdings"/>
    </w:rPr>
  </w:style>
  <w:style w:type="character" w:customStyle="1" w:styleId="ListLabel159">
    <w:name w:val="ListLabel 159"/>
    <w:qFormat/>
    <w:rsid w:val="00A22792"/>
    <w:rPr>
      <w:rFonts w:cs="Symbol"/>
    </w:rPr>
  </w:style>
  <w:style w:type="character" w:customStyle="1" w:styleId="ListLabel160">
    <w:name w:val="ListLabel 160"/>
    <w:qFormat/>
    <w:rsid w:val="00A22792"/>
    <w:rPr>
      <w:rFonts w:cs="Courier New"/>
    </w:rPr>
  </w:style>
  <w:style w:type="character" w:customStyle="1" w:styleId="ListLabel161">
    <w:name w:val="ListLabel 161"/>
    <w:qFormat/>
    <w:rsid w:val="00A22792"/>
    <w:rPr>
      <w:rFonts w:cs="Wingdings"/>
    </w:rPr>
  </w:style>
  <w:style w:type="character" w:customStyle="1" w:styleId="ListLabel162">
    <w:name w:val="ListLabel 162"/>
    <w:qFormat/>
    <w:rsid w:val="00A22792"/>
    <w:rPr>
      <w:rFonts w:ascii="Times New Roman" w:hAnsi="Times New Roman" w:cs="Symbol"/>
      <w:sz w:val="28"/>
    </w:rPr>
  </w:style>
  <w:style w:type="character" w:customStyle="1" w:styleId="ListLabel163">
    <w:name w:val="ListLabel 163"/>
    <w:qFormat/>
    <w:rsid w:val="00A22792"/>
    <w:rPr>
      <w:rFonts w:cs="Courier New"/>
    </w:rPr>
  </w:style>
  <w:style w:type="character" w:customStyle="1" w:styleId="ListLabel164">
    <w:name w:val="ListLabel 164"/>
    <w:qFormat/>
    <w:rsid w:val="00A22792"/>
    <w:rPr>
      <w:rFonts w:cs="Wingdings"/>
    </w:rPr>
  </w:style>
  <w:style w:type="character" w:customStyle="1" w:styleId="ListLabel165">
    <w:name w:val="ListLabel 165"/>
    <w:qFormat/>
    <w:rsid w:val="00A22792"/>
    <w:rPr>
      <w:rFonts w:cs="Symbol"/>
    </w:rPr>
  </w:style>
  <w:style w:type="character" w:customStyle="1" w:styleId="ListLabel166">
    <w:name w:val="ListLabel 166"/>
    <w:qFormat/>
    <w:rsid w:val="00A22792"/>
    <w:rPr>
      <w:rFonts w:cs="Courier New"/>
    </w:rPr>
  </w:style>
  <w:style w:type="character" w:customStyle="1" w:styleId="ListLabel167">
    <w:name w:val="ListLabel 167"/>
    <w:qFormat/>
    <w:rsid w:val="00A22792"/>
    <w:rPr>
      <w:rFonts w:cs="Wingdings"/>
    </w:rPr>
  </w:style>
  <w:style w:type="character" w:customStyle="1" w:styleId="ListLabel168">
    <w:name w:val="ListLabel 168"/>
    <w:qFormat/>
    <w:rsid w:val="00A22792"/>
    <w:rPr>
      <w:rFonts w:cs="Symbol"/>
    </w:rPr>
  </w:style>
  <w:style w:type="character" w:customStyle="1" w:styleId="ListLabel169">
    <w:name w:val="ListLabel 169"/>
    <w:qFormat/>
    <w:rsid w:val="00A22792"/>
    <w:rPr>
      <w:rFonts w:cs="Courier New"/>
    </w:rPr>
  </w:style>
  <w:style w:type="character" w:customStyle="1" w:styleId="ListLabel170">
    <w:name w:val="ListLabel 170"/>
    <w:qFormat/>
    <w:rsid w:val="00A22792"/>
    <w:rPr>
      <w:rFonts w:cs="Wingdings"/>
    </w:rPr>
  </w:style>
  <w:style w:type="character" w:customStyle="1" w:styleId="ListLabel171">
    <w:name w:val="ListLabel 171"/>
    <w:qFormat/>
    <w:rsid w:val="00A22792"/>
    <w:rPr>
      <w:rFonts w:ascii="Times New Roman" w:hAnsi="Times New Roman" w:cs="Symbol"/>
      <w:sz w:val="28"/>
    </w:rPr>
  </w:style>
  <w:style w:type="character" w:customStyle="1" w:styleId="ListLabel172">
    <w:name w:val="ListLabel 172"/>
    <w:qFormat/>
    <w:rsid w:val="00A22792"/>
    <w:rPr>
      <w:rFonts w:cs="Courier New"/>
    </w:rPr>
  </w:style>
  <w:style w:type="character" w:customStyle="1" w:styleId="ListLabel173">
    <w:name w:val="ListLabel 173"/>
    <w:qFormat/>
    <w:rsid w:val="00A22792"/>
    <w:rPr>
      <w:rFonts w:cs="Wingdings"/>
    </w:rPr>
  </w:style>
  <w:style w:type="character" w:customStyle="1" w:styleId="ListLabel174">
    <w:name w:val="ListLabel 174"/>
    <w:qFormat/>
    <w:rsid w:val="00A22792"/>
    <w:rPr>
      <w:rFonts w:cs="Symbol"/>
    </w:rPr>
  </w:style>
  <w:style w:type="character" w:customStyle="1" w:styleId="ListLabel175">
    <w:name w:val="ListLabel 175"/>
    <w:qFormat/>
    <w:rsid w:val="00A22792"/>
    <w:rPr>
      <w:rFonts w:cs="Courier New"/>
    </w:rPr>
  </w:style>
  <w:style w:type="character" w:customStyle="1" w:styleId="ListLabel176">
    <w:name w:val="ListLabel 176"/>
    <w:qFormat/>
    <w:rsid w:val="00A22792"/>
    <w:rPr>
      <w:rFonts w:cs="Wingdings"/>
    </w:rPr>
  </w:style>
  <w:style w:type="character" w:customStyle="1" w:styleId="ListLabel177">
    <w:name w:val="ListLabel 177"/>
    <w:qFormat/>
    <w:rsid w:val="00A22792"/>
    <w:rPr>
      <w:rFonts w:cs="Symbol"/>
    </w:rPr>
  </w:style>
  <w:style w:type="character" w:customStyle="1" w:styleId="ListLabel178">
    <w:name w:val="ListLabel 178"/>
    <w:qFormat/>
    <w:rsid w:val="00A22792"/>
    <w:rPr>
      <w:rFonts w:cs="Courier New"/>
    </w:rPr>
  </w:style>
  <w:style w:type="character" w:customStyle="1" w:styleId="ListLabel179">
    <w:name w:val="ListLabel 179"/>
    <w:qFormat/>
    <w:rsid w:val="00A22792"/>
    <w:rPr>
      <w:rFonts w:cs="Wingdings"/>
    </w:rPr>
  </w:style>
  <w:style w:type="character" w:customStyle="1" w:styleId="ListLabel180">
    <w:name w:val="ListLabel 180"/>
    <w:qFormat/>
    <w:rsid w:val="00A22792"/>
    <w:rPr>
      <w:rFonts w:ascii="Times New Roman" w:hAnsi="Times New Roman" w:cs="Symbol"/>
      <w:sz w:val="28"/>
    </w:rPr>
  </w:style>
  <w:style w:type="character" w:customStyle="1" w:styleId="ListLabel181">
    <w:name w:val="ListLabel 181"/>
    <w:qFormat/>
    <w:rsid w:val="00A22792"/>
    <w:rPr>
      <w:rFonts w:cs="Symbol"/>
    </w:rPr>
  </w:style>
  <w:style w:type="character" w:customStyle="1" w:styleId="ListLabel182">
    <w:name w:val="ListLabel 182"/>
    <w:qFormat/>
    <w:rsid w:val="00A22792"/>
    <w:rPr>
      <w:rFonts w:cs="Symbol"/>
    </w:rPr>
  </w:style>
  <w:style w:type="character" w:customStyle="1" w:styleId="ListLabel183">
    <w:name w:val="ListLabel 183"/>
    <w:qFormat/>
    <w:rsid w:val="00A22792"/>
    <w:rPr>
      <w:rFonts w:cs="Symbol"/>
    </w:rPr>
  </w:style>
  <w:style w:type="character" w:customStyle="1" w:styleId="ListLabel184">
    <w:name w:val="ListLabel 184"/>
    <w:qFormat/>
    <w:rsid w:val="00A22792"/>
    <w:rPr>
      <w:rFonts w:cs="Symbol"/>
    </w:rPr>
  </w:style>
  <w:style w:type="character" w:customStyle="1" w:styleId="ListLabel185">
    <w:name w:val="ListLabel 185"/>
    <w:qFormat/>
    <w:rsid w:val="00A22792"/>
    <w:rPr>
      <w:rFonts w:cs="Symbol"/>
    </w:rPr>
  </w:style>
  <w:style w:type="character" w:customStyle="1" w:styleId="ListLabel186">
    <w:name w:val="ListLabel 186"/>
    <w:qFormat/>
    <w:rsid w:val="00A22792"/>
    <w:rPr>
      <w:rFonts w:cs="Symbol"/>
    </w:rPr>
  </w:style>
  <w:style w:type="character" w:customStyle="1" w:styleId="ListLabel187">
    <w:name w:val="ListLabel 187"/>
    <w:qFormat/>
    <w:rsid w:val="00A22792"/>
    <w:rPr>
      <w:rFonts w:ascii="Times New Roman" w:hAnsi="Times New Roman" w:cs="Symbol"/>
      <w:sz w:val="28"/>
    </w:rPr>
  </w:style>
  <w:style w:type="character" w:customStyle="1" w:styleId="ListLabel188">
    <w:name w:val="ListLabel 188"/>
    <w:qFormat/>
    <w:rsid w:val="00A22792"/>
    <w:rPr>
      <w:rFonts w:cs="Symbol"/>
    </w:rPr>
  </w:style>
  <w:style w:type="character" w:customStyle="1" w:styleId="ListLabel189">
    <w:name w:val="ListLabel 189"/>
    <w:qFormat/>
    <w:rsid w:val="00A22792"/>
    <w:rPr>
      <w:rFonts w:cs="Symbol"/>
    </w:rPr>
  </w:style>
  <w:style w:type="character" w:customStyle="1" w:styleId="ListLabel190">
    <w:name w:val="ListLabel 190"/>
    <w:qFormat/>
    <w:rsid w:val="00A22792"/>
    <w:rPr>
      <w:rFonts w:cs="Symbol"/>
    </w:rPr>
  </w:style>
  <w:style w:type="character" w:customStyle="1" w:styleId="ListLabel191">
    <w:name w:val="ListLabel 191"/>
    <w:qFormat/>
    <w:rsid w:val="00A22792"/>
    <w:rPr>
      <w:rFonts w:cs="Symbol"/>
    </w:rPr>
  </w:style>
  <w:style w:type="character" w:customStyle="1" w:styleId="ListLabel192">
    <w:name w:val="ListLabel 192"/>
    <w:qFormat/>
    <w:rsid w:val="00A22792"/>
    <w:rPr>
      <w:rFonts w:cs="Symbol"/>
    </w:rPr>
  </w:style>
  <w:style w:type="character" w:customStyle="1" w:styleId="ListLabel193">
    <w:name w:val="ListLabel 193"/>
    <w:qFormat/>
    <w:rsid w:val="00A22792"/>
    <w:rPr>
      <w:rFonts w:cs="Symbol"/>
    </w:rPr>
  </w:style>
  <w:style w:type="character" w:customStyle="1" w:styleId="ListLabel194">
    <w:name w:val="ListLabel 194"/>
    <w:qFormat/>
    <w:rsid w:val="00A22792"/>
    <w:rPr>
      <w:rFonts w:ascii="Times New Roman" w:hAnsi="Times New Roman" w:cs="Symbol"/>
      <w:sz w:val="28"/>
    </w:rPr>
  </w:style>
  <w:style w:type="character" w:customStyle="1" w:styleId="ListLabel195">
    <w:name w:val="ListLabel 195"/>
    <w:qFormat/>
    <w:rsid w:val="00A22792"/>
    <w:rPr>
      <w:rFonts w:cs="Symbol"/>
    </w:rPr>
  </w:style>
  <w:style w:type="character" w:customStyle="1" w:styleId="ListLabel196">
    <w:name w:val="ListLabel 196"/>
    <w:qFormat/>
    <w:rsid w:val="00A22792"/>
    <w:rPr>
      <w:rFonts w:cs="Symbol"/>
    </w:rPr>
  </w:style>
  <w:style w:type="character" w:customStyle="1" w:styleId="ListLabel197">
    <w:name w:val="ListLabel 197"/>
    <w:qFormat/>
    <w:rsid w:val="00A22792"/>
    <w:rPr>
      <w:rFonts w:cs="Symbol"/>
    </w:rPr>
  </w:style>
  <w:style w:type="character" w:customStyle="1" w:styleId="ListLabel198">
    <w:name w:val="ListLabel 198"/>
    <w:qFormat/>
    <w:rsid w:val="00A22792"/>
    <w:rPr>
      <w:rFonts w:cs="Symbol"/>
    </w:rPr>
  </w:style>
  <w:style w:type="character" w:customStyle="1" w:styleId="ListLabel199">
    <w:name w:val="ListLabel 199"/>
    <w:qFormat/>
    <w:rsid w:val="00A22792"/>
    <w:rPr>
      <w:rFonts w:cs="Symbol"/>
    </w:rPr>
  </w:style>
  <w:style w:type="character" w:customStyle="1" w:styleId="ListLabel200">
    <w:name w:val="ListLabel 200"/>
    <w:qFormat/>
    <w:rsid w:val="00A22792"/>
    <w:rPr>
      <w:rFonts w:cs="Symbol"/>
    </w:rPr>
  </w:style>
  <w:style w:type="character" w:customStyle="1" w:styleId="ListLabel201">
    <w:name w:val="ListLabel 201"/>
    <w:qFormat/>
    <w:rsid w:val="00A22792"/>
    <w:rPr>
      <w:rFonts w:ascii="Times New Roman" w:hAnsi="Times New Roman" w:cs="Symbol"/>
      <w:sz w:val="28"/>
    </w:rPr>
  </w:style>
  <w:style w:type="character" w:customStyle="1" w:styleId="ListLabel202">
    <w:name w:val="ListLabel 202"/>
    <w:qFormat/>
    <w:rsid w:val="00A22792"/>
    <w:rPr>
      <w:rFonts w:cs="Symbol"/>
    </w:rPr>
  </w:style>
  <w:style w:type="character" w:customStyle="1" w:styleId="ListLabel203">
    <w:name w:val="ListLabel 203"/>
    <w:qFormat/>
    <w:rsid w:val="00A22792"/>
    <w:rPr>
      <w:rFonts w:cs="Symbol"/>
    </w:rPr>
  </w:style>
  <w:style w:type="character" w:customStyle="1" w:styleId="ListLabel204">
    <w:name w:val="ListLabel 204"/>
    <w:qFormat/>
    <w:rsid w:val="00A22792"/>
    <w:rPr>
      <w:rFonts w:cs="Symbol"/>
    </w:rPr>
  </w:style>
  <w:style w:type="character" w:customStyle="1" w:styleId="ListLabel205">
    <w:name w:val="ListLabel 205"/>
    <w:qFormat/>
    <w:rsid w:val="00A22792"/>
    <w:rPr>
      <w:rFonts w:cs="Symbol"/>
    </w:rPr>
  </w:style>
  <w:style w:type="character" w:customStyle="1" w:styleId="ListLabel206">
    <w:name w:val="ListLabel 206"/>
    <w:qFormat/>
    <w:rsid w:val="00A22792"/>
    <w:rPr>
      <w:rFonts w:cs="Symbol"/>
    </w:rPr>
  </w:style>
  <w:style w:type="character" w:customStyle="1" w:styleId="ListLabel207">
    <w:name w:val="ListLabel 207"/>
    <w:qFormat/>
    <w:rsid w:val="00A22792"/>
    <w:rPr>
      <w:rFonts w:cs="Symbol"/>
    </w:rPr>
  </w:style>
  <w:style w:type="character" w:customStyle="1" w:styleId="ListLabel208">
    <w:name w:val="ListLabel 208"/>
    <w:qFormat/>
    <w:rsid w:val="00A22792"/>
    <w:rPr>
      <w:rFonts w:ascii="Times New Roman" w:hAnsi="Times New Roman" w:cs="Symbol"/>
      <w:sz w:val="28"/>
    </w:rPr>
  </w:style>
  <w:style w:type="character" w:customStyle="1" w:styleId="ListLabel209">
    <w:name w:val="ListLabel 209"/>
    <w:qFormat/>
    <w:rsid w:val="00A22792"/>
    <w:rPr>
      <w:rFonts w:cs="Courier New"/>
    </w:rPr>
  </w:style>
  <w:style w:type="character" w:customStyle="1" w:styleId="ListLabel210">
    <w:name w:val="ListLabel 210"/>
    <w:qFormat/>
    <w:rsid w:val="00A22792"/>
    <w:rPr>
      <w:rFonts w:cs="Wingdings"/>
    </w:rPr>
  </w:style>
  <w:style w:type="character" w:customStyle="1" w:styleId="ListLabel211">
    <w:name w:val="ListLabel 211"/>
    <w:qFormat/>
    <w:rsid w:val="00A22792"/>
    <w:rPr>
      <w:rFonts w:cs="Symbol"/>
    </w:rPr>
  </w:style>
  <w:style w:type="character" w:customStyle="1" w:styleId="ListLabel212">
    <w:name w:val="ListLabel 212"/>
    <w:qFormat/>
    <w:rsid w:val="00A22792"/>
    <w:rPr>
      <w:rFonts w:cs="Courier New"/>
    </w:rPr>
  </w:style>
  <w:style w:type="character" w:customStyle="1" w:styleId="ListLabel213">
    <w:name w:val="ListLabel 213"/>
    <w:qFormat/>
    <w:rsid w:val="00A22792"/>
    <w:rPr>
      <w:rFonts w:cs="Wingdings"/>
    </w:rPr>
  </w:style>
  <w:style w:type="character" w:customStyle="1" w:styleId="ListLabel214">
    <w:name w:val="ListLabel 214"/>
    <w:qFormat/>
    <w:rsid w:val="00A22792"/>
    <w:rPr>
      <w:rFonts w:cs="Symbol"/>
    </w:rPr>
  </w:style>
  <w:style w:type="character" w:customStyle="1" w:styleId="ListLabel215">
    <w:name w:val="ListLabel 215"/>
    <w:qFormat/>
    <w:rsid w:val="00A22792"/>
    <w:rPr>
      <w:rFonts w:cs="Courier New"/>
    </w:rPr>
  </w:style>
  <w:style w:type="character" w:customStyle="1" w:styleId="ListLabel216">
    <w:name w:val="ListLabel 216"/>
    <w:qFormat/>
    <w:rsid w:val="00A22792"/>
    <w:rPr>
      <w:rFonts w:cs="Wingdings"/>
    </w:rPr>
  </w:style>
  <w:style w:type="character" w:customStyle="1" w:styleId="ListLabel217">
    <w:name w:val="ListLabel 217"/>
    <w:qFormat/>
    <w:rsid w:val="00A22792"/>
    <w:rPr>
      <w:rFonts w:ascii="Times New Roman" w:hAnsi="Times New Roman" w:cs="Symbol"/>
      <w:sz w:val="28"/>
    </w:rPr>
  </w:style>
  <w:style w:type="character" w:customStyle="1" w:styleId="ListLabel218">
    <w:name w:val="ListLabel 218"/>
    <w:qFormat/>
    <w:rsid w:val="00A22792"/>
    <w:rPr>
      <w:rFonts w:cs="Courier New"/>
    </w:rPr>
  </w:style>
  <w:style w:type="character" w:customStyle="1" w:styleId="ListLabel219">
    <w:name w:val="ListLabel 219"/>
    <w:qFormat/>
    <w:rsid w:val="00A22792"/>
    <w:rPr>
      <w:rFonts w:cs="Wingdings"/>
    </w:rPr>
  </w:style>
  <w:style w:type="character" w:customStyle="1" w:styleId="ListLabel220">
    <w:name w:val="ListLabel 220"/>
    <w:qFormat/>
    <w:rsid w:val="00A22792"/>
    <w:rPr>
      <w:rFonts w:cs="Symbol"/>
    </w:rPr>
  </w:style>
  <w:style w:type="character" w:customStyle="1" w:styleId="ListLabel221">
    <w:name w:val="ListLabel 221"/>
    <w:qFormat/>
    <w:rsid w:val="00A22792"/>
    <w:rPr>
      <w:rFonts w:cs="Courier New"/>
    </w:rPr>
  </w:style>
  <w:style w:type="character" w:customStyle="1" w:styleId="ListLabel222">
    <w:name w:val="ListLabel 222"/>
    <w:qFormat/>
    <w:rsid w:val="00A22792"/>
    <w:rPr>
      <w:rFonts w:cs="Wingdings"/>
    </w:rPr>
  </w:style>
  <w:style w:type="character" w:customStyle="1" w:styleId="ListLabel223">
    <w:name w:val="ListLabel 223"/>
    <w:qFormat/>
    <w:rsid w:val="00A22792"/>
    <w:rPr>
      <w:rFonts w:cs="Symbol"/>
    </w:rPr>
  </w:style>
  <w:style w:type="character" w:customStyle="1" w:styleId="ListLabel224">
    <w:name w:val="ListLabel 224"/>
    <w:qFormat/>
    <w:rsid w:val="00A22792"/>
    <w:rPr>
      <w:rFonts w:cs="Courier New"/>
    </w:rPr>
  </w:style>
  <w:style w:type="character" w:customStyle="1" w:styleId="ListLabel225">
    <w:name w:val="ListLabel 225"/>
    <w:qFormat/>
    <w:rsid w:val="00A22792"/>
    <w:rPr>
      <w:rFonts w:cs="Wingdings"/>
    </w:rPr>
  </w:style>
  <w:style w:type="character" w:customStyle="1" w:styleId="ListLabel226">
    <w:name w:val="ListLabel 226"/>
    <w:qFormat/>
    <w:rsid w:val="00A22792"/>
    <w:rPr>
      <w:rFonts w:ascii="Times New Roman" w:hAnsi="Times New Roman" w:cs="Symbol"/>
      <w:sz w:val="28"/>
    </w:rPr>
  </w:style>
  <w:style w:type="character" w:customStyle="1" w:styleId="ListLabel227">
    <w:name w:val="ListLabel 227"/>
    <w:qFormat/>
    <w:rsid w:val="00A22792"/>
    <w:rPr>
      <w:rFonts w:cs="Courier New"/>
    </w:rPr>
  </w:style>
  <w:style w:type="character" w:customStyle="1" w:styleId="ListLabel228">
    <w:name w:val="ListLabel 228"/>
    <w:qFormat/>
    <w:rsid w:val="00A22792"/>
    <w:rPr>
      <w:rFonts w:cs="Wingdings"/>
    </w:rPr>
  </w:style>
  <w:style w:type="character" w:customStyle="1" w:styleId="ListLabel229">
    <w:name w:val="ListLabel 229"/>
    <w:qFormat/>
    <w:rsid w:val="00A22792"/>
    <w:rPr>
      <w:rFonts w:cs="Symbol"/>
    </w:rPr>
  </w:style>
  <w:style w:type="character" w:customStyle="1" w:styleId="ListLabel230">
    <w:name w:val="ListLabel 230"/>
    <w:qFormat/>
    <w:rsid w:val="00A22792"/>
    <w:rPr>
      <w:rFonts w:cs="Courier New"/>
    </w:rPr>
  </w:style>
  <w:style w:type="character" w:customStyle="1" w:styleId="ListLabel231">
    <w:name w:val="ListLabel 231"/>
    <w:qFormat/>
    <w:rsid w:val="00A22792"/>
    <w:rPr>
      <w:rFonts w:cs="Wingdings"/>
    </w:rPr>
  </w:style>
  <w:style w:type="character" w:customStyle="1" w:styleId="ListLabel232">
    <w:name w:val="ListLabel 232"/>
    <w:qFormat/>
    <w:rsid w:val="00A22792"/>
    <w:rPr>
      <w:rFonts w:cs="Symbol"/>
    </w:rPr>
  </w:style>
  <w:style w:type="character" w:customStyle="1" w:styleId="ListLabel233">
    <w:name w:val="ListLabel 233"/>
    <w:qFormat/>
    <w:rsid w:val="00A22792"/>
    <w:rPr>
      <w:rFonts w:cs="Courier New"/>
    </w:rPr>
  </w:style>
  <w:style w:type="character" w:customStyle="1" w:styleId="ListLabel234">
    <w:name w:val="ListLabel 234"/>
    <w:qFormat/>
    <w:rsid w:val="00A22792"/>
    <w:rPr>
      <w:rFonts w:cs="Wingdings"/>
    </w:rPr>
  </w:style>
  <w:style w:type="character" w:customStyle="1" w:styleId="ListLabel235">
    <w:name w:val="ListLabel 235"/>
    <w:qFormat/>
    <w:rsid w:val="00A22792"/>
    <w:rPr>
      <w:rFonts w:ascii="Times New Roman" w:hAnsi="Times New Roman" w:cs="Symbol"/>
      <w:b/>
      <w:sz w:val="28"/>
    </w:rPr>
  </w:style>
  <w:style w:type="character" w:customStyle="1" w:styleId="ListLabel236">
    <w:name w:val="ListLabel 236"/>
    <w:qFormat/>
    <w:rsid w:val="00A22792"/>
    <w:rPr>
      <w:rFonts w:cs="Courier New"/>
    </w:rPr>
  </w:style>
  <w:style w:type="character" w:customStyle="1" w:styleId="ListLabel237">
    <w:name w:val="ListLabel 237"/>
    <w:qFormat/>
    <w:rsid w:val="00A22792"/>
    <w:rPr>
      <w:rFonts w:cs="Wingdings"/>
    </w:rPr>
  </w:style>
  <w:style w:type="character" w:customStyle="1" w:styleId="ListLabel238">
    <w:name w:val="ListLabel 238"/>
    <w:qFormat/>
    <w:rsid w:val="00A22792"/>
    <w:rPr>
      <w:rFonts w:cs="Symbol"/>
    </w:rPr>
  </w:style>
  <w:style w:type="character" w:customStyle="1" w:styleId="ListLabel239">
    <w:name w:val="ListLabel 239"/>
    <w:qFormat/>
    <w:rsid w:val="00A22792"/>
    <w:rPr>
      <w:rFonts w:cs="Courier New"/>
    </w:rPr>
  </w:style>
  <w:style w:type="character" w:customStyle="1" w:styleId="ListLabel240">
    <w:name w:val="ListLabel 240"/>
    <w:qFormat/>
    <w:rsid w:val="00A22792"/>
    <w:rPr>
      <w:rFonts w:cs="Wingdings"/>
    </w:rPr>
  </w:style>
  <w:style w:type="character" w:customStyle="1" w:styleId="ListLabel241">
    <w:name w:val="ListLabel 241"/>
    <w:qFormat/>
    <w:rsid w:val="00A22792"/>
    <w:rPr>
      <w:rFonts w:cs="Symbol"/>
    </w:rPr>
  </w:style>
  <w:style w:type="character" w:customStyle="1" w:styleId="ListLabel242">
    <w:name w:val="ListLabel 242"/>
    <w:qFormat/>
    <w:rsid w:val="00A22792"/>
    <w:rPr>
      <w:rFonts w:cs="Courier New"/>
    </w:rPr>
  </w:style>
  <w:style w:type="character" w:customStyle="1" w:styleId="ListLabel243">
    <w:name w:val="ListLabel 243"/>
    <w:qFormat/>
    <w:rsid w:val="00A22792"/>
    <w:rPr>
      <w:rFonts w:cs="Wingdings"/>
    </w:rPr>
  </w:style>
  <w:style w:type="character" w:customStyle="1" w:styleId="ListLabel244">
    <w:name w:val="ListLabel 244"/>
    <w:qFormat/>
    <w:rsid w:val="00A22792"/>
    <w:rPr>
      <w:rFonts w:ascii="Times New Roman" w:hAnsi="Times New Roman" w:cs="Symbol"/>
      <w:sz w:val="28"/>
    </w:rPr>
  </w:style>
  <w:style w:type="character" w:customStyle="1" w:styleId="ListLabel245">
    <w:name w:val="ListLabel 245"/>
    <w:qFormat/>
    <w:rsid w:val="00A22792"/>
    <w:rPr>
      <w:rFonts w:cs="Courier New"/>
    </w:rPr>
  </w:style>
  <w:style w:type="character" w:customStyle="1" w:styleId="ListLabel246">
    <w:name w:val="ListLabel 246"/>
    <w:qFormat/>
    <w:rsid w:val="00A22792"/>
    <w:rPr>
      <w:rFonts w:cs="Wingdings"/>
    </w:rPr>
  </w:style>
  <w:style w:type="character" w:customStyle="1" w:styleId="ListLabel247">
    <w:name w:val="ListLabel 247"/>
    <w:qFormat/>
    <w:rsid w:val="00A22792"/>
    <w:rPr>
      <w:rFonts w:cs="Symbol"/>
    </w:rPr>
  </w:style>
  <w:style w:type="character" w:customStyle="1" w:styleId="ListLabel248">
    <w:name w:val="ListLabel 248"/>
    <w:qFormat/>
    <w:rsid w:val="00A22792"/>
    <w:rPr>
      <w:rFonts w:cs="Courier New"/>
    </w:rPr>
  </w:style>
  <w:style w:type="character" w:customStyle="1" w:styleId="ListLabel249">
    <w:name w:val="ListLabel 249"/>
    <w:qFormat/>
    <w:rsid w:val="00A22792"/>
    <w:rPr>
      <w:rFonts w:cs="Wingdings"/>
    </w:rPr>
  </w:style>
  <w:style w:type="character" w:customStyle="1" w:styleId="ListLabel250">
    <w:name w:val="ListLabel 250"/>
    <w:qFormat/>
    <w:rsid w:val="00A22792"/>
    <w:rPr>
      <w:rFonts w:cs="Symbol"/>
    </w:rPr>
  </w:style>
  <w:style w:type="character" w:customStyle="1" w:styleId="ListLabel251">
    <w:name w:val="ListLabel 251"/>
    <w:qFormat/>
    <w:rsid w:val="00A22792"/>
    <w:rPr>
      <w:rFonts w:cs="Courier New"/>
    </w:rPr>
  </w:style>
  <w:style w:type="character" w:customStyle="1" w:styleId="ListLabel252">
    <w:name w:val="ListLabel 252"/>
    <w:qFormat/>
    <w:rsid w:val="00A22792"/>
    <w:rPr>
      <w:rFonts w:cs="Wingdings"/>
    </w:rPr>
  </w:style>
  <w:style w:type="character" w:customStyle="1" w:styleId="ListLabel253">
    <w:name w:val="ListLabel 253"/>
    <w:qFormat/>
    <w:rsid w:val="00A22792"/>
    <w:rPr>
      <w:rFonts w:ascii="Times New Roman" w:hAnsi="Times New Roman" w:cs="Symbol"/>
      <w:b/>
      <w:sz w:val="28"/>
    </w:rPr>
  </w:style>
  <w:style w:type="character" w:customStyle="1" w:styleId="ListLabel254">
    <w:name w:val="ListLabel 254"/>
    <w:qFormat/>
    <w:rsid w:val="00A22792"/>
    <w:rPr>
      <w:rFonts w:cs="Courier New"/>
    </w:rPr>
  </w:style>
  <w:style w:type="character" w:customStyle="1" w:styleId="ListLabel255">
    <w:name w:val="ListLabel 255"/>
    <w:qFormat/>
    <w:rsid w:val="00A22792"/>
    <w:rPr>
      <w:rFonts w:cs="Wingdings"/>
    </w:rPr>
  </w:style>
  <w:style w:type="character" w:customStyle="1" w:styleId="ListLabel256">
    <w:name w:val="ListLabel 256"/>
    <w:qFormat/>
    <w:rsid w:val="00A22792"/>
    <w:rPr>
      <w:rFonts w:cs="Symbol"/>
    </w:rPr>
  </w:style>
  <w:style w:type="character" w:customStyle="1" w:styleId="ListLabel257">
    <w:name w:val="ListLabel 257"/>
    <w:qFormat/>
    <w:rsid w:val="00A22792"/>
    <w:rPr>
      <w:rFonts w:cs="Courier New"/>
    </w:rPr>
  </w:style>
  <w:style w:type="character" w:customStyle="1" w:styleId="ListLabel258">
    <w:name w:val="ListLabel 258"/>
    <w:qFormat/>
    <w:rsid w:val="00A22792"/>
    <w:rPr>
      <w:rFonts w:cs="Wingdings"/>
    </w:rPr>
  </w:style>
  <w:style w:type="character" w:customStyle="1" w:styleId="ListLabel259">
    <w:name w:val="ListLabel 259"/>
    <w:qFormat/>
    <w:rsid w:val="00A22792"/>
    <w:rPr>
      <w:rFonts w:cs="Symbol"/>
    </w:rPr>
  </w:style>
  <w:style w:type="character" w:customStyle="1" w:styleId="ListLabel260">
    <w:name w:val="ListLabel 260"/>
    <w:qFormat/>
    <w:rsid w:val="00A22792"/>
    <w:rPr>
      <w:rFonts w:cs="Courier New"/>
    </w:rPr>
  </w:style>
  <w:style w:type="character" w:customStyle="1" w:styleId="ListLabel261">
    <w:name w:val="ListLabel 261"/>
    <w:qFormat/>
    <w:rsid w:val="00A22792"/>
    <w:rPr>
      <w:rFonts w:cs="Wingdings"/>
    </w:rPr>
  </w:style>
  <w:style w:type="character" w:customStyle="1" w:styleId="ListLabel262">
    <w:name w:val="ListLabel 262"/>
    <w:qFormat/>
    <w:rsid w:val="00A22792"/>
    <w:rPr>
      <w:rFonts w:ascii="Times New Roman" w:hAnsi="Times New Roman" w:cs="Symbol"/>
      <w:sz w:val="28"/>
    </w:rPr>
  </w:style>
  <w:style w:type="character" w:customStyle="1" w:styleId="ListLabel263">
    <w:name w:val="ListLabel 263"/>
    <w:qFormat/>
    <w:rsid w:val="00A22792"/>
    <w:rPr>
      <w:rFonts w:cs="Courier New"/>
    </w:rPr>
  </w:style>
  <w:style w:type="character" w:customStyle="1" w:styleId="ListLabel264">
    <w:name w:val="ListLabel 264"/>
    <w:qFormat/>
    <w:rsid w:val="00A22792"/>
    <w:rPr>
      <w:rFonts w:cs="Wingdings"/>
    </w:rPr>
  </w:style>
  <w:style w:type="character" w:customStyle="1" w:styleId="ListLabel265">
    <w:name w:val="ListLabel 265"/>
    <w:qFormat/>
    <w:rsid w:val="00A22792"/>
    <w:rPr>
      <w:rFonts w:cs="Symbol"/>
    </w:rPr>
  </w:style>
  <w:style w:type="character" w:customStyle="1" w:styleId="ListLabel266">
    <w:name w:val="ListLabel 266"/>
    <w:qFormat/>
    <w:rsid w:val="00A22792"/>
    <w:rPr>
      <w:rFonts w:cs="Courier New"/>
    </w:rPr>
  </w:style>
  <w:style w:type="character" w:customStyle="1" w:styleId="ListLabel267">
    <w:name w:val="ListLabel 267"/>
    <w:qFormat/>
    <w:rsid w:val="00A22792"/>
    <w:rPr>
      <w:rFonts w:cs="Wingdings"/>
    </w:rPr>
  </w:style>
  <w:style w:type="character" w:customStyle="1" w:styleId="ListLabel268">
    <w:name w:val="ListLabel 268"/>
    <w:qFormat/>
    <w:rsid w:val="00A22792"/>
    <w:rPr>
      <w:rFonts w:cs="Symbol"/>
    </w:rPr>
  </w:style>
  <w:style w:type="character" w:customStyle="1" w:styleId="ListLabel269">
    <w:name w:val="ListLabel 269"/>
    <w:qFormat/>
    <w:rsid w:val="00A22792"/>
    <w:rPr>
      <w:rFonts w:cs="Courier New"/>
    </w:rPr>
  </w:style>
  <w:style w:type="character" w:customStyle="1" w:styleId="ListLabel270">
    <w:name w:val="ListLabel 270"/>
    <w:qFormat/>
    <w:rsid w:val="00A22792"/>
    <w:rPr>
      <w:rFonts w:cs="Wingdings"/>
    </w:rPr>
  </w:style>
  <w:style w:type="character" w:customStyle="1" w:styleId="ListLabel271">
    <w:name w:val="ListLabel 271"/>
    <w:qFormat/>
    <w:rsid w:val="00A22792"/>
    <w:rPr>
      <w:rFonts w:ascii="Times New Roman" w:hAnsi="Times New Roman" w:cs="Symbol"/>
      <w:sz w:val="28"/>
    </w:rPr>
  </w:style>
  <w:style w:type="character" w:customStyle="1" w:styleId="ListLabel272">
    <w:name w:val="ListLabel 272"/>
    <w:qFormat/>
    <w:rsid w:val="00A22792"/>
    <w:rPr>
      <w:rFonts w:cs="Courier New"/>
    </w:rPr>
  </w:style>
  <w:style w:type="character" w:customStyle="1" w:styleId="ListLabel273">
    <w:name w:val="ListLabel 273"/>
    <w:qFormat/>
    <w:rsid w:val="00A22792"/>
    <w:rPr>
      <w:rFonts w:cs="Wingdings"/>
    </w:rPr>
  </w:style>
  <w:style w:type="character" w:customStyle="1" w:styleId="ListLabel274">
    <w:name w:val="ListLabel 274"/>
    <w:qFormat/>
    <w:rsid w:val="00A22792"/>
    <w:rPr>
      <w:rFonts w:cs="Symbol"/>
    </w:rPr>
  </w:style>
  <w:style w:type="character" w:customStyle="1" w:styleId="ListLabel275">
    <w:name w:val="ListLabel 275"/>
    <w:qFormat/>
    <w:rsid w:val="00A22792"/>
    <w:rPr>
      <w:rFonts w:cs="Courier New"/>
    </w:rPr>
  </w:style>
  <w:style w:type="character" w:customStyle="1" w:styleId="ListLabel276">
    <w:name w:val="ListLabel 276"/>
    <w:qFormat/>
    <w:rsid w:val="00A22792"/>
    <w:rPr>
      <w:rFonts w:cs="Wingdings"/>
    </w:rPr>
  </w:style>
  <w:style w:type="character" w:customStyle="1" w:styleId="ListLabel277">
    <w:name w:val="ListLabel 277"/>
    <w:qFormat/>
    <w:rsid w:val="00A22792"/>
    <w:rPr>
      <w:rFonts w:cs="Symbol"/>
    </w:rPr>
  </w:style>
  <w:style w:type="character" w:customStyle="1" w:styleId="ListLabel278">
    <w:name w:val="ListLabel 278"/>
    <w:qFormat/>
    <w:rsid w:val="00A22792"/>
    <w:rPr>
      <w:rFonts w:cs="Courier New"/>
    </w:rPr>
  </w:style>
  <w:style w:type="character" w:customStyle="1" w:styleId="ListLabel279">
    <w:name w:val="ListLabel 279"/>
    <w:qFormat/>
    <w:rsid w:val="00A22792"/>
    <w:rPr>
      <w:rFonts w:cs="Wingdings"/>
    </w:rPr>
  </w:style>
  <w:style w:type="character" w:customStyle="1" w:styleId="ListLabel280">
    <w:name w:val="ListLabel 280"/>
    <w:qFormat/>
    <w:rsid w:val="00A22792"/>
    <w:rPr>
      <w:rFonts w:ascii="Times New Roman" w:hAnsi="Times New Roman" w:cs="Symbol"/>
      <w:sz w:val="28"/>
    </w:rPr>
  </w:style>
  <w:style w:type="character" w:customStyle="1" w:styleId="ListLabel281">
    <w:name w:val="ListLabel 281"/>
    <w:qFormat/>
    <w:rsid w:val="00A22792"/>
    <w:rPr>
      <w:rFonts w:cs="Courier New"/>
    </w:rPr>
  </w:style>
  <w:style w:type="character" w:customStyle="1" w:styleId="ListLabel282">
    <w:name w:val="ListLabel 282"/>
    <w:qFormat/>
    <w:rsid w:val="00A22792"/>
    <w:rPr>
      <w:rFonts w:cs="Wingdings"/>
    </w:rPr>
  </w:style>
  <w:style w:type="character" w:customStyle="1" w:styleId="ListLabel283">
    <w:name w:val="ListLabel 283"/>
    <w:qFormat/>
    <w:rsid w:val="00A22792"/>
    <w:rPr>
      <w:rFonts w:cs="Symbol"/>
    </w:rPr>
  </w:style>
  <w:style w:type="character" w:customStyle="1" w:styleId="ListLabel284">
    <w:name w:val="ListLabel 284"/>
    <w:qFormat/>
    <w:rsid w:val="00A22792"/>
    <w:rPr>
      <w:rFonts w:cs="Courier New"/>
    </w:rPr>
  </w:style>
  <w:style w:type="character" w:customStyle="1" w:styleId="ListLabel285">
    <w:name w:val="ListLabel 285"/>
    <w:qFormat/>
    <w:rsid w:val="00A22792"/>
    <w:rPr>
      <w:rFonts w:cs="Wingdings"/>
    </w:rPr>
  </w:style>
  <w:style w:type="character" w:customStyle="1" w:styleId="ListLabel286">
    <w:name w:val="ListLabel 286"/>
    <w:qFormat/>
    <w:rsid w:val="00A22792"/>
    <w:rPr>
      <w:rFonts w:cs="Symbol"/>
    </w:rPr>
  </w:style>
  <w:style w:type="character" w:customStyle="1" w:styleId="ListLabel287">
    <w:name w:val="ListLabel 287"/>
    <w:qFormat/>
    <w:rsid w:val="00A22792"/>
    <w:rPr>
      <w:rFonts w:cs="Courier New"/>
    </w:rPr>
  </w:style>
  <w:style w:type="character" w:customStyle="1" w:styleId="ListLabel288">
    <w:name w:val="ListLabel 288"/>
    <w:qFormat/>
    <w:rsid w:val="00A22792"/>
    <w:rPr>
      <w:rFonts w:cs="Wingdings"/>
    </w:rPr>
  </w:style>
  <w:style w:type="character" w:customStyle="1" w:styleId="ListLabel289">
    <w:name w:val="ListLabel 289"/>
    <w:qFormat/>
    <w:rsid w:val="00A22792"/>
    <w:rPr>
      <w:rFonts w:ascii="Times New Roman" w:hAnsi="Times New Roman" w:cs="Symbol"/>
      <w:sz w:val="28"/>
    </w:rPr>
  </w:style>
  <w:style w:type="character" w:customStyle="1" w:styleId="ListLabel290">
    <w:name w:val="ListLabel 290"/>
    <w:qFormat/>
    <w:rsid w:val="00A22792"/>
    <w:rPr>
      <w:rFonts w:cs="Courier New"/>
    </w:rPr>
  </w:style>
  <w:style w:type="character" w:customStyle="1" w:styleId="ListLabel291">
    <w:name w:val="ListLabel 291"/>
    <w:qFormat/>
    <w:rsid w:val="00A22792"/>
    <w:rPr>
      <w:rFonts w:cs="Wingdings"/>
    </w:rPr>
  </w:style>
  <w:style w:type="character" w:customStyle="1" w:styleId="ListLabel292">
    <w:name w:val="ListLabel 292"/>
    <w:qFormat/>
    <w:rsid w:val="00A22792"/>
    <w:rPr>
      <w:rFonts w:cs="Symbol"/>
    </w:rPr>
  </w:style>
  <w:style w:type="character" w:customStyle="1" w:styleId="ListLabel293">
    <w:name w:val="ListLabel 293"/>
    <w:qFormat/>
    <w:rsid w:val="00A22792"/>
    <w:rPr>
      <w:rFonts w:cs="Courier New"/>
    </w:rPr>
  </w:style>
  <w:style w:type="character" w:customStyle="1" w:styleId="ListLabel294">
    <w:name w:val="ListLabel 294"/>
    <w:qFormat/>
    <w:rsid w:val="00A22792"/>
    <w:rPr>
      <w:rFonts w:cs="Wingdings"/>
    </w:rPr>
  </w:style>
  <w:style w:type="character" w:customStyle="1" w:styleId="ListLabel295">
    <w:name w:val="ListLabel 295"/>
    <w:qFormat/>
    <w:rsid w:val="00A22792"/>
    <w:rPr>
      <w:rFonts w:cs="Symbol"/>
    </w:rPr>
  </w:style>
  <w:style w:type="character" w:customStyle="1" w:styleId="ListLabel296">
    <w:name w:val="ListLabel 296"/>
    <w:qFormat/>
    <w:rsid w:val="00A22792"/>
    <w:rPr>
      <w:rFonts w:cs="Courier New"/>
    </w:rPr>
  </w:style>
  <w:style w:type="character" w:customStyle="1" w:styleId="ListLabel297">
    <w:name w:val="ListLabel 297"/>
    <w:qFormat/>
    <w:rsid w:val="00A22792"/>
    <w:rPr>
      <w:rFonts w:cs="Wingdings"/>
    </w:rPr>
  </w:style>
  <w:style w:type="character" w:customStyle="1" w:styleId="ListLabel298">
    <w:name w:val="ListLabel 298"/>
    <w:qFormat/>
    <w:rsid w:val="00A22792"/>
    <w:rPr>
      <w:rFonts w:ascii="Times New Roman" w:hAnsi="Times New Roman" w:cs="Symbol"/>
      <w:sz w:val="28"/>
    </w:rPr>
  </w:style>
  <w:style w:type="character" w:customStyle="1" w:styleId="ListLabel299">
    <w:name w:val="ListLabel 299"/>
    <w:qFormat/>
    <w:rsid w:val="00A22792"/>
    <w:rPr>
      <w:rFonts w:cs="Courier New"/>
      <w:sz w:val="20"/>
    </w:rPr>
  </w:style>
  <w:style w:type="character" w:customStyle="1" w:styleId="ListLabel300">
    <w:name w:val="ListLabel 300"/>
    <w:qFormat/>
    <w:rsid w:val="00A22792"/>
    <w:rPr>
      <w:rFonts w:cs="Wingdings"/>
      <w:sz w:val="20"/>
    </w:rPr>
  </w:style>
  <w:style w:type="character" w:customStyle="1" w:styleId="ListLabel301">
    <w:name w:val="ListLabel 301"/>
    <w:qFormat/>
    <w:rsid w:val="00A22792"/>
    <w:rPr>
      <w:rFonts w:cs="Wingdings"/>
      <w:sz w:val="20"/>
    </w:rPr>
  </w:style>
  <w:style w:type="character" w:customStyle="1" w:styleId="ListLabel302">
    <w:name w:val="ListLabel 302"/>
    <w:qFormat/>
    <w:rsid w:val="00A22792"/>
    <w:rPr>
      <w:rFonts w:cs="Wingdings"/>
      <w:sz w:val="20"/>
    </w:rPr>
  </w:style>
  <w:style w:type="character" w:customStyle="1" w:styleId="ListLabel303">
    <w:name w:val="ListLabel 303"/>
    <w:qFormat/>
    <w:rsid w:val="00A22792"/>
    <w:rPr>
      <w:rFonts w:cs="Wingdings"/>
      <w:sz w:val="20"/>
    </w:rPr>
  </w:style>
  <w:style w:type="character" w:customStyle="1" w:styleId="ListLabel304">
    <w:name w:val="ListLabel 304"/>
    <w:qFormat/>
    <w:rsid w:val="00A22792"/>
    <w:rPr>
      <w:rFonts w:cs="Wingdings"/>
      <w:sz w:val="20"/>
    </w:rPr>
  </w:style>
  <w:style w:type="character" w:customStyle="1" w:styleId="ListLabel305">
    <w:name w:val="ListLabel 305"/>
    <w:qFormat/>
    <w:rsid w:val="00A22792"/>
    <w:rPr>
      <w:rFonts w:cs="Wingdings"/>
      <w:sz w:val="20"/>
    </w:rPr>
  </w:style>
  <w:style w:type="character" w:customStyle="1" w:styleId="ListLabel306">
    <w:name w:val="ListLabel 306"/>
    <w:qFormat/>
    <w:rsid w:val="00A22792"/>
    <w:rPr>
      <w:rFonts w:cs="Wingdings"/>
      <w:sz w:val="20"/>
    </w:rPr>
  </w:style>
  <w:style w:type="character" w:customStyle="1" w:styleId="ListLabel307">
    <w:name w:val="ListLabel 307"/>
    <w:qFormat/>
    <w:rsid w:val="00A22792"/>
    <w:rPr>
      <w:rFonts w:ascii="Times New Roman" w:hAnsi="Times New Roman" w:cs="Symbol"/>
      <w:sz w:val="28"/>
    </w:rPr>
  </w:style>
  <w:style w:type="character" w:customStyle="1" w:styleId="ListLabel308">
    <w:name w:val="ListLabel 308"/>
    <w:qFormat/>
    <w:rsid w:val="00A22792"/>
    <w:rPr>
      <w:rFonts w:cs="Courier New"/>
    </w:rPr>
  </w:style>
  <w:style w:type="character" w:customStyle="1" w:styleId="ListLabel309">
    <w:name w:val="ListLabel 309"/>
    <w:qFormat/>
    <w:rsid w:val="00A22792"/>
    <w:rPr>
      <w:rFonts w:cs="Wingdings"/>
    </w:rPr>
  </w:style>
  <w:style w:type="character" w:customStyle="1" w:styleId="ListLabel310">
    <w:name w:val="ListLabel 310"/>
    <w:qFormat/>
    <w:rsid w:val="00A22792"/>
    <w:rPr>
      <w:rFonts w:cs="Symbol"/>
    </w:rPr>
  </w:style>
  <w:style w:type="character" w:customStyle="1" w:styleId="ListLabel311">
    <w:name w:val="ListLabel 311"/>
    <w:qFormat/>
    <w:rsid w:val="00A22792"/>
    <w:rPr>
      <w:rFonts w:cs="Courier New"/>
    </w:rPr>
  </w:style>
  <w:style w:type="character" w:customStyle="1" w:styleId="ListLabel312">
    <w:name w:val="ListLabel 312"/>
    <w:qFormat/>
    <w:rsid w:val="00A22792"/>
    <w:rPr>
      <w:rFonts w:cs="Wingdings"/>
    </w:rPr>
  </w:style>
  <w:style w:type="character" w:customStyle="1" w:styleId="ListLabel313">
    <w:name w:val="ListLabel 313"/>
    <w:qFormat/>
    <w:rsid w:val="00A22792"/>
    <w:rPr>
      <w:rFonts w:cs="Symbol"/>
    </w:rPr>
  </w:style>
  <w:style w:type="character" w:customStyle="1" w:styleId="ListLabel314">
    <w:name w:val="ListLabel 314"/>
    <w:qFormat/>
    <w:rsid w:val="00A22792"/>
    <w:rPr>
      <w:rFonts w:cs="Courier New"/>
    </w:rPr>
  </w:style>
  <w:style w:type="character" w:customStyle="1" w:styleId="ListLabel315">
    <w:name w:val="ListLabel 315"/>
    <w:qFormat/>
    <w:rsid w:val="00A22792"/>
    <w:rPr>
      <w:rFonts w:cs="Wingdings"/>
    </w:rPr>
  </w:style>
  <w:style w:type="character" w:customStyle="1" w:styleId="ListLabel316">
    <w:name w:val="ListLabel 316"/>
    <w:qFormat/>
    <w:rsid w:val="00A22792"/>
    <w:rPr>
      <w:rFonts w:ascii="Times New Roman" w:hAnsi="Times New Roman" w:cs="Times New Roman"/>
      <w:b/>
      <w:i w:val="0"/>
      <w:color w:val="000000"/>
      <w:sz w:val="28"/>
    </w:rPr>
  </w:style>
  <w:style w:type="character" w:customStyle="1" w:styleId="ListLabel317">
    <w:name w:val="ListLabel 317"/>
    <w:qFormat/>
    <w:rsid w:val="00A22792"/>
    <w:rPr>
      <w:rFonts w:ascii="Times New Roman" w:hAnsi="Times New Roman" w:cs="Times New Roman"/>
      <w:b/>
      <w:sz w:val="28"/>
    </w:rPr>
  </w:style>
  <w:style w:type="character" w:customStyle="1" w:styleId="ListLabel318">
    <w:name w:val="ListLabel 318"/>
    <w:qFormat/>
    <w:rsid w:val="00A22792"/>
    <w:rPr>
      <w:rFonts w:cs="Times New Roman"/>
      <w:i w:val="0"/>
    </w:rPr>
  </w:style>
  <w:style w:type="character" w:customStyle="1" w:styleId="ListLabel319">
    <w:name w:val="ListLabel 319"/>
    <w:qFormat/>
    <w:rsid w:val="00A22792"/>
    <w:rPr>
      <w:rFonts w:cs="Times New Roman"/>
    </w:rPr>
  </w:style>
  <w:style w:type="character" w:customStyle="1" w:styleId="ListLabel320">
    <w:name w:val="ListLabel 320"/>
    <w:qFormat/>
    <w:rsid w:val="00A22792"/>
    <w:rPr>
      <w:rFonts w:cs="Times New Roman"/>
    </w:rPr>
  </w:style>
  <w:style w:type="character" w:customStyle="1" w:styleId="ListLabel321">
    <w:name w:val="ListLabel 321"/>
    <w:qFormat/>
    <w:rsid w:val="00A22792"/>
    <w:rPr>
      <w:rFonts w:cs="Times New Roman"/>
    </w:rPr>
  </w:style>
  <w:style w:type="character" w:customStyle="1" w:styleId="ListLabel322">
    <w:name w:val="ListLabel 322"/>
    <w:qFormat/>
    <w:rsid w:val="00A22792"/>
    <w:rPr>
      <w:rFonts w:cs="Times New Roman"/>
    </w:rPr>
  </w:style>
  <w:style w:type="character" w:customStyle="1" w:styleId="ListLabel323">
    <w:name w:val="ListLabel 323"/>
    <w:qFormat/>
    <w:rsid w:val="00A22792"/>
    <w:rPr>
      <w:rFonts w:cs="Times New Roman"/>
    </w:rPr>
  </w:style>
  <w:style w:type="character" w:customStyle="1" w:styleId="ListLabel324">
    <w:name w:val="ListLabel 324"/>
    <w:qFormat/>
    <w:rsid w:val="00A22792"/>
    <w:rPr>
      <w:rFonts w:cs="Times New Roman"/>
    </w:rPr>
  </w:style>
  <w:style w:type="character" w:customStyle="1" w:styleId="ListLabel325">
    <w:name w:val="ListLabel 325"/>
    <w:qFormat/>
    <w:rsid w:val="00A22792"/>
    <w:rPr>
      <w:rFonts w:ascii="Times New Roman" w:hAnsi="Times New Roman" w:cs="Symbol"/>
      <w:sz w:val="28"/>
    </w:rPr>
  </w:style>
  <w:style w:type="character" w:customStyle="1" w:styleId="ListLabel326">
    <w:name w:val="ListLabel 326"/>
    <w:qFormat/>
    <w:rsid w:val="00A22792"/>
    <w:rPr>
      <w:rFonts w:cs="Courier New"/>
    </w:rPr>
  </w:style>
  <w:style w:type="character" w:customStyle="1" w:styleId="ListLabel327">
    <w:name w:val="ListLabel 327"/>
    <w:qFormat/>
    <w:rsid w:val="00A22792"/>
    <w:rPr>
      <w:rFonts w:cs="Wingdings"/>
    </w:rPr>
  </w:style>
  <w:style w:type="character" w:customStyle="1" w:styleId="ListLabel328">
    <w:name w:val="ListLabel 328"/>
    <w:qFormat/>
    <w:rsid w:val="00A22792"/>
    <w:rPr>
      <w:rFonts w:cs="Symbol"/>
    </w:rPr>
  </w:style>
  <w:style w:type="character" w:customStyle="1" w:styleId="ListLabel329">
    <w:name w:val="ListLabel 329"/>
    <w:qFormat/>
    <w:rsid w:val="00A22792"/>
    <w:rPr>
      <w:rFonts w:cs="Courier New"/>
    </w:rPr>
  </w:style>
  <w:style w:type="character" w:customStyle="1" w:styleId="ListLabel330">
    <w:name w:val="ListLabel 330"/>
    <w:qFormat/>
    <w:rsid w:val="00A22792"/>
    <w:rPr>
      <w:rFonts w:cs="Wingdings"/>
    </w:rPr>
  </w:style>
  <w:style w:type="character" w:customStyle="1" w:styleId="ListLabel331">
    <w:name w:val="ListLabel 331"/>
    <w:qFormat/>
    <w:rsid w:val="00A22792"/>
    <w:rPr>
      <w:rFonts w:cs="Symbol"/>
    </w:rPr>
  </w:style>
  <w:style w:type="character" w:customStyle="1" w:styleId="ListLabel332">
    <w:name w:val="ListLabel 332"/>
    <w:qFormat/>
    <w:rsid w:val="00A22792"/>
    <w:rPr>
      <w:rFonts w:cs="Courier New"/>
    </w:rPr>
  </w:style>
  <w:style w:type="character" w:customStyle="1" w:styleId="ListLabel333">
    <w:name w:val="ListLabel 333"/>
    <w:qFormat/>
    <w:rsid w:val="00A22792"/>
    <w:rPr>
      <w:rFonts w:cs="Wingdings"/>
    </w:rPr>
  </w:style>
  <w:style w:type="character" w:customStyle="1" w:styleId="ListLabel334">
    <w:name w:val="ListLabel 334"/>
    <w:qFormat/>
    <w:rsid w:val="00A22792"/>
    <w:rPr>
      <w:rFonts w:ascii="Times New Roman" w:hAnsi="Times New Roman" w:cs="Symbol"/>
      <w:sz w:val="28"/>
    </w:rPr>
  </w:style>
  <w:style w:type="character" w:customStyle="1" w:styleId="ListLabel335">
    <w:name w:val="ListLabel 335"/>
    <w:qFormat/>
    <w:rsid w:val="00A22792"/>
    <w:rPr>
      <w:rFonts w:cs="Courier New"/>
    </w:rPr>
  </w:style>
  <w:style w:type="character" w:customStyle="1" w:styleId="ListLabel336">
    <w:name w:val="ListLabel 336"/>
    <w:qFormat/>
    <w:rsid w:val="00A22792"/>
    <w:rPr>
      <w:rFonts w:cs="Wingdings"/>
    </w:rPr>
  </w:style>
  <w:style w:type="character" w:customStyle="1" w:styleId="ListLabel337">
    <w:name w:val="ListLabel 337"/>
    <w:qFormat/>
    <w:rsid w:val="00A22792"/>
    <w:rPr>
      <w:rFonts w:cs="Symbol"/>
    </w:rPr>
  </w:style>
  <w:style w:type="character" w:customStyle="1" w:styleId="ListLabel338">
    <w:name w:val="ListLabel 338"/>
    <w:qFormat/>
    <w:rsid w:val="00A22792"/>
    <w:rPr>
      <w:rFonts w:cs="Courier New"/>
    </w:rPr>
  </w:style>
  <w:style w:type="character" w:customStyle="1" w:styleId="ListLabel339">
    <w:name w:val="ListLabel 339"/>
    <w:qFormat/>
    <w:rsid w:val="00A22792"/>
    <w:rPr>
      <w:rFonts w:cs="Wingdings"/>
    </w:rPr>
  </w:style>
  <w:style w:type="character" w:customStyle="1" w:styleId="ListLabel340">
    <w:name w:val="ListLabel 340"/>
    <w:qFormat/>
    <w:rsid w:val="00A22792"/>
    <w:rPr>
      <w:rFonts w:cs="Symbol"/>
    </w:rPr>
  </w:style>
  <w:style w:type="character" w:customStyle="1" w:styleId="ListLabel341">
    <w:name w:val="ListLabel 341"/>
    <w:qFormat/>
    <w:rsid w:val="00A22792"/>
    <w:rPr>
      <w:rFonts w:cs="Courier New"/>
    </w:rPr>
  </w:style>
  <w:style w:type="character" w:customStyle="1" w:styleId="ListLabel342">
    <w:name w:val="ListLabel 342"/>
    <w:qFormat/>
    <w:rsid w:val="00A22792"/>
    <w:rPr>
      <w:rFonts w:cs="Wingdings"/>
    </w:rPr>
  </w:style>
  <w:style w:type="character" w:customStyle="1" w:styleId="ListLabel343">
    <w:name w:val="ListLabel 343"/>
    <w:qFormat/>
    <w:rsid w:val="00A22792"/>
    <w:rPr>
      <w:rFonts w:cs="Symbol"/>
      <w:sz w:val="28"/>
    </w:rPr>
  </w:style>
  <w:style w:type="character" w:customStyle="1" w:styleId="ListLabel344">
    <w:name w:val="ListLabel 344"/>
    <w:qFormat/>
    <w:rsid w:val="00A22792"/>
    <w:rPr>
      <w:rFonts w:cs="Courier New"/>
    </w:rPr>
  </w:style>
  <w:style w:type="character" w:customStyle="1" w:styleId="ListLabel345">
    <w:name w:val="ListLabel 345"/>
    <w:qFormat/>
    <w:rsid w:val="00A22792"/>
    <w:rPr>
      <w:rFonts w:cs="Wingdings"/>
    </w:rPr>
  </w:style>
  <w:style w:type="character" w:customStyle="1" w:styleId="ListLabel346">
    <w:name w:val="ListLabel 346"/>
    <w:qFormat/>
    <w:rsid w:val="00A22792"/>
    <w:rPr>
      <w:rFonts w:cs="Symbol"/>
    </w:rPr>
  </w:style>
  <w:style w:type="character" w:customStyle="1" w:styleId="ListLabel347">
    <w:name w:val="ListLabel 347"/>
    <w:qFormat/>
    <w:rsid w:val="00A22792"/>
    <w:rPr>
      <w:rFonts w:cs="Courier New"/>
    </w:rPr>
  </w:style>
  <w:style w:type="character" w:customStyle="1" w:styleId="ListLabel348">
    <w:name w:val="ListLabel 348"/>
    <w:qFormat/>
    <w:rsid w:val="00A22792"/>
    <w:rPr>
      <w:rFonts w:cs="Wingdings"/>
    </w:rPr>
  </w:style>
  <w:style w:type="character" w:customStyle="1" w:styleId="ListLabel349">
    <w:name w:val="ListLabel 349"/>
    <w:qFormat/>
    <w:rsid w:val="00A22792"/>
    <w:rPr>
      <w:rFonts w:cs="Symbol"/>
    </w:rPr>
  </w:style>
  <w:style w:type="character" w:customStyle="1" w:styleId="ListLabel350">
    <w:name w:val="ListLabel 350"/>
    <w:qFormat/>
    <w:rsid w:val="00A22792"/>
    <w:rPr>
      <w:rFonts w:cs="Courier New"/>
    </w:rPr>
  </w:style>
  <w:style w:type="character" w:customStyle="1" w:styleId="ListLabel351">
    <w:name w:val="ListLabel 351"/>
    <w:qFormat/>
    <w:rsid w:val="00A22792"/>
    <w:rPr>
      <w:rFonts w:cs="Wingdings"/>
    </w:rPr>
  </w:style>
  <w:style w:type="character" w:customStyle="1" w:styleId="ListLabel352">
    <w:name w:val="ListLabel 352"/>
    <w:qFormat/>
    <w:rsid w:val="00A22792"/>
    <w:rPr>
      <w:rFonts w:ascii="Times New Roman" w:hAnsi="Times New Roman" w:cs="Symbol"/>
      <w:b/>
      <w:sz w:val="28"/>
    </w:rPr>
  </w:style>
  <w:style w:type="character" w:customStyle="1" w:styleId="ListLabel353">
    <w:name w:val="ListLabel 353"/>
    <w:qFormat/>
    <w:rsid w:val="00A22792"/>
    <w:rPr>
      <w:rFonts w:cs="Courier New"/>
    </w:rPr>
  </w:style>
  <w:style w:type="character" w:customStyle="1" w:styleId="ListLabel354">
    <w:name w:val="ListLabel 354"/>
    <w:qFormat/>
    <w:rsid w:val="00A22792"/>
    <w:rPr>
      <w:rFonts w:cs="Wingdings"/>
    </w:rPr>
  </w:style>
  <w:style w:type="character" w:customStyle="1" w:styleId="ListLabel355">
    <w:name w:val="ListLabel 355"/>
    <w:qFormat/>
    <w:rsid w:val="00A22792"/>
    <w:rPr>
      <w:rFonts w:cs="Symbol"/>
    </w:rPr>
  </w:style>
  <w:style w:type="character" w:customStyle="1" w:styleId="ListLabel356">
    <w:name w:val="ListLabel 356"/>
    <w:qFormat/>
    <w:rsid w:val="00A22792"/>
    <w:rPr>
      <w:rFonts w:cs="Courier New"/>
    </w:rPr>
  </w:style>
  <w:style w:type="character" w:customStyle="1" w:styleId="ListLabel357">
    <w:name w:val="ListLabel 357"/>
    <w:qFormat/>
    <w:rsid w:val="00A22792"/>
    <w:rPr>
      <w:rFonts w:cs="Wingdings"/>
    </w:rPr>
  </w:style>
  <w:style w:type="character" w:customStyle="1" w:styleId="ListLabel358">
    <w:name w:val="ListLabel 358"/>
    <w:qFormat/>
    <w:rsid w:val="00A22792"/>
    <w:rPr>
      <w:rFonts w:cs="Symbol"/>
    </w:rPr>
  </w:style>
  <w:style w:type="character" w:customStyle="1" w:styleId="ListLabel359">
    <w:name w:val="ListLabel 359"/>
    <w:qFormat/>
    <w:rsid w:val="00A22792"/>
    <w:rPr>
      <w:rFonts w:cs="Courier New"/>
    </w:rPr>
  </w:style>
  <w:style w:type="character" w:customStyle="1" w:styleId="ListLabel360">
    <w:name w:val="ListLabel 360"/>
    <w:qFormat/>
    <w:rsid w:val="00A22792"/>
    <w:rPr>
      <w:rFonts w:cs="Wingdings"/>
    </w:rPr>
  </w:style>
  <w:style w:type="character" w:customStyle="1" w:styleId="ListLabel361">
    <w:name w:val="ListLabel 361"/>
    <w:qFormat/>
    <w:rsid w:val="00A22792"/>
    <w:rPr>
      <w:rFonts w:ascii="Times New Roman" w:hAnsi="Times New Roman" w:cs="Symbol"/>
      <w:sz w:val="28"/>
    </w:rPr>
  </w:style>
  <w:style w:type="character" w:customStyle="1" w:styleId="ListLabel362">
    <w:name w:val="ListLabel 362"/>
    <w:qFormat/>
    <w:rsid w:val="00A22792"/>
    <w:rPr>
      <w:rFonts w:cs="Courier New"/>
    </w:rPr>
  </w:style>
  <w:style w:type="character" w:customStyle="1" w:styleId="ListLabel363">
    <w:name w:val="ListLabel 363"/>
    <w:qFormat/>
    <w:rsid w:val="00A22792"/>
    <w:rPr>
      <w:rFonts w:cs="Wingdings"/>
    </w:rPr>
  </w:style>
  <w:style w:type="character" w:customStyle="1" w:styleId="ListLabel364">
    <w:name w:val="ListLabel 364"/>
    <w:qFormat/>
    <w:rsid w:val="00A22792"/>
    <w:rPr>
      <w:rFonts w:cs="Symbol"/>
    </w:rPr>
  </w:style>
  <w:style w:type="character" w:customStyle="1" w:styleId="ListLabel365">
    <w:name w:val="ListLabel 365"/>
    <w:qFormat/>
    <w:rsid w:val="00A22792"/>
    <w:rPr>
      <w:rFonts w:cs="Courier New"/>
    </w:rPr>
  </w:style>
  <w:style w:type="character" w:customStyle="1" w:styleId="ListLabel366">
    <w:name w:val="ListLabel 366"/>
    <w:qFormat/>
    <w:rsid w:val="00A22792"/>
    <w:rPr>
      <w:rFonts w:cs="Wingdings"/>
    </w:rPr>
  </w:style>
  <w:style w:type="character" w:customStyle="1" w:styleId="ListLabel367">
    <w:name w:val="ListLabel 367"/>
    <w:qFormat/>
    <w:rsid w:val="00A22792"/>
    <w:rPr>
      <w:rFonts w:cs="Symbol"/>
    </w:rPr>
  </w:style>
  <w:style w:type="character" w:customStyle="1" w:styleId="ListLabel368">
    <w:name w:val="ListLabel 368"/>
    <w:qFormat/>
    <w:rsid w:val="00A22792"/>
    <w:rPr>
      <w:rFonts w:cs="Courier New"/>
    </w:rPr>
  </w:style>
  <w:style w:type="character" w:customStyle="1" w:styleId="ListLabel369">
    <w:name w:val="ListLabel 369"/>
    <w:qFormat/>
    <w:rsid w:val="00A22792"/>
    <w:rPr>
      <w:rFonts w:cs="Wingdings"/>
    </w:rPr>
  </w:style>
  <w:style w:type="character" w:customStyle="1" w:styleId="ListLabel370">
    <w:name w:val="ListLabel 370"/>
    <w:qFormat/>
    <w:rsid w:val="00A22792"/>
    <w:rPr>
      <w:rFonts w:ascii="Times New Roman" w:hAnsi="Times New Roman" w:cs="Symbol"/>
      <w:sz w:val="28"/>
    </w:rPr>
  </w:style>
  <w:style w:type="character" w:customStyle="1" w:styleId="ListLabel371">
    <w:name w:val="ListLabel 371"/>
    <w:qFormat/>
    <w:rsid w:val="00A22792"/>
    <w:rPr>
      <w:rFonts w:cs="Courier New"/>
    </w:rPr>
  </w:style>
  <w:style w:type="character" w:customStyle="1" w:styleId="ListLabel372">
    <w:name w:val="ListLabel 372"/>
    <w:qFormat/>
    <w:rsid w:val="00A22792"/>
    <w:rPr>
      <w:rFonts w:cs="Wingdings"/>
    </w:rPr>
  </w:style>
  <w:style w:type="character" w:customStyle="1" w:styleId="ListLabel373">
    <w:name w:val="ListLabel 373"/>
    <w:qFormat/>
    <w:rsid w:val="00A22792"/>
    <w:rPr>
      <w:rFonts w:cs="Symbol"/>
    </w:rPr>
  </w:style>
  <w:style w:type="character" w:customStyle="1" w:styleId="ListLabel374">
    <w:name w:val="ListLabel 374"/>
    <w:qFormat/>
    <w:rsid w:val="00A22792"/>
    <w:rPr>
      <w:rFonts w:cs="Courier New"/>
    </w:rPr>
  </w:style>
  <w:style w:type="character" w:customStyle="1" w:styleId="ListLabel375">
    <w:name w:val="ListLabel 375"/>
    <w:qFormat/>
    <w:rsid w:val="00A22792"/>
    <w:rPr>
      <w:rFonts w:cs="Wingdings"/>
    </w:rPr>
  </w:style>
  <w:style w:type="character" w:customStyle="1" w:styleId="ListLabel376">
    <w:name w:val="ListLabel 376"/>
    <w:qFormat/>
    <w:rsid w:val="00A22792"/>
    <w:rPr>
      <w:rFonts w:cs="Symbol"/>
    </w:rPr>
  </w:style>
  <w:style w:type="character" w:customStyle="1" w:styleId="ListLabel377">
    <w:name w:val="ListLabel 377"/>
    <w:qFormat/>
    <w:rsid w:val="00A22792"/>
    <w:rPr>
      <w:rFonts w:cs="Courier New"/>
    </w:rPr>
  </w:style>
  <w:style w:type="character" w:customStyle="1" w:styleId="ListLabel378">
    <w:name w:val="ListLabel 378"/>
    <w:qFormat/>
    <w:rsid w:val="00A22792"/>
    <w:rPr>
      <w:rFonts w:cs="Wingdings"/>
    </w:rPr>
  </w:style>
  <w:style w:type="character" w:customStyle="1" w:styleId="ListLabel379">
    <w:name w:val="ListLabel 379"/>
    <w:qFormat/>
    <w:rsid w:val="00A22792"/>
    <w:rPr>
      <w:rFonts w:ascii="Times New Roman" w:hAnsi="Times New Roman" w:cs="Times New Roman"/>
      <w:b/>
    </w:rPr>
  </w:style>
  <w:style w:type="character" w:customStyle="1" w:styleId="ListLabel380">
    <w:name w:val="ListLabel 380"/>
    <w:qFormat/>
    <w:rsid w:val="00A22792"/>
    <w:rPr>
      <w:rFonts w:cs="Times New Roman"/>
    </w:rPr>
  </w:style>
  <w:style w:type="character" w:customStyle="1" w:styleId="ListLabel381">
    <w:name w:val="ListLabel 381"/>
    <w:qFormat/>
    <w:rsid w:val="00A22792"/>
    <w:rPr>
      <w:rFonts w:cs="Times New Roman"/>
    </w:rPr>
  </w:style>
  <w:style w:type="character" w:customStyle="1" w:styleId="ListLabel382">
    <w:name w:val="ListLabel 382"/>
    <w:qFormat/>
    <w:rsid w:val="00A22792"/>
    <w:rPr>
      <w:rFonts w:cs="Times New Roman"/>
    </w:rPr>
  </w:style>
  <w:style w:type="character" w:customStyle="1" w:styleId="ListLabel383">
    <w:name w:val="ListLabel 383"/>
    <w:qFormat/>
    <w:rsid w:val="00A22792"/>
    <w:rPr>
      <w:rFonts w:cs="Times New Roman"/>
    </w:rPr>
  </w:style>
  <w:style w:type="character" w:customStyle="1" w:styleId="ListLabel384">
    <w:name w:val="ListLabel 384"/>
    <w:qFormat/>
    <w:rsid w:val="00A22792"/>
    <w:rPr>
      <w:rFonts w:cs="Times New Roman"/>
    </w:rPr>
  </w:style>
  <w:style w:type="character" w:customStyle="1" w:styleId="ListLabel385">
    <w:name w:val="ListLabel 385"/>
    <w:qFormat/>
    <w:rsid w:val="00A22792"/>
    <w:rPr>
      <w:rFonts w:cs="Times New Roman"/>
    </w:rPr>
  </w:style>
  <w:style w:type="character" w:customStyle="1" w:styleId="ListLabel386">
    <w:name w:val="ListLabel 386"/>
    <w:qFormat/>
    <w:rsid w:val="00A22792"/>
    <w:rPr>
      <w:rFonts w:cs="Times New Roman"/>
    </w:rPr>
  </w:style>
  <w:style w:type="character" w:customStyle="1" w:styleId="ListLabel387">
    <w:name w:val="ListLabel 387"/>
    <w:qFormat/>
    <w:rsid w:val="00A22792"/>
    <w:rPr>
      <w:rFonts w:cs="Times New Roman"/>
    </w:rPr>
  </w:style>
  <w:style w:type="character" w:customStyle="1" w:styleId="ListLabel388">
    <w:name w:val="ListLabel 388"/>
    <w:qFormat/>
    <w:rsid w:val="00A22792"/>
    <w:rPr>
      <w:rFonts w:ascii="Times New Roman" w:hAnsi="Times New Roman" w:cs="Times New Roman"/>
      <w:sz w:val="28"/>
    </w:rPr>
  </w:style>
  <w:style w:type="character" w:customStyle="1" w:styleId="ListLabel389">
    <w:name w:val="ListLabel 389"/>
    <w:qFormat/>
    <w:rsid w:val="00A22792"/>
    <w:rPr>
      <w:rFonts w:ascii="Times New Roman" w:hAnsi="Times New Roman" w:cs="Symbol"/>
      <w:sz w:val="28"/>
    </w:rPr>
  </w:style>
  <w:style w:type="character" w:customStyle="1" w:styleId="ListLabel390">
    <w:name w:val="ListLabel 390"/>
    <w:qFormat/>
    <w:rsid w:val="00A22792"/>
    <w:rPr>
      <w:rFonts w:cs="Courier New"/>
      <w:sz w:val="20"/>
    </w:rPr>
  </w:style>
  <w:style w:type="character" w:customStyle="1" w:styleId="ListLabel391">
    <w:name w:val="ListLabel 391"/>
    <w:qFormat/>
    <w:rsid w:val="00A22792"/>
    <w:rPr>
      <w:rFonts w:cs="Wingdings"/>
      <w:sz w:val="20"/>
    </w:rPr>
  </w:style>
  <w:style w:type="character" w:customStyle="1" w:styleId="ListLabel392">
    <w:name w:val="ListLabel 392"/>
    <w:qFormat/>
    <w:rsid w:val="00A22792"/>
    <w:rPr>
      <w:rFonts w:cs="Wingdings"/>
      <w:sz w:val="20"/>
    </w:rPr>
  </w:style>
  <w:style w:type="character" w:customStyle="1" w:styleId="ListLabel393">
    <w:name w:val="ListLabel 393"/>
    <w:qFormat/>
    <w:rsid w:val="00A22792"/>
    <w:rPr>
      <w:rFonts w:cs="Wingdings"/>
      <w:sz w:val="20"/>
    </w:rPr>
  </w:style>
  <w:style w:type="character" w:customStyle="1" w:styleId="ListLabel394">
    <w:name w:val="ListLabel 394"/>
    <w:qFormat/>
    <w:rsid w:val="00A22792"/>
    <w:rPr>
      <w:rFonts w:cs="Wingdings"/>
      <w:sz w:val="20"/>
    </w:rPr>
  </w:style>
  <w:style w:type="character" w:customStyle="1" w:styleId="ListLabel395">
    <w:name w:val="ListLabel 395"/>
    <w:qFormat/>
    <w:rsid w:val="00A22792"/>
    <w:rPr>
      <w:rFonts w:cs="Wingdings"/>
      <w:sz w:val="20"/>
    </w:rPr>
  </w:style>
  <w:style w:type="character" w:customStyle="1" w:styleId="ListLabel396">
    <w:name w:val="ListLabel 396"/>
    <w:qFormat/>
    <w:rsid w:val="00A22792"/>
    <w:rPr>
      <w:rFonts w:cs="Wingdings"/>
      <w:sz w:val="20"/>
    </w:rPr>
  </w:style>
  <w:style w:type="character" w:customStyle="1" w:styleId="ListLabel397">
    <w:name w:val="ListLabel 397"/>
    <w:qFormat/>
    <w:rsid w:val="00A22792"/>
    <w:rPr>
      <w:rFonts w:cs="Wingdings"/>
      <w:sz w:val="20"/>
    </w:rPr>
  </w:style>
  <w:style w:type="character" w:customStyle="1" w:styleId="ListLabel398">
    <w:name w:val="ListLabel 398"/>
    <w:qFormat/>
    <w:rsid w:val="00A22792"/>
    <w:rPr>
      <w:rFonts w:ascii="Times New Roman" w:hAnsi="Times New Roman" w:cs="Symbol"/>
      <w:sz w:val="28"/>
    </w:rPr>
  </w:style>
  <w:style w:type="character" w:customStyle="1" w:styleId="ListLabel399">
    <w:name w:val="ListLabel 399"/>
    <w:qFormat/>
    <w:rsid w:val="00A22792"/>
    <w:rPr>
      <w:rFonts w:cs="Courier New"/>
      <w:sz w:val="20"/>
    </w:rPr>
  </w:style>
  <w:style w:type="character" w:customStyle="1" w:styleId="ListLabel400">
    <w:name w:val="ListLabel 400"/>
    <w:qFormat/>
    <w:rsid w:val="00A22792"/>
    <w:rPr>
      <w:rFonts w:cs="Wingdings"/>
      <w:sz w:val="20"/>
    </w:rPr>
  </w:style>
  <w:style w:type="character" w:customStyle="1" w:styleId="ListLabel401">
    <w:name w:val="ListLabel 401"/>
    <w:qFormat/>
    <w:rsid w:val="00A22792"/>
    <w:rPr>
      <w:rFonts w:cs="Wingdings"/>
      <w:sz w:val="20"/>
    </w:rPr>
  </w:style>
  <w:style w:type="character" w:customStyle="1" w:styleId="ListLabel402">
    <w:name w:val="ListLabel 402"/>
    <w:qFormat/>
    <w:rsid w:val="00A22792"/>
    <w:rPr>
      <w:rFonts w:cs="Wingdings"/>
      <w:sz w:val="20"/>
    </w:rPr>
  </w:style>
  <w:style w:type="character" w:customStyle="1" w:styleId="ListLabel403">
    <w:name w:val="ListLabel 403"/>
    <w:qFormat/>
    <w:rsid w:val="00A22792"/>
    <w:rPr>
      <w:rFonts w:cs="Wingdings"/>
      <w:sz w:val="20"/>
    </w:rPr>
  </w:style>
  <w:style w:type="character" w:customStyle="1" w:styleId="ListLabel404">
    <w:name w:val="ListLabel 404"/>
    <w:qFormat/>
    <w:rsid w:val="00A22792"/>
    <w:rPr>
      <w:rFonts w:cs="Wingdings"/>
      <w:sz w:val="20"/>
    </w:rPr>
  </w:style>
  <w:style w:type="character" w:customStyle="1" w:styleId="ListLabel405">
    <w:name w:val="ListLabel 405"/>
    <w:qFormat/>
    <w:rsid w:val="00A22792"/>
    <w:rPr>
      <w:rFonts w:cs="Wingdings"/>
      <w:sz w:val="20"/>
    </w:rPr>
  </w:style>
  <w:style w:type="character" w:customStyle="1" w:styleId="ListLabel406">
    <w:name w:val="ListLabel 406"/>
    <w:qFormat/>
    <w:rsid w:val="00A22792"/>
    <w:rPr>
      <w:rFonts w:cs="Wingdings"/>
      <w:sz w:val="20"/>
    </w:rPr>
  </w:style>
  <w:style w:type="character" w:customStyle="1" w:styleId="ListLabel407">
    <w:name w:val="ListLabel 407"/>
    <w:qFormat/>
    <w:rsid w:val="00A22792"/>
    <w:rPr>
      <w:rFonts w:ascii="Times New Roman" w:hAnsi="Times New Roman" w:cs="Symbol"/>
      <w:sz w:val="28"/>
    </w:rPr>
  </w:style>
  <w:style w:type="character" w:customStyle="1" w:styleId="ListLabel408">
    <w:name w:val="ListLabel 408"/>
    <w:qFormat/>
    <w:rsid w:val="00A22792"/>
    <w:rPr>
      <w:rFonts w:cs="Courier New"/>
      <w:sz w:val="20"/>
    </w:rPr>
  </w:style>
  <w:style w:type="character" w:customStyle="1" w:styleId="ListLabel409">
    <w:name w:val="ListLabel 409"/>
    <w:qFormat/>
    <w:rsid w:val="00A22792"/>
    <w:rPr>
      <w:rFonts w:cs="Wingdings"/>
      <w:sz w:val="20"/>
    </w:rPr>
  </w:style>
  <w:style w:type="character" w:customStyle="1" w:styleId="ListLabel410">
    <w:name w:val="ListLabel 410"/>
    <w:qFormat/>
    <w:rsid w:val="00A22792"/>
    <w:rPr>
      <w:rFonts w:cs="Wingdings"/>
      <w:sz w:val="20"/>
    </w:rPr>
  </w:style>
  <w:style w:type="character" w:customStyle="1" w:styleId="ListLabel411">
    <w:name w:val="ListLabel 411"/>
    <w:qFormat/>
    <w:rsid w:val="00A22792"/>
    <w:rPr>
      <w:rFonts w:cs="Wingdings"/>
      <w:sz w:val="20"/>
    </w:rPr>
  </w:style>
  <w:style w:type="character" w:customStyle="1" w:styleId="ListLabel412">
    <w:name w:val="ListLabel 412"/>
    <w:qFormat/>
    <w:rsid w:val="00A22792"/>
    <w:rPr>
      <w:rFonts w:cs="Wingdings"/>
      <w:sz w:val="20"/>
    </w:rPr>
  </w:style>
  <w:style w:type="character" w:customStyle="1" w:styleId="ListLabel413">
    <w:name w:val="ListLabel 413"/>
    <w:qFormat/>
    <w:rsid w:val="00A22792"/>
    <w:rPr>
      <w:rFonts w:cs="Wingdings"/>
      <w:sz w:val="20"/>
    </w:rPr>
  </w:style>
  <w:style w:type="character" w:customStyle="1" w:styleId="ListLabel414">
    <w:name w:val="ListLabel 414"/>
    <w:qFormat/>
    <w:rsid w:val="00A22792"/>
    <w:rPr>
      <w:rFonts w:cs="Wingdings"/>
      <w:sz w:val="20"/>
    </w:rPr>
  </w:style>
  <w:style w:type="character" w:customStyle="1" w:styleId="ListLabel415">
    <w:name w:val="ListLabel 415"/>
    <w:qFormat/>
    <w:rsid w:val="00A22792"/>
    <w:rPr>
      <w:rFonts w:cs="Wingdings"/>
      <w:sz w:val="20"/>
    </w:rPr>
  </w:style>
  <w:style w:type="character" w:customStyle="1" w:styleId="ListLabel416">
    <w:name w:val="ListLabel 416"/>
    <w:qFormat/>
    <w:rsid w:val="00A22792"/>
    <w:rPr>
      <w:rFonts w:ascii="Times New Roman" w:hAnsi="Times New Roman"/>
      <w:b/>
      <w:i/>
      <w:sz w:val="28"/>
    </w:rPr>
  </w:style>
  <w:style w:type="character" w:customStyle="1" w:styleId="ListLabel417">
    <w:name w:val="ListLabel 417"/>
    <w:qFormat/>
    <w:rsid w:val="00A22792"/>
    <w:rPr>
      <w:i/>
    </w:rPr>
  </w:style>
  <w:style w:type="character" w:customStyle="1" w:styleId="ListLabel418">
    <w:name w:val="ListLabel 418"/>
    <w:qFormat/>
    <w:rsid w:val="00A22792"/>
    <w:rPr>
      <w:i/>
    </w:rPr>
  </w:style>
  <w:style w:type="character" w:customStyle="1" w:styleId="ListLabel419">
    <w:name w:val="ListLabel 419"/>
    <w:qFormat/>
    <w:rsid w:val="00A22792"/>
    <w:rPr>
      <w:i/>
    </w:rPr>
  </w:style>
  <w:style w:type="character" w:customStyle="1" w:styleId="ListLabel420">
    <w:name w:val="ListLabel 420"/>
    <w:qFormat/>
    <w:rsid w:val="00A22792"/>
    <w:rPr>
      <w:i/>
    </w:rPr>
  </w:style>
  <w:style w:type="character" w:customStyle="1" w:styleId="ListLabel421">
    <w:name w:val="ListLabel 421"/>
    <w:qFormat/>
    <w:rsid w:val="00A22792"/>
    <w:rPr>
      <w:i/>
    </w:rPr>
  </w:style>
  <w:style w:type="character" w:customStyle="1" w:styleId="ListLabel422">
    <w:name w:val="ListLabel 422"/>
    <w:qFormat/>
    <w:rsid w:val="00A22792"/>
    <w:rPr>
      <w:i/>
    </w:rPr>
  </w:style>
  <w:style w:type="character" w:customStyle="1" w:styleId="ListLabel423">
    <w:name w:val="ListLabel 423"/>
    <w:qFormat/>
    <w:rsid w:val="00A22792"/>
    <w:rPr>
      <w:i/>
    </w:rPr>
  </w:style>
  <w:style w:type="character" w:customStyle="1" w:styleId="ListLabel424">
    <w:name w:val="ListLabel 424"/>
    <w:qFormat/>
    <w:rsid w:val="00A22792"/>
    <w:rPr>
      <w:rFonts w:cs="Arial"/>
    </w:rPr>
  </w:style>
  <w:style w:type="character" w:customStyle="1" w:styleId="ListLabel425">
    <w:name w:val="ListLabel 425"/>
    <w:qFormat/>
    <w:rsid w:val="00A22792"/>
    <w:rPr>
      <w:rFonts w:ascii="Times New Roman" w:hAnsi="Times New Roman" w:cs="Symbol"/>
      <w:b/>
    </w:rPr>
  </w:style>
  <w:style w:type="character" w:customStyle="1" w:styleId="ListLabel426">
    <w:name w:val="ListLabel 426"/>
    <w:qFormat/>
    <w:rsid w:val="00A22792"/>
    <w:rPr>
      <w:rFonts w:ascii="Times New Roman" w:hAnsi="Times New Roman" w:cs="Symbol"/>
      <w:sz w:val="28"/>
    </w:rPr>
  </w:style>
  <w:style w:type="character" w:customStyle="1" w:styleId="ListLabel427">
    <w:name w:val="ListLabel 427"/>
    <w:qFormat/>
    <w:rsid w:val="00A22792"/>
    <w:rPr>
      <w:rFonts w:cs="Courier New"/>
    </w:rPr>
  </w:style>
  <w:style w:type="character" w:customStyle="1" w:styleId="ListLabel428">
    <w:name w:val="ListLabel 428"/>
    <w:qFormat/>
    <w:rsid w:val="00A22792"/>
    <w:rPr>
      <w:rFonts w:cs="Wingdings"/>
    </w:rPr>
  </w:style>
  <w:style w:type="character" w:customStyle="1" w:styleId="ListLabel429">
    <w:name w:val="ListLabel 429"/>
    <w:qFormat/>
    <w:rsid w:val="00A22792"/>
    <w:rPr>
      <w:rFonts w:cs="Symbol"/>
    </w:rPr>
  </w:style>
  <w:style w:type="character" w:customStyle="1" w:styleId="ListLabel430">
    <w:name w:val="ListLabel 430"/>
    <w:qFormat/>
    <w:rsid w:val="00A22792"/>
    <w:rPr>
      <w:rFonts w:cs="Courier New"/>
    </w:rPr>
  </w:style>
  <w:style w:type="character" w:customStyle="1" w:styleId="ListLabel431">
    <w:name w:val="ListLabel 431"/>
    <w:qFormat/>
    <w:rsid w:val="00A22792"/>
    <w:rPr>
      <w:rFonts w:cs="Wingdings"/>
    </w:rPr>
  </w:style>
  <w:style w:type="character" w:customStyle="1" w:styleId="ListLabel432">
    <w:name w:val="ListLabel 432"/>
    <w:qFormat/>
    <w:rsid w:val="00A22792"/>
    <w:rPr>
      <w:rFonts w:cs="Symbol"/>
    </w:rPr>
  </w:style>
  <w:style w:type="character" w:customStyle="1" w:styleId="ListLabel433">
    <w:name w:val="ListLabel 433"/>
    <w:qFormat/>
    <w:rsid w:val="00A22792"/>
    <w:rPr>
      <w:rFonts w:cs="Courier New"/>
    </w:rPr>
  </w:style>
  <w:style w:type="character" w:customStyle="1" w:styleId="ListLabel434">
    <w:name w:val="ListLabel 434"/>
    <w:qFormat/>
    <w:rsid w:val="00A22792"/>
    <w:rPr>
      <w:rFonts w:cs="Wingdings"/>
    </w:rPr>
  </w:style>
  <w:style w:type="character" w:customStyle="1" w:styleId="ListLabel435">
    <w:name w:val="ListLabel 435"/>
    <w:qFormat/>
    <w:rsid w:val="00A22792"/>
    <w:rPr>
      <w:rFonts w:ascii="Times New Roman" w:hAnsi="Times New Roman" w:cs="Symbol"/>
      <w:sz w:val="28"/>
    </w:rPr>
  </w:style>
  <w:style w:type="character" w:customStyle="1" w:styleId="ListLabel436">
    <w:name w:val="ListLabel 436"/>
    <w:qFormat/>
    <w:rsid w:val="00A22792"/>
    <w:rPr>
      <w:rFonts w:cs="Courier New"/>
    </w:rPr>
  </w:style>
  <w:style w:type="character" w:customStyle="1" w:styleId="ListLabel437">
    <w:name w:val="ListLabel 437"/>
    <w:qFormat/>
    <w:rsid w:val="00A22792"/>
    <w:rPr>
      <w:rFonts w:cs="Wingdings"/>
    </w:rPr>
  </w:style>
  <w:style w:type="character" w:customStyle="1" w:styleId="ListLabel438">
    <w:name w:val="ListLabel 438"/>
    <w:qFormat/>
    <w:rsid w:val="00A22792"/>
    <w:rPr>
      <w:rFonts w:cs="Symbol"/>
    </w:rPr>
  </w:style>
  <w:style w:type="character" w:customStyle="1" w:styleId="ListLabel439">
    <w:name w:val="ListLabel 439"/>
    <w:qFormat/>
    <w:rsid w:val="00A22792"/>
    <w:rPr>
      <w:rFonts w:cs="Courier New"/>
    </w:rPr>
  </w:style>
  <w:style w:type="character" w:customStyle="1" w:styleId="ListLabel440">
    <w:name w:val="ListLabel 440"/>
    <w:qFormat/>
    <w:rsid w:val="00A22792"/>
    <w:rPr>
      <w:rFonts w:cs="Wingdings"/>
    </w:rPr>
  </w:style>
  <w:style w:type="character" w:customStyle="1" w:styleId="ListLabel441">
    <w:name w:val="ListLabel 441"/>
    <w:qFormat/>
    <w:rsid w:val="00A22792"/>
    <w:rPr>
      <w:rFonts w:cs="Symbol"/>
    </w:rPr>
  </w:style>
  <w:style w:type="character" w:customStyle="1" w:styleId="ListLabel442">
    <w:name w:val="ListLabel 442"/>
    <w:qFormat/>
    <w:rsid w:val="00A22792"/>
    <w:rPr>
      <w:rFonts w:cs="Courier New"/>
    </w:rPr>
  </w:style>
  <w:style w:type="character" w:customStyle="1" w:styleId="ListLabel443">
    <w:name w:val="ListLabel 443"/>
    <w:qFormat/>
    <w:rsid w:val="00A22792"/>
    <w:rPr>
      <w:rFonts w:cs="Wingdings"/>
    </w:rPr>
  </w:style>
  <w:style w:type="character" w:customStyle="1" w:styleId="ListLabel444">
    <w:name w:val="ListLabel 444"/>
    <w:qFormat/>
    <w:rsid w:val="00A22792"/>
    <w:rPr>
      <w:rFonts w:ascii="Times New Roman" w:hAnsi="Times New Roman" w:cs="Symbol"/>
      <w:sz w:val="28"/>
    </w:rPr>
  </w:style>
  <w:style w:type="character" w:customStyle="1" w:styleId="ListLabel445">
    <w:name w:val="ListLabel 445"/>
    <w:qFormat/>
    <w:rsid w:val="00A22792"/>
    <w:rPr>
      <w:rFonts w:cs="Courier New"/>
    </w:rPr>
  </w:style>
  <w:style w:type="character" w:customStyle="1" w:styleId="ListLabel446">
    <w:name w:val="ListLabel 446"/>
    <w:qFormat/>
    <w:rsid w:val="00A22792"/>
    <w:rPr>
      <w:rFonts w:cs="Wingdings"/>
    </w:rPr>
  </w:style>
  <w:style w:type="character" w:customStyle="1" w:styleId="ListLabel447">
    <w:name w:val="ListLabel 447"/>
    <w:qFormat/>
    <w:rsid w:val="00A22792"/>
    <w:rPr>
      <w:rFonts w:cs="Symbol"/>
    </w:rPr>
  </w:style>
  <w:style w:type="character" w:customStyle="1" w:styleId="ListLabel448">
    <w:name w:val="ListLabel 448"/>
    <w:qFormat/>
    <w:rsid w:val="00A22792"/>
    <w:rPr>
      <w:rFonts w:cs="Courier New"/>
    </w:rPr>
  </w:style>
  <w:style w:type="character" w:customStyle="1" w:styleId="ListLabel449">
    <w:name w:val="ListLabel 449"/>
    <w:qFormat/>
    <w:rsid w:val="00A22792"/>
    <w:rPr>
      <w:rFonts w:cs="Wingdings"/>
    </w:rPr>
  </w:style>
  <w:style w:type="character" w:customStyle="1" w:styleId="ListLabel450">
    <w:name w:val="ListLabel 450"/>
    <w:qFormat/>
    <w:rsid w:val="00A22792"/>
    <w:rPr>
      <w:rFonts w:cs="Symbol"/>
    </w:rPr>
  </w:style>
  <w:style w:type="character" w:customStyle="1" w:styleId="ListLabel451">
    <w:name w:val="ListLabel 451"/>
    <w:qFormat/>
    <w:rsid w:val="00A22792"/>
    <w:rPr>
      <w:rFonts w:cs="Courier New"/>
    </w:rPr>
  </w:style>
  <w:style w:type="character" w:customStyle="1" w:styleId="ListLabel452">
    <w:name w:val="ListLabel 452"/>
    <w:qFormat/>
    <w:rsid w:val="00A22792"/>
    <w:rPr>
      <w:rFonts w:cs="Wingdings"/>
    </w:rPr>
  </w:style>
  <w:style w:type="character" w:customStyle="1" w:styleId="ListLabel453">
    <w:name w:val="ListLabel 453"/>
    <w:qFormat/>
    <w:rsid w:val="00A22792"/>
    <w:rPr>
      <w:rFonts w:ascii="Times New Roman" w:hAnsi="Times New Roman"/>
      <w:b/>
      <w:sz w:val="28"/>
    </w:rPr>
  </w:style>
  <w:style w:type="character" w:customStyle="1" w:styleId="ListLabel454">
    <w:name w:val="ListLabel 454"/>
    <w:qFormat/>
    <w:rsid w:val="00A22792"/>
    <w:rPr>
      <w:rFonts w:ascii="Times New Roman" w:hAnsi="Times New Roman" w:cs="Symbol"/>
      <w:sz w:val="28"/>
    </w:rPr>
  </w:style>
  <w:style w:type="character" w:customStyle="1" w:styleId="ListLabel455">
    <w:name w:val="ListLabel 455"/>
    <w:qFormat/>
    <w:rsid w:val="00A22792"/>
    <w:rPr>
      <w:rFonts w:cs="Courier New"/>
    </w:rPr>
  </w:style>
  <w:style w:type="character" w:customStyle="1" w:styleId="ListLabel456">
    <w:name w:val="ListLabel 456"/>
    <w:qFormat/>
    <w:rsid w:val="00A22792"/>
    <w:rPr>
      <w:rFonts w:cs="Wingdings"/>
    </w:rPr>
  </w:style>
  <w:style w:type="character" w:customStyle="1" w:styleId="ListLabel457">
    <w:name w:val="ListLabel 457"/>
    <w:qFormat/>
    <w:rsid w:val="00A22792"/>
    <w:rPr>
      <w:rFonts w:cs="Symbol"/>
    </w:rPr>
  </w:style>
  <w:style w:type="character" w:customStyle="1" w:styleId="ListLabel458">
    <w:name w:val="ListLabel 458"/>
    <w:qFormat/>
    <w:rsid w:val="00A22792"/>
    <w:rPr>
      <w:rFonts w:cs="Courier New"/>
    </w:rPr>
  </w:style>
  <w:style w:type="character" w:customStyle="1" w:styleId="ListLabel459">
    <w:name w:val="ListLabel 459"/>
    <w:qFormat/>
    <w:rsid w:val="00A22792"/>
    <w:rPr>
      <w:rFonts w:cs="Wingdings"/>
    </w:rPr>
  </w:style>
  <w:style w:type="character" w:customStyle="1" w:styleId="ListLabel460">
    <w:name w:val="ListLabel 460"/>
    <w:qFormat/>
    <w:rsid w:val="00A22792"/>
    <w:rPr>
      <w:rFonts w:cs="Symbol"/>
    </w:rPr>
  </w:style>
  <w:style w:type="character" w:customStyle="1" w:styleId="ListLabel461">
    <w:name w:val="ListLabel 461"/>
    <w:qFormat/>
    <w:rsid w:val="00A22792"/>
    <w:rPr>
      <w:rFonts w:cs="Courier New"/>
    </w:rPr>
  </w:style>
  <w:style w:type="character" w:customStyle="1" w:styleId="ListLabel462">
    <w:name w:val="ListLabel 462"/>
    <w:qFormat/>
    <w:rsid w:val="00A22792"/>
    <w:rPr>
      <w:rFonts w:cs="Wingdings"/>
    </w:rPr>
  </w:style>
  <w:style w:type="character" w:customStyle="1" w:styleId="ListLabel463">
    <w:name w:val="ListLabel 463"/>
    <w:qFormat/>
    <w:rsid w:val="00A22792"/>
    <w:rPr>
      <w:rFonts w:ascii="Times New Roman" w:hAnsi="Times New Roman" w:cs="Symbol"/>
      <w:sz w:val="28"/>
    </w:rPr>
  </w:style>
  <w:style w:type="character" w:customStyle="1" w:styleId="ListLabel464">
    <w:name w:val="ListLabel 464"/>
    <w:qFormat/>
    <w:rsid w:val="00A22792"/>
    <w:rPr>
      <w:rFonts w:cs="Courier New"/>
    </w:rPr>
  </w:style>
  <w:style w:type="character" w:customStyle="1" w:styleId="ListLabel465">
    <w:name w:val="ListLabel 465"/>
    <w:qFormat/>
    <w:rsid w:val="00A22792"/>
    <w:rPr>
      <w:rFonts w:cs="Wingdings"/>
    </w:rPr>
  </w:style>
  <w:style w:type="character" w:customStyle="1" w:styleId="ListLabel466">
    <w:name w:val="ListLabel 466"/>
    <w:qFormat/>
    <w:rsid w:val="00A22792"/>
    <w:rPr>
      <w:rFonts w:cs="Symbol"/>
    </w:rPr>
  </w:style>
  <w:style w:type="character" w:customStyle="1" w:styleId="ListLabel467">
    <w:name w:val="ListLabel 467"/>
    <w:qFormat/>
    <w:rsid w:val="00A22792"/>
    <w:rPr>
      <w:rFonts w:cs="Courier New"/>
    </w:rPr>
  </w:style>
  <w:style w:type="character" w:customStyle="1" w:styleId="ListLabel468">
    <w:name w:val="ListLabel 468"/>
    <w:qFormat/>
    <w:rsid w:val="00A22792"/>
    <w:rPr>
      <w:rFonts w:cs="Wingdings"/>
    </w:rPr>
  </w:style>
  <w:style w:type="character" w:customStyle="1" w:styleId="ListLabel469">
    <w:name w:val="ListLabel 469"/>
    <w:qFormat/>
    <w:rsid w:val="00A22792"/>
    <w:rPr>
      <w:rFonts w:cs="Symbol"/>
    </w:rPr>
  </w:style>
  <w:style w:type="character" w:customStyle="1" w:styleId="ListLabel470">
    <w:name w:val="ListLabel 470"/>
    <w:qFormat/>
    <w:rsid w:val="00A22792"/>
    <w:rPr>
      <w:rFonts w:cs="Courier New"/>
    </w:rPr>
  </w:style>
  <w:style w:type="character" w:customStyle="1" w:styleId="ListLabel471">
    <w:name w:val="ListLabel 471"/>
    <w:qFormat/>
    <w:rsid w:val="00A22792"/>
    <w:rPr>
      <w:rFonts w:cs="Wingdings"/>
    </w:rPr>
  </w:style>
  <w:style w:type="character" w:customStyle="1" w:styleId="ListLabel472">
    <w:name w:val="ListLabel 472"/>
    <w:qFormat/>
    <w:rsid w:val="00A22792"/>
    <w:rPr>
      <w:rFonts w:ascii="Times New Roman" w:hAnsi="Times New Roman" w:cs="Symbol"/>
      <w:sz w:val="28"/>
    </w:rPr>
  </w:style>
  <w:style w:type="character" w:customStyle="1" w:styleId="ListLabel473">
    <w:name w:val="ListLabel 473"/>
    <w:qFormat/>
    <w:rsid w:val="00A22792"/>
    <w:rPr>
      <w:rFonts w:cs="Courier New"/>
    </w:rPr>
  </w:style>
  <w:style w:type="character" w:customStyle="1" w:styleId="ListLabel474">
    <w:name w:val="ListLabel 474"/>
    <w:qFormat/>
    <w:rsid w:val="00A22792"/>
    <w:rPr>
      <w:rFonts w:cs="Wingdings"/>
    </w:rPr>
  </w:style>
  <w:style w:type="character" w:customStyle="1" w:styleId="ListLabel475">
    <w:name w:val="ListLabel 475"/>
    <w:qFormat/>
    <w:rsid w:val="00A22792"/>
    <w:rPr>
      <w:rFonts w:cs="Symbol"/>
    </w:rPr>
  </w:style>
  <w:style w:type="character" w:customStyle="1" w:styleId="ListLabel476">
    <w:name w:val="ListLabel 476"/>
    <w:qFormat/>
    <w:rsid w:val="00A22792"/>
    <w:rPr>
      <w:rFonts w:cs="Courier New"/>
    </w:rPr>
  </w:style>
  <w:style w:type="character" w:customStyle="1" w:styleId="ListLabel477">
    <w:name w:val="ListLabel 477"/>
    <w:qFormat/>
    <w:rsid w:val="00A22792"/>
    <w:rPr>
      <w:rFonts w:cs="Wingdings"/>
    </w:rPr>
  </w:style>
  <w:style w:type="character" w:customStyle="1" w:styleId="ListLabel478">
    <w:name w:val="ListLabel 478"/>
    <w:qFormat/>
    <w:rsid w:val="00A22792"/>
    <w:rPr>
      <w:rFonts w:cs="Symbol"/>
    </w:rPr>
  </w:style>
  <w:style w:type="character" w:customStyle="1" w:styleId="ListLabel479">
    <w:name w:val="ListLabel 479"/>
    <w:qFormat/>
    <w:rsid w:val="00A22792"/>
    <w:rPr>
      <w:rFonts w:cs="Courier New"/>
    </w:rPr>
  </w:style>
  <w:style w:type="character" w:customStyle="1" w:styleId="ListLabel480">
    <w:name w:val="ListLabel 480"/>
    <w:qFormat/>
    <w:rsid w:val="00A22792"/>
    <w:rPr>
      <w:rFonts w:cs="Wingdings"/>
    </w:rPr>
  </w:style>
  <w:style w:type="character" w:customStyle="1" w:styleId="ListLabel481">
    <w:name w:val="ListLabel 481"/>
    <w:qFormat/>
    <w:rsid w:val="00A22792"/>
    <w:rPr>
      <w:rFonts w:ascii="Times New Roman" w:hAnsi="Times New Roman" w:cs="Symbol"/>
      <w:sz w:val="28"/>
    </w:rPr>
  </w:style>
  <w:style w:type="character" w:customStyle="1" w:styleId="ListLabel482">
    <w:name w:val="ListLabel 482"/>
    <w:qFormat/>
    <w:rsid w:val="00A22792"/>
    <w:rPr>
      <w:rFonts w:cs="Courier New"/>
    </w:rPr>
  </w:style>
  <w:style w:type="character" w:customStyle="1" w:styleId="ListLabel483">
    <w:name w:val="ListLabel 483"/>
    <w:qFormat/>
    <w:rsid w:val="00A22792"/>
    <w:rPr>
      <w:rFonts w:cs="Wingdings"/>
    </w:rPr>
  </w:style>
  <w:style w:type="character" w:customStyle="1" w:styleId="ListLabel484">
    <w:name w:val="ListLabel 484"/>
    <w:qFormat/>
    <w:rsid w:val="00A22792"/>
    <w:rPr>
      <w:rFonts w:cs="Symbol"/>
    </w:rPr>
  </w:style>
  <w:style w:type="character" w:customStyle="1" w:styleId="ListLabel485">
    <w:name w:val="ListLabel 485"/>
    <w:qFormat/>
    <w:rsid w:val="00A22792"/>
    <w:rPr>
      <w:rFonts w:cs="Courier New"/>
    </w:rPr>
  </w:style>
  <w:style w:type="character" w:customStyle="1" w:styleId="ListLabel486">
    <w:name w:val="ListLabel 486"/>
    <w:qFormat/>
    <w:rsid w:val="00A22792"/>
    <w:rPr>
      <w:rFonts w:cs="Wingdings"/>
    </w:rPr>
  </w:style>
  <w:style w:type="character" w:customStyle="1" w:styleId="ListLabel487">
    <w:name w:val="ListLabel 487"/>
    <w:qFormat/>
    <w:rsid w:val="00A22792"/>
    <w:rPr>
      <w:rFonts w:cs="Symbol"/>
    </w:rPr>
  </w:style>
  <w:style w:type="character" w:customStyle="1" w:styleId="ListLabel488">
    <w:name w:val="ListLabel 488"/>
    <w:qFormat/>
    <w:rsid w:val="00A22792"/>
    <w:rPr>
      <w:rFonts w:cs="Courier New"/>
    </w:rPr>
  </w:style>
  <w:style w:type="character" w:customStyle="1" w:styleId="ListLabel489">
    <w:name w:val="ListLabel 489"/>
    <w:qFormat/>
    <w:rsid w:val="00A22792"/>
    <w:rPr>
      <w:rFonts w:cs="Wingdings"/>
    </w:rPr>
  </w:style>
  <w:style w:type="character" w:customStyle="1" w:styleId="ListLabel490">
    <w:name w:val="ListLabel 490"/>
    <w:qFormat/>
    <w:rsid w:val="00A22792"/>
    <w:rPr>
      <w:rFonts w:ascii="Times New Roman" w:hAnsi="Times New Roman" w:cs="Symbol"/>
      <w:sz w:val="28"/>
    </w:rPr>
  </w:style>
  <w:style w:type="character" w:customStyle="1" w:styleId="ListLabel491">
    <w:name w:val="ListLabel 491"/>
    <w:qFormat/>
    <w:rsid w:val="00A22792"/>
    <w:rPr>
      <w:rFonts w:cs="Symbol"/>
    </w:rPr>
  </w:style>
  <w:style w:type="character" w:customStyle="1" w:styleId="ListLabel492">
    <w:name w:val="ListLabel 492"/>
    <w:qFormat/>
    <w:rsid w:val="00A22792"/>
    <w:rPr>
      <w:rFonts w:cs="Symbol"/>
    </w:rPr>
  </w:style>
  <w:style w:type="character" w:customStyle="1" w:styleId="ListLabel493">
    <w:name w:val="ListLabel 493"/>
    <w:qFormat/>
    <w:rsid w:val="00A22792"/>
    <w:rPr>
      <w:rFonts w:cs="Symbol"/>
    </w:rPr>
  </w:style>
  <w:style w:type="character" w:customStyle="1" w:styleId="ListLabel494">
    <w:name w:val="ListLabel 494"/>
    <w:qFormat/>
    <w:rsid w:val="00A22792"/>
    <w:rPr>
      <w:rFonts w:cs="Symbol"/>
    </w:rPr>
  </w:style>
  <w:style w:type="character" w:customStyle="1" w:styleId="ListLabel495">
    <w:name w:val="ListLabel 495"/>
    <w:qFormat/>
    <w:rsid w:val="00A22792"/>
    <w:rPr>
      <w:rFonts w:cs="Symbol"/>
    </w:rPr>
  </w:style>
  <w:style w:type="character" w:customStyle="1" w:styleId="ListLabel496">
    <w:name w:val="ListLabel 496"/>
    <w:qFormat/>
    <w:rsid w:val="00A22792"/>
    <w:rPr>
      <w:rFonts w:cs="Symbol"/>
    </w:rPr>
  </w:style>
  <w:style w:type="character" w:customStyle="1" w:styleId="ListLabel497">
    <w:name w:val="ListLabel 497"/>
    <w:qFormat/>
    <w:rsid w:val="00A22792"/>
    <w:rPr>
      <w:rFonts w:ascii="Times New Roman" w:hAnsi="Times New Roman" w:cs="Symbol"/>
      <w:sz w:val="28"/>
    </w:rPr>
  </w:style>
  <w:style w:type="character" w:customStyle="1" w:styleId="ListLabel498">
    <w:name w:val="ListLabel 498"/>
    <w:qFormat/>
    <w:rsid w:val="00A22792"/>
    <w:rPr>
      <w:rFonts w:cs="Symbol"/>
    </w:rPr>
  </w:style>
  <w:style w:type="character" w:customStyle="1" w:styleId="ListLabel499">
    <w:name w:val="ListLabel 499"/>
    <w:qFormat/>
    <w:rsid w:val="00A22792"/>
    <w:rPr>
      <w:rFonts w:cs="Symbol"/>
    </w:rPr>
  </w:style>
  <w:style w:type="character" w:customStyle="1" w:styleId="ListLabel500">
    <w:name w:val="ListLabel 500"/>
    <w:qFormat/>
    <w:rsid w:val="00A22792"/>
    <w:rPr>
      <w:rFonts w:cs="Symbol"/>
    </w:rPr>
  </w:style>
  <w:style w:type="character" w:customStyle="1" w:styleId="ListLabel501">
    <w:name w:val="ListLabel 501"/>
    <w:qFormat/>
    <w:rsid w:val="00A22792"/>
    <w:rPr>
      <w:rFonts w:cs="Symbol"/>
    </w:rPr>
  </w:style>
  <w:style w:type="character" w:customStyle="1" w:styleId="ListLabel502">
    <w:name w:val="ListLabel 502"/>
    <w:qFormat/>
    <w:rsid w:val="00A22792"/>
    <w:rPr>
      <w:rFonts w:cs="Symbol"/>
    </w:rPr>
  </w:style>
  <w:style w:type="character" w:customStyle="1" w:styleId="ListLabel503">
    <w:name w:val="ListLabel 503"/>
    <w:qFormat/>
    <w:rsid w:val="00A22792"/>
    <w:rPr>
      <w:rFonts w:cs="Symbol"/>
    </w:rPr>
  </w:style>
  <w:style w:type="character" w:customStyle="1" w:styleId="ListLabel504">
    <w:name w:val="ListLabel 504"/>
    <w:qFormat/>
    <w:rsid w:val="00A22792"/>
    <w:rPr>
      <w:rFonts w:ascii="Times New Roman" w:hAnsi="Times New Roman" w:cs="Symbol"/>
      <w:sz w:val="28"/>
    </w:rPr>
  </w:style>
  <w:style w:type="character" w:customStyle="1" w:styleId="ListLabel505">
    <w:name w:val="ListLabel 505"/>
    <w:qFormat/>
    <w:rsid w:val="00A22792"/>
    <w:rPr>
      <w:rFonts w:cs="Symbol"/>
    </w:rPr>
  </w:style>
  <w:style w:type="character" w:customStyle="1" w:styleId="ListLabel506">
    <w:name w:val="ListLabel 506"/>
    <w:qFormat/>
    <w:rsid w:val="00A22792"/>
    <w:rPr>
      <w:rFonts w:cs="Symbol"/>
    </w:rPr>
  </w:style>
  <w:style w:type="character" w:customStyle="1" w:styleId="ListLabel507">
    <w:name w:val="ListLabel 507"/>
    <w:qFormat/>
    <w:rsid w:val="00A22792"/>
    <w:rPr>
      <w:rFonts w:cs="Symbol"/>
    </w:rPr>
  </w:style>
  <w:style w:type="character" w:customStyle="1" w:styleId="ListLabel508">
    <w:name w:val="ListLabel 508"/>
    <w:qFormat/>
    <w:rsid w:val="00A22792"/>
    <w:rPr>
      <w:rFonts w:cs="Symbol"/>
    </w:rPr>
  </w:style>
  <w:style w:type="character" w:customStyle="1" w:styleId="ListLabel509">
    <w:name w:val="ListLabel 509"/>
    <w:qFormat/>
    <w:rsid w:val="00A22792"/>
    <w:rPr>
      <w:rFonts w:cs="Symbol"/>
    </w:rPr>
  </w:style>
  <w:style w:type="character" w:customStyle="1" w:styleId="ListLabel510">
    <w:name w:val="ListLabel 510"/>
    <w:qFormat/>
    <w:rsid w:val="00A22792"/>
    <w:rPr>
      <w:rFonts w:cs="Symbol"/>
    </w:rPr>
  </w:style>
  <w:style w:type="character" w:customStyle="1" w:styleId="ListLabel511">
    <w:name w:val="ListLabel 511"/>
    <w:qFormat/>
    <w:rsid w:val="00A22792"/>
    <w:rPr>
      <w:rFonts w:ascii="Times New Roman" w:hAnsi="Times New Roman" w:cs="Symbol"/>
      <w:sz w:val="28"/>
    </w:rPr>
  </w:style>
  <w:style w:type="character" w:customStyle="1" w:styleId="ListLabel512">
    <w:name w:val="ListLabel 512"/>
    <w:qFormat/>
    <w:rsid w:val="00A22792"/>
    <w:rPr>
      <w:rFonts w:cs="Symbol"/>
    </w:rPr>
  </w:style>
  <w:style w:type="character" w:customStyle="1" w:styleId="ListLabel513">
    <w:name w:val="ListLabel 513"/>
    <w:qFormat/>
    <w:rsid w:val="00A22792"/>
    <w:rPr>
      <w:rFonts w:cs="Symbol"/>
    </w:rPr>
  </w:style>
  <w:style w:type="character" w:customStyle="1" w:styleId="ListLabel514">
    <w:name w:val="ListLabel 514"/>
    <w:qFormat/>
    <w:rsid w:val="00A22792"/>
    <w:rPr>
      <w:rFonts w:cs="Symbol"/>
    </w:rPr>
  </w:style>
  <w:style w:type="character" w:customStyle="1" w:styleId="ListLabel515">
    <w:name w:val="ListLabel 515"/>
    <w:qFormat/>
    <w:rsid w:val="00A22792"/>
    <w:rPr>
      <w:rFonts w:cs="Symbol"/>
    </w:rPr>
  </w:style>
  <w:style w:type="character" w:customStyle="1" w:styleId="ListLabel516">
    <w:name w:val="ListLabel 516"/>
    <w:qFormat/>
    <w:rsid w:val="00A22792"/>
    <w:rPr>
      <w:rFonts w:cs="Symbol"/>
    </w:rPr>
  </w:style>
  <w:style w:type="character" w:customStyle="1" w:styleId="ListLabel517">
    <w:name w:val="ListLabel 517"/>
    <w:qFormat/>
    <w:rsid w:val="00A22792"/>
    <w:rPr>
      <w:rFonts w:cs="Symbol"/>
    </w:rPr>
  </w:style>
  <w:style w:type="character" w:customStyle="1" w:styleId="ListLabel518">
    <w:name w:val="ListLabel 518"/>
    <w:qFormat/>
    <w:rsid w:val="00A22792"/>
    <w:rPr>
      <w:rFonts w:ascii="Times New Roman" w:hAnsi="Times New Roman" w:cs="Symbol"/>
      <w:sz w:val="28"/>
    </w:rPr>
  </w:style>
  <w:style w:type="character" w:customStyle="1" w:styleId="ListLabel519">
    <w:name w:val="ListLabel 519"/>
    <w:qFormat/>
    <w:rsid w:val="00A22792"/>
    <w:rPr>
      <w:rFonts w:cs="Courier New"/>
    </w:rPr>
  </w:style>
  <w:style w:type="character" w:customStyle="1" w:styleId="ListLabel520">
    <w:name w:val="ListLabel 520"/>
    <w:qFormat/>
    <w:rsid w:val="00A22792"/>
    <w:rPr>
      <w:rFonts w:cs="Wingdings"/>
    </w:rPr>
  </w:style>
  <w:style w:type="character" w:customStyle="1" w:styleId="ListLabel521">
    <w:name w:val="ListLabel 521"/>
    <w:qFormat/>
    <w:rsid w:val="00A22792"/>
    <w:rPr>
      <w:rFonts w:cs="Symbol"/>
    </w:rPr>
  </w:style>
  <w:style w:type="character" w:customStyle="1" w:styleId="ListLabel522">
    <w:name w:val="ListLabel 522"/>
    <w:qFormat/>
    <w:rsid w:val="00A22792"/>
    <w:rPr>
      <w:rFonts w:cs="Courier New"/>
    </w:rPr>
  </w:style>
  <w:style w:type="character" w:customStyle="1" w:styleId="ListLabel523">
    <w:name w:val="ListLabel 523"/>
    <w:qFormat/>
    <w:rsid w:val="00A22792"/>
    <w:rPr>
      <w:rFonts w:cs="Wingdings"/>
    </w:rPr>
  </w:style>
  <w:style w:type="character" w:customStyle="1" w:styleId="ListLabel524">
    <w:name w:val="ListLabel 524"/>
    <w:qFormat/>
    <w:rsid w:val="00A22792"/>
    <w:rPr>
      <w:rFonts w:cs="Symbol"/>
    </w:rPr>
  </w:style>
  <w:style w:type="character" w:customStyle="1" w:styleId="ListLabel525">
    <w:name w:val="ListLabel 525"/>
    <w:qFormat/>
    <w:rsid w:val="00A22792"/>
    <w:rPr>
      <w:rFonts w:cs="Courier New"/>
    </w:rPr>
  </w:style>
  <w:style w:type="character" w:customStyle="1" w:styleId="ListLabel526">
    <w:name w:val="ListLabel 526"/>
    <w:qFormat/>
    <w:rsid w:val="00A22792"/>
    <w:rPr>
      <w:rFonts w:cs="Wingdings"/>
    </w:rPr>
  </w:style>
  <w:style w:type="character" w:customStyle="1" w:styleId="ListLabel527">
    <w:name w:val="ListLabel 527"/>
    <w:qFormat/>
    <w:rsid w:val="00A22792"/>
    <w:rPr>
      <w:rFonts w:ascii="Times New Roman" w:hAnsi="Times New Roman" w:cs="Symbol"/>
      <w:sz w:val="28"/>
    </w:rPr>
  </w:style>
  <w:style w:type="character" w:customStyle="1" w:styleId="ListLabel528">
    <w:name w:val="ListLabel 528"/>
    <w:qFormat/>
    <w:rsid w:val="00A22792"/>
    <w:rPr>
      <w:rFonts w:cs="Courier New"/>
    </w:rPr>
  </w:style>
  <w:style w:type="character" w:customStyle="1" w:styleId="ListLabel529">
    <w:name w:val="ListLabel 529"/>
    <w:qFormat/>
    <w:rsid w:val="00A22792"/>
    <w:rPr>
      <w:rFonts w:cs="Wingdings"/>
    </w:rPr>
  </w:style>
  <w:style w:type="character" w:customStyle="1" w:styleId="ListLabel530">
    <w:name w:val="ListLabel 530"/>
    <w:qFormat/>
    <w:rsid w:val="00A22792"/>
    <w:rPr>
      <w:rFonts w:cs="Symbol"/>
    </w:rPr>
  </w:style>
  <w:style w:type="character" w:customStyle="1" w:styleId="ListLabel531">
    <w:name w:val="ListLabel 531"/>
    <w:qFormat/>
    <w:rsid w:val="00A22792"/>
    <w:rPr>
      <w:rFonts w:cs="Courier New"/>
    </w:rPr>
  </w:style>
  <w:style w:type="character" w:customStyle="1" w:styleId="ListLabel532">
    <w:name w:val="ListLabel 532"/>
    <w:qFormat/>
    <w:rsid w:val="00A22792"/>
    <w:rPr>
      <w:rFonts w:cs="Wingdings"/>
    </w:rPr>
  </w:style>
  <w:style w:type="character" w:customStyle="1" w:styleId="ListLabel533">
    <w:name w:val="ListLabel 533"/>
    <w:qFormat/>
    <w:rsid w:val="00A22792"/>
    <w:rPr>
      <w:rFonts w:cs="Symbol"/>
    </w:rPr>
  </w:style>
  <w:style w:type="character" w:customStyle="1" w:styleId="ListLabel534">
    <w:name w:val="ListLabel 534"/>
    <w:qFormat/>
    <w:rsid w:val="00A22792"/>
    <w:rPr>
      <w:rFonts w:cs="Courier New"/>
    </w:rPr>
  </w:style>
  <w:style w:type="character" w:customStyle="1" w:styleId="ListLabel535">
    <w:name w:val="ListLabel 535"/>
    <w:qFormat/>
    <w:rsid w:val="00A22792"/>
    <w:rPr>
      <w:rFonts w:cs="Wingdings"/>
    </w:rPr>
  </w:style>
  <w:style w:type="character" w:customStyle="1" w:styleId="ListLabel536">
    <w:name w:val="ListLabel 536"/>
    <w:qFormat/>
    <w:rsid w:val="00A22792"/>
    <w:rPr>
      <w:rFonts w:ascii="Times New Roman" w:hAnsi="Times New Roman" w:cs="Symbol"/>
      <w:sz w:val="28"/>
    </w:rPr>
  </w:style>
  <w:style w:type="character" w:customStyle="1" w:styleId="ListLabel537">
    <w:name w:val="ListLabel 537"/>
    <w:qFormat/>
    <w:rsid w:val="00A22792"/>
    <w:rPr>
      <w:rFonts w:cs="Courier New"/>
    </w:rPr>
  </w:style>
  <w:style w:type="character" w:customStyle="1" w:styleId="ListLabel538">
    <w:name w:val="ListLabel 538"/>
    <w:qFormat/>
    <w:rsid w:val="00A22792"/>
    <w:rPr>
      <w:rFonts w:cs="Wingdings"/>
    </w:rPr>
  </w:style>
  <w:style w:type="character" w:customStyle="1" w:styleId="ListLabel539">
    <w:name w:val="ListLabel 539"/>
    <w:qFormat/>
    <w:rsid w:val="00A22792"/>
    <w:rPr>
      <w:rFonts w:cs="Symbol"/>
    </w:rPr>
  </w:style>
  <w:style w:type="character" w:customStyle="1" w:styleId="ListLabel540">
    <w:name w:val="ListLabel 540"/>
    <w:qFormat/>
    <w:rsid w:val="00A22792"/>
    <w:rPr>
      <w:rFonts w:cs="Courier New"/>
    </w:rPr>
  </w:style>
  <w:style w:type="character" w:customStyle="1" w:styleId="ListLabel541">
    <w:name w:val="ListLabel 541"/>
    <w:qFormat/>
    <w:rsid w:val="00A22792"/>
    <w:rPr>
      <w:rFonts w:cs="Wingdings"/>
    </w:rPr>
  </w:style>
  <w:style w:type="character" w:customStyle="1" w:styleId="ListLabel542">
    <w:name w:val="ListLabel 542"/>
    <w:qFormat/>
    <w:rsid w:val="00A22792"/>
    <w:rPr>
      <w:rFonts w:cs="Symbol"/>
    </w:rPr>
  </w:style>
  <w:style w:type="character" w:customStyle="1" w:styleId="ListLabel543">
    <w:name w:val="ListLabel 543"/>
    <w:qFormat/>
    <w:rsid w:val="00A22792"/>
    <w:rPr>
      <w:rFonts w:cs="Courier New"/>
    </w:rPr>
  </w:style>
  <w:style w:type="character" w:customStyle="1" w:styleId="ListLabel544">
    <w:name w:val="ListLabel 544"/>
    <w:qFormat/>
    <w:rsid w:val="00A22792"/>
    <w:rPr>
      <w:rFonts w:cs="Wingdings"/>
    </w:rPr>
  </w:style>
  <w:style w:type="character" w:customStyle="1" w:styleId="ListLabel545">
    <w:name w:val="ListLabel 545"/>
    <w:qFormat/>
    <w:rsid w:val="00A22792"/>
    <w:rPr>
      <w:rFonts w:ascii="Times New Roman" w:hAnsi="Times New Roman" w:cs="Symbol"/>
      <w:b/>
      <w:sz w:val="28"/>
    </w:rPr>
  </w:style>
  <w:style w:type="character" w:customStyle="1" w:styleId="ListLabel546">
    <w:name w:val="ListLabel 546"/>
    <w:qFormat/>
    <w:rsid w:val="00A22792"/>
    <w:rPr>
      <w:rFonts w:cs="Courier New"/>
    </w:rPr>
  </w:style>
  <w:style w:type="character" w:customStyle="1" w:styleId="ListLabel547">
    <w:name w:val="ListLabel 547"/>
    <w:qFormat/>
    <w:rsid w:val="00A22792"/>
    <w:rPr>
      <w:rFonts w:cs="Wingdings"/>
    </w:rPr>
  </w:style>
  <w:style w:type="character" w:customStyle="1" w:styleId="ListLabel548">
    <w:name w:val="ListLabel 548"/>
    <w:qFormat/>
    <w:rsid w:val="00A22792"/>
    <w:rPr>
      <w:rFonts w:cs="Symbol"/>
    </w:rPr>
  </w:style>
  <w:style w:type="character" w:customStyle="1" w:styleId="ListLabel549">
    <w:name w:val="ListLabel 549"/>
    <w:qFormat/>
    <w:rsid w:val="00A22792"/>
    <w:rPr>
      <w:rFonts w:cs="Courier New"/>
    </w:rPr>
  </w:style>
  <w:style w:type="character" w:customStyle="1" w:styleId="ListLabel550">
    <w:name w:val="ListLabel 550"/>
    <w:qFormat/>
    <w:rsid w:val="00A22792"/>
    <w:rPr>
      <w:rFonts w:cs="Wingdings"/>
    </w:rPr>
  </w:style>
  <w:style w:type="character" w:customStyle="1" w:styleId="ListLabel551">
    <w:name w:val="ListLabel 551"/>
    <w:qFormat/>
    <w:rsid w:val="00A22792"/>
    <w:rPr>
      <w:rFonts w:cs="Symbol"/>
    </w:rPr>
  </w:style>
  <w:style w:type="character" w:customStyle="1" w:styleId="ListLabel552">
    <w:name w:val="ListLabel 552"/>
    <w:qFormat/>
    <w:rsid w:val="00A22792"/>
    <w:rPr>
      <w:rFonts w:cs="Courier New"/>
    </w:rPr>
  </w:style>
  <w:style w:type="character" w:customStyle="1" w:styleId="ListLabel553">
    <w:name w:val="ListLabel 553"/>
    <w:qFormat/>
    <w:rsid w:val="00A22792"/>
    <w:rPr>
      <w:rFonts w:cs="Wingdings"/>
    </w:rPr>
  </w:style>
  <w:style w:type="character" w:customStyle="1" w:styleId="ListLabel554">
    <w:name w:val="ListLabel 554"/>
    <w:qFormat/>
    <w:rsid w:val="00A22792"/>
    <w:rPr>
      <w:rFonts w:ascii="Times New Roman" w:hAnsi="Times New Roman" w:cs="Symbol"/>
      <w:sz w:val="28"/>
    </w:rPr>
  </w:style>
  <w:style w:type="character" w:customStyle="1" w:styleId="ListLabel555">
    <w:name w:val="ListLabel 555"/>
    <w:qFormat/>
    <w:rsid w:val="00A22792"/>
    <w:rPr>
      <w:rFonts w:cs="Courier New"/>
    </w:rPr>
  </w:style>
  <w:style w:type="character" w:customStyle="1" w:styleId="ListLabel556">
    <w:name w:val="ListLabel 556"/>
    <w:qFormat/>
    <w:rsid w:val="00A22792"/>
    <w:rPr>
      <w:rFonts w:cs="Wingdings"/>
    </w:rPr>
  </w:style>
  <w:style w:type="character" w:customStyle="1" w:styleId="ListLabel557">
    <w:name w:val="ListLabel 557"/>
    <w:qFormat/>
    <w:rsid w:val="00A22792"/>
    <w:rPr>
      <w:rFonts w:cs="Symbol"/>
    </w:rPr>
  </w:style>
  <w:style w:type="character" w:customStyle="1" w:styleId="ListLabel558">
    <w:name w:val="ListLabel 558"/>
    <w:qFormat/>
    <w:rsid w:val="00A22792"/>
    <w:rPr>
      <w:rFonts w:cs="Courier New"/>
    </w:rPr>
  </w:style>
  <w:style w:type="character" w:customStyle="1" w:styleId="ListLabel559">
    <w:name w:val="ListLabel 559"/>
    <w:qFormat/>
    <w:rsid w:val="00A22792"/>
    <w:rPr>
      <w:rFonts w:cs="Wingdings"/>
    </w:rPr>
  </w:style>
  <w:style w:type="character" w:customStyle="1" w:styleId="ListLabel560">
    <w:name w:val="ListLabel 560"/>
    <w:qFormat/>
    <w:rsid w:val="00A22792"/>
    <w:rPr>
      <w:rFonts w:cs="Symbol"/>
    </w:rPr>
  </w:style>
  <w:style w:type="character" w:customStyle="1" w:styleId="ListLabel561">
    <w:name w:val="ListLabel 561"/>
    <w:qFormat/>
    <w:rsid w:val="00A22792"/>
    <w:rPr>
      <w:rFonts w:cs="Courier New"/>
    </w:rPr>
  </w:style>
  <w:style w:type="character" w:customStyle="1" w:styleId="ListLabel562">
    <w:name w:val="ListLabel 562"/>
    <w:qFormat/>
    <w:rsid w:val="00A22792"/>
    <w:rPr>
      <w:rFonts w:cs="Wingdings"/>
    </w:rPr>
  </w:style>
  <w:style w:type="character" w:customStyle="1" w:styleId="ListLabel563">
    <w:name w:val="ListLabel 563"/>
    <w:qFormat/>
    <w:rsid w:val="00A22792"/>
    <w:rPr>
      <w:rFonts w:ascii="Times New Roman" w:hAnsi="Times New Roman" w:cs="Symbol"/>
      <w:b/>
      <w:sz w:val="28"/>
    </w:rPr>
  </w:style>
  <w:style w:type="character" w:customStyle="1" w:styleId="ListLabel564">
    <w:name w:val="ListLabel 564"/>
    <w:qFormat/>
    <w:rsid w:val="00A22792"/>
    <w:rPr>
      <w:rFonts w:cs="Courier New"/>
    </w:rPr>
  </w:style>
  <w:style w:type="character" w:customStyle="1" w:styleId="ListLabel565">
    <w:name w:val="ListLabel 565"/>
    <w:qFormat/>
    <w:rsid w:val="00A22792"/>
    <w:rPr>
      <w:rFonts w:cs="Wingdings"/>
    </w:rPr>
  </w:style>
  <w:style w:type="character" w:customStyle="1" w:styleId="ListLabel566">
    <w:name w:val="ListLabel 566"/>
    <w:qFormat/>
    <w:rsid w:val="00A22792"/>
    <w:rPr>
      <w:rFonts w:cs="Symbol"/>
    </w:rPr>
  </w:style>
  <w:style w:type="character" w:customStyle="1" w:styleId="ListLabel567">
    <w:name w:val="ListLabel 567"/>
    <w:qFormat/>
    <w:rsid w:val="00A22792"/>
    <w:rPr>
      <w:rFonts w:cs="Courier New"/>
    </w:rPr>
  </w:style>
  <w:style w:type="character" w:customStyle="1" w:styleId="ListLabel568">
    <w:name w:val="ListLabel 568"/>
    <w:qFormat/>
    <w:rsid w:val="00A22792"/>
    <w:rPr>
      <w:rFonts w:cs="Wingdings"/>
    </w:rPr>
  </w:style>
  <w:style w:type="character" w:customStyle="1" w:styleId="ListLabel569">
    <w:name w:val="ListLabel 569"/>
    <w:qFormat/>
    <w:rsid w:val="00A22792"/>
    <w:rPr>
      <w:rFonts w:cs="Symbol"/>
    </w:rPr>
  </w:style>
  <w:style w:type="character" w:customStyle="1" w:styleId="ListLabel570">
    <w:name w:val="ListLabel 570"/>
    <w:qFormat/>
    <w:rsid w:val="00A22792"/>
    <w:rPr>
      <w:rFonts w:cs="Courier New"/>
    </w:rPr>
  </w:style>
  <w:style w:type="character" w:customStyle="1" w:styleId="ListLabel571">
    <w:name w:val="ListLabel 571"/>
    <w:qFormat/>
    <w:rsid w:val="00A22792"/>
    <w:rPr>
      <w:rFonts w:cs="Wingdings"/>
    </w:rPr>
  </w:style>
  <w:style w:type="character" w:customStyle="1" w:styleId="ListLabel572">
    <w:name w:val="ListLabel 572"/>
    <w:qFormat/>
    <w:rsid w:val="00A22792"/>
    <w:rPr>
      <w:rFonts w:ascii="Times New Roman" w:hAnsi="Times New Roman" w:cs="Symbol"/>
      <w:sz w:val="28"/>
    </w:rPr>
  </w:style>
  <w:style w:type="character" w:customStyle="1" w:styleId="ListLabel573">
    <w:name w:val="ListLabel 573"/>
    <w:qFormat/>
    <w:rsid w:val="00A22792"/>
    <w:rPr>
      <w:rFonts w:cs="Courier New"/>
    </w:rPr>
  </w:style>
  <w:style w:type="character" w:customStyle="1" w:styleId="ListLabel574">
    <w:name w:val="ListLabel 574"/>
    <w:qFormat/>
    <w:rsid w:val="00A22792"/>
    <w:rPr>
      <w:rFonts w:cs="Wingdings"/>
    </w:rPr>
  </w:style>
  <w:style w:type="character" w:customStyle="1" w:styleId="ListLabel575">
    <w:name w:val="ListLabel 575"/>
    <w:qFormat/>
    <w:rsid w:val="00A22792"/>
    <w:rPr>
      <w:rFonts w:cs="Symbol"/>
    </w:rPr>
  </w:style>
  <w:style w:type="character" w:customStyle="1" w:styleId="ListLabel576">
    <w:name w:val="ListLabel 576"/>
    <w:qFormat/>
    <w:rsid w:val="00A22792"/>
    <w:rPr>
      <w:rFonts w:cs="Courier New"/>
    </w:rPr>
  </w:style>
  <w:style w:type="character" w:customStyle="1" w:styleId="ListLabel577">
    <w:name w:val="ListLabel 577"/>
    <w:qFormat/>
    <w:rsid w:val="00A22792"/>
    <w:rPr>
      <w:rFonts w:cs="Wingdings"/>
    </w:rPr>
  </w:style>
  <w:style w:type="character" w:customStyle="1" w:styleId="ListLabel578">
    <w:name w:val="ListLabel 578"/>
    <w:qFormat/>
    <w:rsid w:val="00A22792"/>
    <w:rPr>
      <w:rFonts w:cs="Symbol"/>
    </w:rPr>
  </w:style>
  <w:style w:type="character" w:customStyle="1" w:styleId="ListLabel579">
    <w:name w:val="ListLabel 579"/>
    <w:qFormat/>
    <w:rsid w:val="00A22792"/>
    <w:rPr>
      <w:rFonts w:cs="Courier New"/>
    </w:rPr>
  </w:style>
  <w:style w:type="character" w:customStyle="1" w:styleId="ListLabel580">
    <w:name w:val="ListLabel 580"/>
    <w:qFormat/>
    <w:rsid w:val="00A22792"/>
    <w:rPr>
      <w:rFonts w:cs="Wingdings"/>
    </w:rPr>
  </w:style>
  <w:style w:type="character" w:customStyle="1" w:styleId="ListLabel581">
    <w:name w:val="ListLabel 581"/>
    <w:qFormat/>
    <w:rsid w:val="00A22792"/>
    <w:rPr>
      <w:rFonts w:ascii="Times New Roman" w:hAnsi="Times New Roman" w:cs="Symbol"/>
      <w:sz w:val="28"/>
    </w:rPr>
  </w:style>
  <w:style w:type="character" w:customStyle="1" w:styleId="ListLabel582">
    <w:name w:val="ListLabel 582"/>
    <w:qFormat/>
    <w:rsid w:val="00A22792"/>
    <w:rPr>
      <w:rFonts w:cs="Courier New"/>
    </w:rPr>
  </w:style>
  <w:style w:type="character" w:customStyle="1" w:styleId="ListLabel583">
    <w:name w:val="ListLabel 583"/>
    <w:qFormat/>
    <w:rsid w:val="00A22792"/>
    <w:rPr>
      <w:rFonts w:cs="Wingdings"/>
    </w:rPr>
  </w:style>
  <w:style w:type="character" w:customStyle="1" w:styleId="ListLabel584">
    <w:name w:val="ListLabel 584"/>
    <w:qFormat/>
    <w:rsid w:val="00A22792"/>
    <w:rPr>
      <w:rFonts w:cs="Symbol"/>
    </w:rPr>
  </w:style>
  <w:style w:type="character" w:customStyle="1" w:styleId="ListLabel585">
    <w:name w:val="ListLabel 585"/>
    <w:qFormat/>
    <w:rsid w:val="00A22792"/>
    <w:rPr>
      <w:rFonts w:cs="Courier New"/>
    </w:rPr>
  </w:style>
  <w:style w:type="character" w:customStyle="1" w:styleId="ListLabel586">
    <w:name w:val="ListLabel 586"/>
    <w:qFormat/>
    <w:rsid w:val="00A22792"/>
    <w:rPr>
      <w:rFonts w:cs="Wingdings"/>
    </w:rPr>
  </w:style>
  <w:style w:type="character" w:customStyle="1" w:styleId="ListLabel587">
    <w:name w:val="ListLabel 587"/>
    <w:qFormat/>
    <w:rsid w:val="00A22792"/>
    <w:rPr>
      <w:rFonts w:cs="Symbol"/>
    </w:rPr>
  </w:style>
  <w:style w:type="character" w:customStyle="1" w:styleId="ListLabel588">
    <w:name w:val="ListLabel 588"/>
    <w:qFormat/>
    <w:rsid w:val="00A22792"/>
    <w:rPr>
      <w:rFonts w:cs="Courier New"/>
    </w:rPr>
  </w:style>
  <w:style w:type="character" w:customStyle="1" w:styleId="ListLabel589">
    <w:name w:val="ListLabel 589"/>
    <w:qFormat/>
    <w:rsid w:val="00A22792"/>
    <w:rPr>
      <w:rFonts w:cs="Wingdings"/>
    </w:rPr>
  </w:style>
  <w:style w:type="character" w:customStyle="1" w:styleId="ListLabel590">
    <w:name w:val="ListLabel 590"/>
    <w:qFormat/>
    <w:rsid w:val="00A22792"/>
    <w:rPr>
      <w:rFonts w:ascii="Times New Roman" w:hAnsi="Times New Roman" w:cs="Symbol"/>
      <w:sz w:val="28"/>
    </w:rPr>
  </w:style>
  <w:style w:type="character" w:customStyle="1" w:styleId="ListLabel591">
    <w:name w:val="ListLabel 591"/>
    <w:qFormat/>
    <w:rsid w:val="00A22792"/>
    <w:rPr>
      <w:rFonts w:cs="Courier New"/>
    </w:rPr>
  </w:style>
  <w:style w:type="character" w:customStyle="1" w:styleId="ListLabel592">
    <w:name w:val="ListLabel 592"/>
    <w:qFormat/>
    <w:rsid w:val="00A22792"/>
    <w:rPr>
      <w:rFonts w:cs="Wingdings"/>
    </w:rPr>
  </w:style>
  <w:style w:type="character" w:customStyle="1" w:styleId="ListLabel593">
    <w:name w:val="ListLabel 593"/>
    <w:qFormat/>
    <w:rsid w:val="00A22792"/>
    <w:rPr>
      <w:rFonts w:cs="Symbol"/>
    </w:rPr>
  </w:style>
  <w:style w:type="character" w:customStyle="1" w:styleId="ListLabel594">
    <w:name w:val="ListLabel 594"/>
    <w:qFormat/>
    <w:rsid w:val="00A22792"/>
    <w:rPr>
      <w:rFonts w:cs="Courier New"/>
    </w:rPr>
  </w:style>
  <w:style w:type="character" w:customStyle="1" w:styleId="ListLabel595">
    <w:name w:val="ListLabel 595"/>
    <w:qFormat/>
    <w:rsid w:val="00A22792"/>
    <w:rPr>
      <w:rFonts w:cs="Wingdings"/>
    </w:rPr>
  </w:style>
  <w:style w:type="character" w:customStyle="1" w:styleId="ListLabel596">
    <w:name w:val="ListLabel 596"/>
    <w:qFormat/>
    <w:rsid w:val="00A22792"/>
    <w:rPr>
      <w:rFonts w:cs="Symbol"/>
    </w:rPr>
  </w:style>
  <w:style w:type="character" w:customStyle="1" w:styleId="ListLabel597">
    <w:name w:val="ListLabel 597"/>
    <w:qFormat/>
    <w:rsid w:val="00A22792"/>
    <w:rPr>
      <w:rFonts w:cs="Courier New"/>
    </w:rPr>
  </w:style>
  <w:style w:type="character" w:customStyle="1" w:styleId="ListLabel598">
    <w:name w:val="ListLabel 598"/>
    <w:qFormat/>
    <w:rsid w:val="00A22792"/>
    <w:rPr>
      <w:rFonts w:cs="Wingdings"/>
    </w:rPr>
  </w:style>
  <w:style w:type="character" w:customStyle="1" w:styleId="ListLabel599">
    <w:name w:val="ListLabel 599"/>
    <w:qFormat/>
    <w:rsid w:val="00A22792"/>
    <w:rPr>
      <w:rFonts w:ascii="Times New Roman" w:hAnsi="Times New Roman" w:cs="Symbol"/>
      <w:sz w:val="28"/>
    </w:rPr>
  </w:style>
  <w:style w:type="character" w:customStyle="1" w:styleId="ListLabel600">
    <w:name w:val="ListLabel 600"/>
    <w:qFormat/>
    <w:rsid w:val="00A22792"/>
    <w:rPr>
      <w:rFonts w:cs="Courier New"/>
    </w:rPr>
  </w:style>
  <w:style w:type="character" w:customStyle="1" w:styleId="ListLabel601">
    <w:name w:val="ListLabel 601"/>
    <w:qFormat/>
    <w:rsid w:val="00A22792"/>
    <w:rPr>
      <w:rFonts w:cs="Wingdings"/>
    </w:rPr>
  </w:style>
  <w:style w:type="character" w:customStyle="1" w:styleId="ListLabel602">
    <w:name w:val="ListLabel 602"/>
    <w:qFormat/>
    <w:rsid w:val="00A22792"/>
    <w:rPr>
      <w:rFonts w:cs="Symbol"/>
    </w:rPr>
  </w:style>
  <w:style w:type="character" w:customStyle="1" w:styleId="ListLabel603">
    <w:name w:val="ListLabel 603"/>
    <w:qFormat/>
    <w:rsid w:val="00A22792"/>
    <w:rPr>
      <w:rFonts w:cs="Courier New"/>
    </w:rPr>
  </w:style>
  <w:style w:type="character" w:customStyle="1" w:styleId="ListLabel604">
    <w:name w:val="ListLabel 604"/>
    <w:qFormat/>
    <w:rsid w:val="00A22792"/>
    <w:rPr>
      <w:rFonts w:cs="Wingdings"/>
    </w:rPr>
  </w:style>
  <w:style w:type="character" w:customStyle="1" w:styleId="ListLabel605">
    <w:name w:val="ListLabel 605"/>
    <w:qFormat/>
    <w:rsid w:val="00A22792"/>
    <w:rPr>
      <w:rFonts w:cs="Symbol"/>
    </w:rPr>
  </w:style>
  <w:style w:type="character" w:customStyle="1" w:styleId="ListLabel606">
    <w:name w:val="ListLabel 606"/>
    <w:qFormat/>
    <w:rsid w:val="00A22792"/>
    <w:rPr>
      <w:rFonts w:cs="Courier New"/>
    </w:rPr>
  </w:style>
  <w:style w:type="character" w:customStyle="1" w:styleId="ListLabel607">
    <w:name w:val="ListLabel 607"/>
    <w:qFormat/>
    <w:rsid w:val="00A22792"/>
    <w:rPr>
      <w:rFonts w:cs="Wingdings"/>
    </w:rPr>
  </w:style>
  <w:style w:type="character" w:customStyle="1" w:styleId="ListLabel608">
    <w:name w:val="ListLabel 608"/>
    <w:qFormat/>
    <w:rsid w:val="00A22792"/>
    <w:rPr>
      <w:rFonts w:ascii="Times New Roman" w:hAnsi="Times New Roman" w:cs="Symbol"/>
      <w:sz w:val="28"/>
    </w:rPr>
  </w:style>
  <w:style w:type="character" w:customStyle="1" w:styleId="ListLabel609">
    <w:name w:val="ListLabel 609"/>
    <w:qFormat/>
    <w:rsid w:val="00A22792"/>
    <w:rPr>
      <w:rFonts w:cs="Courier New"/>
      <w:sz w:val="20"/>
    </w:rPr>
  </w:style>
  <w:style w:type="character" w:customStyle="1" w:styleId="ListLabel610">
    <w:name w:val="ListLabel 610"/>
    <w:qFormat/>
    <w:rsid w:val="00A22792"/>
    <w:rPr>
      <w:rFonts w:cs="Wingdings"/>
      <w:sz w:val="20"/>
    </w:rPr>
  </w:style>
  <w:style w:type="character" w:customStyle="1" w:styleId="ListLabel611">
    <w:name w:val="ListLabel 611"/>
    <w:qFormat/>
    <w:rsid w:val="00A22792"/>
    <w:rPr>
      <w:rFonts w:cs="Wingdings"/>
      <w:sz w:val="20"/>
    </w:rPr>
  </w:style>
  <w:style w:type="character" w:customStyle="1" w:styleId="ListLabel612">
    <w:name w:val="ListLabel 612"/>
    <w:qFormat/>
    <w:rsid w:val="00A22792"/>
    <w:rPr>
      <w:rFonts w:cs="Wingdings"/>
      <w:sz w:val="20"/>
    </w:rPr>
  </w:style>
  <w:style w:type="character" w:customStyle="1" w:styleId="ListLabel613">
    <w:name w:val="ListLabel 613"/>
    <w:qFormat/>
    <w:rsid w:val="00A22792"/>
    <w:rPr>
      <w:rFonts w:cs="Wingdings"/>
      <w:sz w:val="20"/>
    </w:rPr>
  </w:style>
  <w:style w:type="character" w:customStyle="1" w:styleId="ListLabel614">
    <w:name w:val="ListLabel 614"/>
    <w:qFormat/>
    <w:rsid w:val="00A22792"/>
    <w:rPr>
      <w:rFonts w:cs="Wingdings"/>
      <w:sz w:val="20"/>
    </w:rPr>
  </w:style>
  <w:style w:type="character" w:customStyle="1" w:styleId="ListLabel615">
    <w:name w:val="ListLabel 615"/>
    <w:qFormat/>
    <w:rsid w:val="00A22792"/>
    <w:rPr>
      <w:rFonts w:cs="Wingdings"/>
      <w:sz w:val="20"/>
    </w:rPr>
  </w:style>
  <w:style w:type="character" w:customStyle="1" w:styleId="ListLabel616">
    <w:name w:val="ListLabel 616"/>
    <w:qFormat/>
    <w:rsid w:val="00A22792"/>
    <w:rPr>
      <w:rFonts w:cs="Wingdings"/>
      <w:sz w:val="20"/>
    </w:rPr>
  </w:style>
  <w:style w:type="character" w:customStyle="1" w:styleId="ListLabel617">
    <w:name w:val="ListLabel 617"/>
    <w:qFormat/>
    <w:rsid w:val="00A22792"/>
    <w:rPr>
      <w:rFonts w:ascii="Times New Roman" w:hAnsi="Times New Roman" w:cs="Symbol"/>
      <w:sz w:val="28"/>
    </w:rPr>
  </w:style>
  <w:style w:type="character" w:customStyle="1" w:styleId="ListLabel618">
    <w:name w:val="ListLabel 618"/>
    <w:qFormat/>
    <w:rsid w:val="00A22792"/>
    <w:rPr>
      <w:rFonts w:cs="Courier New"/>
    </w:rPr>
  </w:style>
  <w:style w:type="character" w:customStyle="1" w:styleId="ListLabel619">
    <w:name w:val="ListLabel 619"/>
    <w:qFormat/>
    <w:rsid w:val="00A22792"/>
    <w:rPr>
      <w:rFonts w:cs="Wingdings"/>
    </w:rPr>
  </w:style>
  <w:style w:type="character" w:customStyle="1" w:styleId="ListLabel620">
    <w:name w:val="ListLabel 620"/>
    <w:qFormat/>
    <w:rsid w:val="00A22792"/>
    <w:rPr>
      <w:rFonts w:cs="Symbol"/>
    </w:rPr>
  </w:style>
  <w:style w:type="character" w:customStyle="1" w:styleId="ListLabel621">
    <w:name w:val="ListLabel 621"/>
    <w:qFormat/>
    <w:rsid w:val="00A22792"/>
    <w:rPr>
      <w:rFonts w:cs="Courier New"/>
    </w:rPr>
  </w:style>
  <w:style w:type="character" w:customStyle="1" w:styleId="ListLabel622">
    <w:name w:val="ListLabel 622"/>
    <w:qFormat/>
    <w:rsid w:val="00A22792"/>
    <w:rPr>
      <w:rFonts w:cs="Wingdings"/>
    </w:rPr>
  </w:style>
  <w:style w:type="character" w:customStyle="1" w:styleId="ListLabel623">
    <w:name w:val="ListLabel 623"/>
    <w:qFormat/>
    <w:rsid w:val="00A22792"/>
    <w:rPr>
      <w:rFonts w:cs="Symbol"/>
    </w:rPr>
  </w:style>
  <w:style w:type="character" w:customStyle="1" w:styleId="ListLabel624">
    <w:name w:val="ListLabel 624"/>
    <w:qFormat/>
    <w:rsid w:val="00A22792"/>
    <w:rPr>
      <w:rFonts w:cs="Courier New"/>
    </w:rPr>
  </w:style>
  <w:style w:type="character" w:customStyle="1" w:styleId="ListLabel625">
    <w:name w:val="ListLabel 625"/>
    <w:qFormat/>
    <w:rsid w:val="00A22792"/>
    <w:rPr>
      <w:rFonts w:cs="Wingdings"/>
    </w:rPr>
  </w:style>
  <w:style w:type="character" w:customStyle="1" w:styleId="ListLabel626">
    <w:name w:val="ListLabel 626"/>
    <w:qFormat/>
    <w:rsid w:val="00A22792"/>
    <w:rPr>
      <w:rFonts w:ascii="Times New Roman" w:hAnsi="Times New Roman" w:cs="Times New Roman"/>
      <w:b/>
      <w:i w:val="0"/>
      <w:color w:val="000000"/>
      <w:sz w:val="28"/>
    </w:rPr>
  </w:style>
  <w:style w:type="character" w:customStyle="1" w:styleId="ListLabel627">
    <w:name w:val="ListLabel 627"/>
    <w:qFormat/>
    <w:rsid w:val="00A22792"/>
    <w:rPr>
      <w:rFonts w:ascii="Times New Roman" w:hAnsi="Times New Roman" w:cs="Times New Roman"/>
      <w:b/>
      <w:sz w:val="28"/>
    </w:rPr>
  </w:style>
  <w:style w:type="character" w:customStyle="1" w:styleId="ListLabel628">
    <w:name w:val="ListLabel 628"/>
    <w:qFormat/>
    <w:rsid w:val="00A22792"/>
    <w:rPr>
      <w:rFonts w:cs="Times New Roman"/>
      <w:i w:val="0"/>
    </w:rPr>
  </w:style>
  <w:style w:type="character" w:customStyle="1" w:styleId="ListLabel629">
    <w:name w:val="ListLabel 629"/>
    <w:qFormat/>
    <w:rsid w:val="00A22792"/>
    <w:rPr>
      <w:rFonts w:cs="Times New Roman"/>
    </w:rPr>
  </w:style>
  <w:style w:type="character" w:customStyle="1" w:styleId="ListLabel630">
    <w:name w:val="ListLabel 630"/>
    <w:qFormat/>
    <w:rsid w:val="00A22792"/>
    <w:rPr>
      <w:rFonts w:cs="Times New Roman"/>
    </w:rPr>
  </w:style>
  <w:style w:type="character" w:customStyle="1" w:styleId="ListLabel631">
    <w:name w:val="ListLabel 631"/>
    <w:qFormat/>
    <w:rsid w:val="00A22792"/>
    <w:rPr>
      <w:rFonts w:cs="Times New Roman"/>
    </w:rPr>
  </w:style>
  <w:style w:type="character" w:customStyle="1" w:styleId="ListLabel632">
    <w:name w:val="ListLabel 632"/>
    <w:qFormat/>
    <w:rsid w:val="00A22792"/>
    <w:rPr>
      <w:rFonts w:cs="Times New Roman"/>
    </w:rPr>
  </w:style>
  <w:style w:type="character" w:customStyle="1" w:styleId="ListLabel633">
    <w:name w:val="ListLabel 633"/>
    <w:qFormat/>
    <w:rsid w:val="00A22792"/>
    <w:rPr>
      <w:rFonts w:cs="Times New Roman"/>
    </w:rPr>
  </w:style>
  <w:style w:type="character" w:customStyle="1" w:styleId="ListLabel634">
    <w:name w:val="ListLabel 634"/>
    <w:qFormat/>
    <w:rsid w:val="00A22792"/>
    <w:rPr>
      <w:rFonts w:cs="Times New Roman"/>
    </w:rPr>
  </w:style>
  <w:style w:type="character" w:customStyle="1" w:styleId="ListLabel635">
    <w:name w:val="ListLabel 635"/>
    <w:qFormat/>
    <w:rsid w:val="00A22792"/>
    <w:rPr>
      <w:rFonts w:ascii="Times New Roman" w:hAnsi="Times New Roman" w:cs="Symbol"/>
      <w:sz w:val="28"/>
    </w:rPr>
  </w:style>
  <w:style w:type="character" w:customStyle="1" w:styleId="ListLabel636">
    <w:name w:val="ListLabel 636"/>
    <w:qFormat/>
    <w:rsid w:val="00A22792"/>
    <w:rPr>
      <w:rFonts w:cs="Courier New"/>
    </w:rPr>
  </w:style>
  <w:style w:type="character" w:customStyle="1" w:styleId="ListLabel637">
    <w:name w:val="ListLabel 637"/>
    <w:qFormat/>
    <w:rsid w:val="00A22792"/>
    <w:rPr>
      <w:rFonts w:cs="Wingdings"/>
    </w:rPr>
  </w:style>
  <w:style w:type="character" w:customStyle="1" w:styleId="ListLabel638">
    <w:name w:val="ListLabel 638"/>
    <w:qFormat/>
    <w:rsid w:val="00A22792"/>
    <w:rPr>
      <w:rFonts w:cs="Symbol"/>
    </w:rPr>
  </w:style>
  <w:style w:type="character" w:customStyle="1" w:styleId="ListLabel639">
    <w:name w:val="ListLabel 639"/>
    <w:qFormat/>
    <w:rsid w:val="00A22792"/>
    <w:rPr>
      <w:rFonts w:cs="Courier New"/>
    </w:rPr>
  </w:style>
  <w:style w:type="character" w:customStyle="1" w:styleId="ListLabel640">
    <w:name w:val="ListLabel 640"/>
    <w:qFormat/>
    <w:rsid w:val="00A22792"/>
    <w:rPr>
      <w:rFonts w:cs="Wingdings"/>
    </w:rPr>
  </w:style>
  <w:style w:type="character" w:customStyle="1" w:styleId="ListLabel641">
    <w:name w:val="ListLabel 641"/>
    <w:qFormat/>
    <w:rsid w:val="00A22792"/>
    <w:rPr>
      <w:rFonts w:cs="Symbol"/>
    </w:rPr>
  </w:style>
  <w:style w:type="character" w:customStyle="1" w:styleId="ListLabel642">
    <w:name w:val="ListLabel 642"/>
    <w:qFormat/>
    <w:rsid w:val="00A22792"/>
    <w:rPr>
      <w:rFonts w:cs="Courier New"/>
    </w:rPr>
  </w:style>
  <w:style w:type="character" w:customStyle="1" w:styleId="ListLabel643">
    <w:name w:val="ListLabel 643"/>
    <w:qFormat/>
    <w:rsid w:val="00A22792"/>
    <w:rPr>
      <w:rFonts w:cs="Wingdings"/>
    </w:rPr>
  </w:style>
  <w:style w:type="character" w:customStyle="1" w:styleId="ListLabel644">
    <w:name w:val="ListLabel 644"/>
    <w:qFormat/>
    <w:rsid w:val="00A22792"/>
    <w:rPr>
      <w:rFonts w:ascii="Times New Roman" w:hAnsi="Times New Roman" w:cs="Symbol"/>
      <w:sz w:val="28"/>
    </w:rPr>
  </w:style>
  <w:style w:type="character" w:customStyle="1" w:styleId="ListLabel645">
    <w:name w:val="ListLabel 645"/>
    <w:qFormat/>
    <w:rsid w:val="00A22792"/>
    <w:rPr>
      <w:rFonts w:cs="Courier New"/>
    </w:rPr>
  </w:style>
  <w:style w:type="character" w:customStyle="1" w:styleId="ListLabel646">
    <w:name w:val="ListLabel 646"/>
    <w:qFormat/>
    <w:rsid w:val="00A22792"/>
    <w:rPr>
      <w:rFonts w:cs="Wingdings"/>
    </w:rPr>
  </w:style>
  <w:style w:type="character" w:customStyle="1" w:styleId="ListLabel647">
    <w:name w:val="ListLabel 647"/>
    <w:qFormat/>
    <w:rsid w:val="00A22792"/>
    <w:rPr>
      <w:rFonts w:cs="Symbol"/>
    </w:rPr>
  </w:style>
  <w:style w:type="character" w:customStyle="1" w:styleId="ListLabel648">
    <w:name w:val="ListLabel 648"/>
    <w:qFormat/>
    <w:rsid w:val="00A22792"/>
    <w:rPr>
      <w:rFonts w:cs="Courier New"/>
    </w:rPr>
  </w:style>
  <w:style w:type="character" w:customStyle="1" w:styleId="ListLabel649">
    <w:name w:val="ListLabel 649"/>
    <w:qFormat/>
    <w:rsid w:val="00A22792"/>
    <w:rPr>
      <w:rFonts w:cs="Wingdings"/>
    </w:rPr>
  </w:style>
  <w:style w:type="character" w:customStyle="1" w:styleId="ListLabel650">
    <w:name w:val="ListLabel 650"/>
    <w:qFormat/>
    <w:rsid w:val="00A22792"/>
    <w:rPr>
      <w:rFonts w:cs="Symbol"/>
    </w:rPr>
  </w:style>
  <w:style w:type="character" w:customStyle="1" w:styleId="ListLabel651">
    <w:name w:val="ListLabel 651"/>
    <w:qFormat/>
    <w:rsid w:val="00A22792"/>
    <w:rPr>
      <w:rFonts w:cs="Courier New"/>
    </w:rPr>
  </w:style>
  <w:style w:type="character" w:customStyle="1" w:styleId="ListLabel652">
    <w:name w:val="ListLabel 652"/>
    <w:qFormat/>
    <w:rsid w:val="00A22792"/>
    <w:rPr>
      <w:rFonts w:cs="Wingdings"/>
    </w:rPr>
  </w:style>
  <w:style w:type="character" w:customStyle="1" w:styleId="ListLabel653">
    <w:name w:val="ListLabel 653"/>
    <w:qFormat/>
    <w:rsid w:val="00A22792"/>
    <w:rPr>
      <w:rFonts w:cs="Symbol"/>
      <w:sz w:val="28"/>
    </w:rPr>
  </w:style>
  <w:style w:type="character" w:customStyle="1" w:styleId="ListLabel654">
    <w:name w:val="ListLabel 654"/>
    <w:qFormat/>
    <w:rsid w:val="00A22792"/>
    <w:rPr>
      <w:rFonts w:cs="Courier New"/>
    </w:rPr>
  </w:style>
  <w:style w:type="character" w:customStyle="1" w:styleId="ListLabel655">
    <w:name w:val="ListLabel 655"/>
    <w:qFormat/>
    <w:rsid w:val="00A22792"/>
    <w:rPr>
      <w:rFonts w:cs="Wingdings"/>
    </w:rPr>
  </w:style>
  <w:style w:type="character" w:customStyle="1" w:styleId="ListLabel656">
    <w:name w:val="ListLabel 656"/>
    <w:qFormat/>
    <w:rsid w:val="00A22792"/>
    <w:rPr>
      <w:rFonts w:cs="Symbol"/>
    </w:rPr>
  </w:style>
  <w:style w:type="character" w:customStyle="1" w:styleId="ListLabel657">
    <w:name w:val="ListLabel 657"/>
    <w:qFormat/>
    <w:rsid w:val="00A22792"/>
    <w:rPr>
      <w:rFonts w:cs="Courier New"/>
    </w:rPr>
  </w:style>
  <w:style w:type="character" w:customStyle="1" w:styleId="ListLabel658">
    <w:name w:val="ListLabel 658"/>
    <w:qFormat/>
    <w:rsid w:val="00A22792"/>
    <w:rPr>
      <w:rFonts w:cs="Wingdings"/>
    </w:rPr>
  </w:style>
  <w:style w:type="character" w:customStyle="1" w:styleId="ListLabel659">
    <w:name w:val="ListLabel 659"/>
    <w:qFormat/>
    <w:rsid w:val="00A22792"/>
    <w:rPr>
      <w:rFonts w:cs="Symbol"/>
    </w:rPr>
  </w:style>
  <w:style w:type="character" w:customStyle="1" w:styleId="ListLabel660">
    <w:name w:val="ListLabel 660"/>
    <w:qFormat/>
    <w:rsid w:val="00A22792"/>
    <w:rPr>
      <w:rFonts w:cs="Courier New"/>
    </w:rPr>
  </w:style>
  <w:style w:type="character" w:customStyle="1" w:styleId="ListLabel661">
    <w:name w:val="ListLabel 661"/>
    <w:qFormat/>
    <w:rsid w:val="00A22792"/>
    <w:rPr>
      <w:rFonts w:cs="Wingdings"/>
    </w:rPr>
  </w:style>
  <w:style w:type="character" w:customStyle="1" w:styleId="ListLabel662">
    <w:name w:val="ListLabel 662"/>
    <w:qFormat/>
    <w:rsid w:val="00A22792"/>
    <w:rPr>
      <w:rFonts w:ascii="Times New Roman" w:hAnsi="Times New Roman" w:cs="Symbol"/>
      <w:b/>
      <w:sz w:val="28"/>
    </w:rPr>
  </w:style>
  <w:style w:type="character" w:customStyle="1" w:styleId="ListLabel663">
    <w:name w:val="ListLabel 663"/>
    <w:qFormat/>
    <w:rsid w:val="00A22792"/>
    <w:rPr>
      <w:rFonts w:cs="Courier New"/>
    </w:rPr>
  </w:style>
  <w:style w:type="character" w:customStyle="1" w:styleId="ListLabel664">
    <w:name w:val="ListLabel 664"/>
    <w:qFormat/>
    <w:rsid w:val="00A22792"/>
    <w:rPr>
      <w:rFonts w:cs="Wingdings"/>
    </w:rPr>
  </w:style>
  <w:style w:type="character" w:customStyle="1" w:styleId="ListLabel665">
    <w:name w:val="ListLabel 665"/>
    <w:qFormat/>
    <w:rsid w:val="00A22792"/>
    <w:rPr>
      <w:rFonts w:cs="Symbol"/>
    </w:rPr>
  </w:style>
  <w:style w:type="character" w:customStyle="1" w:styleId="ListLabel666">
    <w:name w:val="ListLabel 666"/>
    <w:qFormat/>
    <w:rsid w:val="00A22792"/>
    <w:rPr>
      <w:rFonts w:cs="Courier New"/>
    </w:rPr>
  </w:style>
  <w:style w:type="character" w:customStyle="1" w:styleId="ListLabel667">
    <w:name w:val="ListLabel 667"/>
    <w:qFormat/>
    <w:rsid w:val="00A22792"/>
    <w:rPr>
      <w:rFonts w:cs="Wingdings"/>
    </w:rPr>
  </w:style>
  <w:style w:type="character" w:customStyle="1" w:styleId="ListLabel668">
    <w:name w:val="ListLabel 668"/>
    <w:qFormat/>
    <w:rsid w:val="00A22792"/>
    <w:rPr>
      <w:rFonts w:cs="Symbol"/>
    </w:rPr>
  </w:style>
  <w:style w:type="character" w:customStyle="1" w:styleId="ListLabel669">
    <w:name w:val="ListLabel 669"/>
    <w:qFormat/>
    <w:rsid w:val="00A22792"/>
    <w:rPr>
      <w:rFonts w:cs="Courier New"/>
    </w:rPr>
  </w:style>
  <w:style w:type="character" w:customStyle="1" w:styleId="ListLabel670">
    <w:name w:val="ListLabel 670"/>
    <w:qFormat/>
    <w:rsid w:val="00A22792"/>
    <w:rPr>
      <w:rFonts w:cs="Wingdings"/>
    </w:rPr>
  </w:style>
  <w:style w:type="character" w:customStyle="1" w:styleId="ListLabel671">
    <w:name w:val="ListLabel 671"/>
    <w:qFormat/>
    <w:rsid w:val="00A22792"/>
    <w:rPr>
      <w:rFonts w:ascii="Times New Roman" w:hAnsi="Times New Roman" w:cs="Symbol"/>
      <w:sz w:val="28"/>
    </w:rPr>
  </w:style>
  <w:style w:type="character" w:customStyle="1" w:styleId="ListLabel672">
    <w:name w:val="ListLabel 672"/>
    <w:qFormat/>
    <w:rsid w:val="00A22792"/>
    <w:rPr>
      <w:rFonts w:cs="Courier New"/>
    </w:rPr>
  </w:style>
  <w:style w:type="character" w:customStyle="1" w:styleId="ListLabel673">
    <w:name w:val="ListLabel 673"/>
    <w:qFormat/>
    <w:rsid w:val="00A22792"/>
    <w:rPr>
      <w:rFonts w:cs="Wingdings"/>
    </w:rPr>
  </w:style>
  <w:style w:type="character" w:customStyle="1" w:styleId="ListLabel674">
    <w:name w:val="ListLabel 674"/>
    <w:qFormat/>
    <w:rsid w:val="00A22792"/>
    <w:rPr>
      <w:rFonts w:cs="Symbol"/>
    </w:rPr>
  </w:style>
  <w:style w:type="character" w:customStyle="1" w:styleId="ListLabel675">
    <w:name w:val="ListLabel 675"/>
    <w:qFormat/>
    <w:rsid w:val="00A22792"/>
    <w:rPr>
      <w:rFonts w:cs="Courier New"/>
    </w:rPr>
  </w:style>
  <w:style w:type="character" w:customStyle="1" w:styleId="ListLabel676">
    <w:name w:val="ListLabel 676"/>
    <w:qFormat/>
    <w:rsid w:val="00A22792"/>
    <w:rPr>
      <w:rFonts w:cs="Wingdings"/>
    </w:rPr>
  </w:style>
  <w:style w:type="character" w:customStyle="1" w:styleId="ListLabel677">
    <w:name w:val="ListLabel 677"/>
    <w:qFormat/>
    <w:rsid w:val="00A22792"/>
    <w:rPr>
      <w:rFonts w:cs="Symbol"/>
    </w:rPr>
  </w:style>
  <w:style w:type="character" w:customStyle="1" w:styleId="ListLabel678">
    <w:name w:val="ListLabel 678"/>
    <w:qFormat/>
    <w:rsid w:val="00A22792"/>
    <w:rPr>
      <w:rFonts w:cs="Courier New"/>
    </w:rPr>
  </w:style>
  <w:style w:type="character" w:customStyle="1" w:styleId="ListLabel679">
    <w:name w:val="ListLabel 679"/>
    <w:qFormat/>
    <w:rsid w:val="00A22792"/>
    <w:rPr>
      <w:rFonts w:cs="Wingdings"/>
    </w:rPr>
  </w:style>
  <w:style w:type="character" w:customStyle="1" w:styleId="ListLabel680">
    <w:name w:val="ListLabel 680"/>
    <w:qFormat/>
    <w:rsid w:val="00A22792"/>
    <w:rPr>
      <w:rFonts w:ascii="Times New Roman" w:hAnsi="Times New Roman" w:cs="Symbol"/>
      <w:sz w:val="28"/>
    </w:rPr>
  </w:style>
  <w:style w:type="character" w:customStyle="1" w:styleId="ListLabel681">
    <w:name w:val="ListLabel 681"/>
    <w:qFormat/>
    <w:rsid w:val="00A22792"/>
    <w:rPr>
      <w:rFonts w:cs="Courier New"/>
    </w:rPr>
  </w:style>
  <w:style w:type="character" w:customStyle="1" w:styleId="ListLabel682">
    <w:name w:val="ListLabel 682"/>
    <w:qFormat/>
    <w:rsid w:val="00A22792"/>
    <w:rPr>
      <w:rFonts w:cs="Wingdings"/>
    </w:rPr>
  </w:style>
  <w:style w:type="character" w:customStyle="1" w:styleId="ListLabel683">
    <w:name w:val="ListLabel 683"/>
    <w:qFormat/>
    <w:rsid w:val="00A22792"/>
    <w:rPr>
      <w:rFonts w:cs="Symbol"/>
    </w:rPr>
  </w:style>
  <w:style w:type="character" w:customStyle="1" w:styleId="ListLabel684">
    <w:name w:val="ListLabel 684"/>
    <w:qFormat/>
    <w:rsid w:val="00A22792"/>
    <w:rPr>
      <w:rFonts w:cs="Courier New"/>
    </w:rPr>
  </w:style>
  <w:style w:type="character" w:customStyle="1" w:styleId="ListLabel685">
    <w:name w:val="ListLabel 685"/>
    <w:qFormat/>
    <w:rsid w:val="00A22792"/>
    <w:rPr>
      <w:rFonts w:cs="Wingdings"/>
    </w:rPr>
  </w:style>
  <w:style w:type="character" w:customStyle="1" w:styleId="ListLabel686">
    <w:name w:val="ListLabel 686"/>
    <w:qFormat/>
    <w:rsid w:val="00A22792"/>
    <w:rPr>
      <w:rFonts w:cs="Symbol"/>
    </w:rPr>
  </w:style>
  <w:style w:type="character" w:customStyle="1" w:styleId="ListLabel687">
    <w:name w:val="ListLabel 687"/>
    <w:qFormat/>
    <w:rsid w:val="00A22792"/>
    <w:rPr>
      <w:rFonts w:cs="Courier New"/>
    </w:rPr>
  </w:style>
  <w:style w:type="character" w:customStyle="1" w:styleId="ListLabel688">
    <w:name w:val="ListLabel 688"/>
    <w:qFormat/>
    <w:rsid w:val="00A22792"/>
    <w:rPr>
      <w:rFonts w:cs="Wingdings"/>
    </w:rPr>
  </w:style>
  <w:style w:type="character" w:customStyle="1" w:styleId="ListLabel689">
    <w:name w:val="ListLabel 689"/>
    <w:qFormat/>
    <w:rsid w:val="00A22792"/>
    <w:rPr>
      <w:rFonts w:ascii="Times New Roman" w:hAnsi="Times New Roman" w:cs="Times New Roman"/>
      <w:b/>
    </w:rPr>
  </w:style>
  <w:style w:type="character" w:customStyle="1" w:styleId="ListLabel690">
    <w:name w:val="ListLabel 690"/>
    <w:qFormat/>
    <w:rsid w:val="00A22792"/>
    <w:rPr>
      <w:rFonts w:cs="Times New Roman"/>
    </w:rPr>
  </w:style>
  <w:style w:type="character" w:customStyle="1" w:styleId="ListLabel691">
    <w:name w:val="ListLabel 691"/>
    <w:qFormat/>
    <w:rsid w:val="00A22792"/>
    <w:rPr>
      <w:rFonts w:cs="Times New Roman"/>
    </w:rPr>
  </w:style>
  <w:style w:type="character" w:customStyle="1" w:styleId="ListLabel692">
    <w:name w:val="ListLabel 692"/>
    <w:qFormat/>
    <w:rsid w:val="00A22792"/>
    <w:rPr>
      <w:rFonts w:cs="Times New Roman"/>
    </w:rPr>
  </w:style>
  <w:style w:type="character" w:customStyle="1" w:styleId="ListLabel693">
    <w:name w:val="ListLabel 693"/>
    <w:qFormat/>
    <w:rsid w:val="00A22792"/>
    <w:rPr>
      <w:rFonts w:cs="Times New Roman"/>
    </w:rPr>
  </w:style>
  <w:style w:type="character" w:customStyle="1" w:styleId="ListLabel694">
    <w:name w:val="ListLabel 694"/>
    <w:qFormat/>
    <w:rsid w:val="00A22792"/>
    <w:rPr>
      <w:rFonts w:cs="Times New Roman"/>
    </w:rPr>
  </w:style>
  <w:style w:type="character" w:customStyle="1" w:styleId="ListLabel695">
    <w:name w:val="ListLabel 695"/>
    <w:qFormat/>
    <w:rsid w:val="00A22792"/>
    <w:rPr>
      <w:rFonts w:cs="Times New Roman"/>
    </w:rPr>
  </w:style>
  <w:style w:type="character" w:customStyle="1" w:styleId="ListLabel696">
    <w:name w:val="ListLabel 696"/>
    <w:qFormat/>
    <w:rsid w:val="00A22792"/>
    <w:rPr>
      <w:rFonts w:cs="Times New Roman"/>
    </w:rPr>
  </w:style>
  <w:style w:type="character" w:customStyle="1" w:styleId="ListLabel697">
    <w:name w:val="ListLabel 697"/>
    <w:qFormat/>
    <w:rsid w:val="00A22792"/>
    <w:rPr>
      <w:rFonts w:cs="Times New Roman"/>
    </w:rPr>
  </w:style>
  <w:style w:type="character" w:customStyle="1" w:styleId="ListLabel698">
    <w:name w:val="ListLabel 698"/>
    <w:qFormat/>
    <w:rsid w:val="00A22792"/>
    <w:rPr>
      <w:rFonts w:ascii="Times New Roman" w:hAnsi="Times New Roman" w:cs="Times New Roman"/>
      <w:sz w:val="28"/>
    </w:rPr>
  </w:style>
  <w:style w:type="character" w:customStyle="1" w:styleId="ListLabel699">
    <w:name w:val="ListLabel 699"/>
    <w:qFormat/>
    <w:rsid w:val="00A22792"/>
    <w:rPr>
      <w:rFonts w:ascii="Times New Roman" w:hAnsi="Times New Roman" w:cs="Symbol"/>
      <w:sz w:val="28"/>
    </w:rPr>
  </w:style>
  <w:style w:type="character" w:customStyle="1" w:styleId="ListLabel700">
    <w:name w:val="ListLabel 700"/>
    <w:qFormat/>
    <w:rsid w:val="00A22792"/>
    <w:rPr>
      <w:rFonts w:cs="Courier New"/>
      <w:sz w:val="20"/>
    </w:rPr>
  </w:style>
  <w:style w:type="character" w:customStyle="1" w:styleId="ListLabel701">
    <w:name w:val="ListLabel 701"/>
    <w:qFormat/>
    <w:rsid w:val="00A22792"/>
    <w:rPr>
      <w:rFonts w:cs="Wingdings"/>
      <w:sz w:val="20"/>
    </w:rPr>
  </w:style>
  <w:style w:type="character" w:customStyle="1" w:styleId="ListLabel702">
    <w:name w:val="ListLabel 702"/>
    <w:qFormat/>
    <w:rsid w:val="00A22792"/>
    <w:rPr>
      <w:rFonts w:cs="Wingdings"/>
      <w:sz w:val="20"/>
    </w:rPr>
  </w:style>
  <w:style w:type="character" w:customStyle="1" w:styleId="ListLabel703">
    <w:name w:val="ListLabel 703"/>
    <w:qFormat/>
    <w:rsid w:val="00A22792"/>
    <w:rPr>
      <w:rFonts w:cs="Wingdings"/>
      <w:sz w:val="20"/>
    </w:rPr>
  </w:style>
  <w:style w:type="character" w:customStyle="1" w:styleId="ListLabel704">
    <w:name w:val="ListLabel 704"/>
    <w:qFormat/>
    <w:rsid w:val="00A22792"/>
    <w:rPr>
      <w:rFonts w:cs="Wingdings"/>
      <w:sz w:val="20"/>
    </w:rPr>
  </w:style>
  <w:style w:type="character" w:customStyle="1" w:styleId="ListLabel705">
    <w:name w:val="ListLabel 705"/>
    <w:qFormat/>
    <w:rsid w:val="00A22792"/>
    <w:rPr>
      <w:rFonts w:cs="Wingdings"/>
      <w:sz w:val="20"/>
    </w:rPr>
  </w:style>
  <w:style w:type="character" w:customStyle="1" w:styleId="ListLabel706">
    <w:name w:val="ListLabel 706"/>
    <w:qFormat/>
    <w:rsid w:val="00A22792"/>
    <w:rPr>
      <w:rFonts w:cs="Wingdings"/>
      <w:sz w:val="20"/>
    </w:rPr>
  </w:style>
  <w:style w:type="character" w:customStyle="1" w:styleId="ListLabel707">
    <w:name w:val="ListLabel 707"/>
    <w:qFormat/>
    <w:rsid w:val="00A22792"/>
    <w:rPr>
      <w:rFonts w:cs="Wingdings"/>
      <w:sz w:val="20"/>
    </w:rPr>
  </w:style>
  <w:style w:type="character" w:customStyle="1" w:styleId="ListLabel708">
    <w:name w:val="ListLabel 708"/>
    <w:qFormat/>
    <w:rsid w:val="00A22792"/>
    <w:rPr>
      <w:rFonts w:ascii="Times New Roman" w:hAnsi="Times New Roman" w:cs="Symbol"/>
      <w:sz w:val="28"/>
    </w:rPr>
  </w:style>
  <w:style w:type="character" w:customStyle="1" w:styleId="ListLabel709">
    <w:name w:val="ListLabel 709"/>
    <w:qFormat/>
    <w:rsid w:val="00A22792"/>
    <w:rPr>
      <w:rFonts w:cs="Courier New"/>
      <w:sz w:val="20"/>
    </w:rPr>
  </w:style>
  <w:style w:type="character" w:customStyle="1" w:styleId="ListLabel710">
    <w:name w:val="ListLabel 710"/>
    <w:qFormat/>
    <w:rsid w:val="00A22792"/>
    <w:rPr>
      <w:rFonts w:cs="Wingdings"/>
      <w:sz w:val="20"/>
    </w:rPr>
  </w:style>
  <w:style w:type="character" w:customStyle="1" w:styleId="ListLabel711">
    <w:name w:val="ListLabel 711"/>
    <w:qFormat/>
    <w:rsid w:val="00A22792"/>
    <w:rPr>
      <w:rFonts w:cs="Wingdings"/>
      <w:sz w:val="20"/>
    </w:rPr>
  </w:style>
  <w:style w:type="character" w:customStyle="1" w:styleId="ListLabel712">
    <w:name w:val="ListLabel 712"/>
    <w:qFormat/>
    <w:rsid w:val="00A22792"/>
    <w:rPr>
      <w:rFonts w:cs="Wingdings"/>
      <w:sz w:val="20"/>
    </w:rPr>
  </w:style>
  <w:style w:type="character" w:customStyle="1" w:styleId="ListLabel713">
    <w:name w:val="ListLabel 713"/>
    <w:qFormat/>
    <w:rsid w:val="00A22792"/>
    <w:rPr>
      <w:rFonts w:cs="Wingdings"/>
      <w:sz w:val="20"/>
    </w:rPr>
  </w:style>
  <w:style w:type="character" w:customStyle="1" w:styleId="ListLabel714">
    <w:name w:val="ListLabel 714"/>
    <w:qFormat/>
    <w:rsid w:val="00A22792"/>
    <w:rPr>
      <w:rFonts w:cs="Wingdings"/>
      <w:sz w:val="20"/>
    </w:rPr>
  </w:style>
  <w:style w:type="character" w:customStyle="1" w:styleId="ListLabel715">
    <w:name w:val="ListLabel 715"/>
    <w:qFormat/>
    <w:rsid w:val="00A22792"/>
    <w:rPr>
      <w:rFonts w:cs="Wingdings"/>
      <w:sz w:val="20"/>
    </w:rPr>
  </w:style>
  <w:style w:type="character" w:customStyle="1" w:styleId="ListLabel716">
    <w:name w:val="ListLabel 716"/>
    <w:qFormat/>
    <w:rsid w:val="00A22792"/>
    <w:rPr>
      <w:rFonts w:cs="Wingdings"/>
      <w:sz w:val="20"/>
    </w:rPr>
  </w:style>
  <w:style w:type="character" w:customStyle="1" w:styleId="ListLabel717">
    <w:name w:val="ListLabel 717"/>
    <w:qFormat/>
    <w:rsid w:val="00A22792"/>
    <w:rPr>
      <w:rFonts w:ascii="Times New Roman" w:hAnsi="Times New Roman" w:cs="Symbol"/>
      <w:sz w:val="28"/>
    </w:rPr>
  </w:style>
  <w:style w:type="character" w:customStyle="1" w:styleId="ListLabel718">
    <w:name w:val="ListLabel 718"/>
    <w:qFormat/>
    <w:rsid w:val="00A22792"/>
    <w:rPr>
      <w:rFonts w:cs="Courier New"/>
      <w:sz w:val="20"/>
    </w:rPr>
  </w:style>
  <w:style w:type="character" w:customStyle="1" w:styleId="ListLabel719">
    <w:name w:val="ListLabel 719"/>
    <w:qFormat/>
    <w:rsid w:val="00A22792"/>
    <w:rPr>
      <w:rFonts w:cs="Wingdings"/>
      <w:sz w:val="20"/>
    </w:rPr>
  </w:style>
  <w:style w:type="character" w:customStyle="1" w:styleId="ListLabel720">
    <w:name w:val="ListLabel 720"/>
    <w:qFormat/>
    <w:rsid w:val="00A22792"/>
    <w:rPr>
      <w:rFonts w:cs="Wingdings"/>
      <w:sz w:val="20"/>
    </w:rPr>
  </w:style>
  <w:style w:type="character" w:customStyle="1" w:styleId="ListLabel721">
    <w:name w:val="ListLabel 721"/>
    <w:qFormat/>
    <w:rsid w:val="00A22792"/>
    <w:rPr>
      <w:rFonts w:cs="Wingdings"/>
      <w:sz w:val="20"/>
    </w:rPr>
  </w:style>
  <w:style w:type="character" w:customStyle="1" w:styleId="ListLabel722">
    <w:name w:val="ListLabel 722"/>
    <w:qFormat/>
    <w:rsid w:val="00A22792"/>
    <w:rPr>
      <w:rFonts w:cs="Wingdings"/>
      <w:sz w:val="20"/>
    </w:rPr>
  </w:style>
  <w:style w:type="character" w:customStyle="1" w:styleId="ListLabel723">
    <w:name w:val="ListLabel 723"/>
    <w:qFormat/>
    <w:rsid w:val="00A22792"/>
    <w:rPr>
      <w:rFonts w:cs="Wingdings"/>
      <w:sz w:val="20"/>
    </w:rPr>
  </w:style>
  <w:style w:type="character" w:customStyle="1" w:styleId="ListLabel724">
    <w:name w:val="ListLabel 724"/>
    <w:qFormat/>
    <w:rsid w:val="00A22792"/>
    <w:rPr>
      <w:rFonts w:cs="Wingdings"/>
      <w:sz w:val="20"/>
    </w:rPr>
  </w:style>
  <w:style w:type="character" w:customStyle="1" w:styleId="ListLabel725">
    <w:name w:val="ListLabel 725"/>
    <w:qFormat/>
    <w:rsid w:val="00A22792"/>
    <w:rPr>
      <w:rFonts w:cs="Wingdings"/>
      <w:sz w:val="20"/>
    </w:rPr>
  </w:style>
  <w:style w:type="character" w:customStyle="1" w:styleId="ListLabel726">
    <w:name w:val="ListLabel 726"/>
    <w:qFormat/>
    <w:rsid w:val="00A22792"/>
    <w:rPr>
      <w:rFonts w:ascii="Times New Roman" w:hAnsi="Times New Roman"/>
      <w:b/>
      <w:i/>
      <w:sz w:val="28"/>
    </w:rPr>
  </w:style>
  <w:style w:type="character" w:customStyle="1" w:styleId="ListLabel727">
    <w:name w:val="ListLabel 727"/>
    <w:qFormat/>
    <w:rsid w:val="00A22792"/>
    <w:rPr>
      <w:i/>
    </w:rPr>
  </w:style>
  <w:style w:type="character" w:customStyle="1" w:styleId="ListLabel728">
    <w:name w:val="ListLabel 728"/>
    <w:qFormat/>
    <w:rsid w:val="00A22792"/>
    <w:rPr>
      <w:i/>
    </w:rPr>
  </w:style>
  <w:style w:type="character" w:customStyle="1" w:styleId="ListLabel729">
    <w:name w:val="ListLabel 729"/>
    <w:qFormat/>
    <w:rsid w:val="00A22792"/>
    <w:rPr>
      <w:i/>
    </w:rPr>
  </w:style>
  <w:style w:type="character" w:customStyle="1" w:styleId="ListLabel730">
    <w:name w:val="ListLabel 730"/>
    <w:qFormat/>
    <w:rsid w:val="00A22792"/>
    <w:rPr>
      <w:i/>
    </w:rPr>
  </w:style>
  <w:style w:type="character" w:customStyle="1" w:styleId="ListLabel731">
    <w:name w:val="ListLabel 731"/>
    <w:qFormat/>
    <w:rsid w:val="00A22792"/>
    <w:rPr>
      <w:i/>
    </w:rPr>
  </w:style>
  <w:style w:type="character" w:customStyle="1" w:styleId="ListLabel732">
    <w:name w:val="ListLabel 732"/>
    <w:qFormat/>
    <w:rsid w:val="00A22792"/>
    <w:rPr>
      <w:i/>
    </w:rPr>
  </w:style>
  <w:style w:type="character" w:customStyle="1" w:styleId="ListLabel733">
    <w:name w:val="ListLabel 733"/>
    <w:qFormat/>
    <w:rsid w:val="00A22792"/>
    <w:rPr>
      <w:i/>
    </w:rPr>
  </w:style>
  <w:style w:type="character" w:customStyle="1" w:styleId="ListLabel734">
    <w:name w:val="ListLabel 734"/>
    <w:qFormat/>
    <w:rsid w:val="00A22792"/>
    <w:rPr>
      <w:rFonts w:cs="Arial"/>
    </w:rPr>
  </w:style>
  <w:style w:type="character" w:customStyle="1" w:styleId="ListLabel735">
    <w:name w:val="ListLabel 735"/>
    <w:qFormat/>
    <w:rsid w:val="00A22792"/>
    <w:rPr>
      <w:rFonts w:ascii="Times New Roman" w:hAnsi="Times New Roman" w:cs="Symbol"/>
      <w:b/>
    </w:rPr>
  </w:style>
  <w:style w:type="character" w:customStyle="1" w:styleId="ListLabel736">
    <w:name w:val="ListLabel 736"/>
    <w:qFormat/>
    <w:rsid w:val="00A22792"/>
    <w:rPr>
      <w:rFonts w:ascii="Times New Roman" w:hAnsi="Times New Roman" w:cs="Symbol"/>
      <w:sz w:val="28"/>
    </w:rPr>
  </w:style>
  <w:style w:type="character" w:customStyle="1" w:styleId="ListLabel737">
    <w:name w:val="ListLabel 737"/>
    <w:qFormat/>
    <w:rsid w:val="00A22792"/>
    <w:rPr>
      <w:rFonts w:cs="Courier New"/>
    </w:rPr>
  </w:style>
  <w:style w:type="character" w:customStyle="1" w:styleId="ListLabel738">
    <w:name w:val="ListLabel 738"/>
    <w:qFormat/>
    <w:rsid w:val="00A22792"/>
    <w:rPr>
      <w:rFonts w:cs="Wingdings"/>
    </w:rPr>
  </w:style>
  <w:style w:type="character" w:customStyle="1" w:styleId="ListLabel739">
    <w:name w:val="ListLabel 739"/>
    <w:qFormat/>
    <w:rsid w:val="00A22792"/>
    <w:rPr>
      <w:rFonts w:cs="Symbol"/>
    </w:rPr>
  </w:style>
  <w:style w:type="character" w:customStyle="1" w:styleId="ListLabel740">
    <w:name w:val="ListLabel 740"/>
    <w:qFormat/>
    <w:rsid w:val="00A22792"/>
    <w:rPr>
      <w:rFonts w:cs="Courier New"/>
    </w:rPr>
  </w:style>
  <w:style w:type="character" w:customStyle="1" w:styleId="ListLabel741">
    <w:name w:val="ListLabel 741"/>
    <w:qFormat/>
    <w:rsid w:val="00A22792"/>
    <w:rPr>
      <w:rFonts w:cs="Wingdings"/>
    </w:rPr>
  </w:style>
  <w:style w:type="character" w:customStyle="1" w:styleId="ListLabel742">
    <w:name w:val="ListLabel 742"/>
    <w:qFormat/>
    <w:rsid w:val="00A22792"/>
    <w:rPr>
      <w:rFonts w:cs="Symbol"/>
    </w:rPr>
  </w:style>
  <w:style w:type="character" w:customStyle="1" w:styleId="ListLabel743">
    <w:name w:val="ListLabel 743"/>
    <w:qFormat/>
    <w:rsid w:val="00A22792"/>
    <w:rPr>
      <w:rFonts w:cs="Courier New"/>
    </w:rPr>
  </w:style>
  <w:style w:type="character" w:customStyle="1" w:styleId="ListLabel744">
    <w:name w:val="ListLabel 744"/>
    <w:qFormat/>
    <w:rsid w:val="00A22792"/>
    <w:rPr>
      <w:rFonts w:cs="Wingdings"/>
    </w:rPr>
  </w:style>
  <w:style w:type="character" w:customStyle="1" w:styleId="ListLabel745">
    <w:name w:val="ListLabel 745"/>
    <w:qFormat/>
    <w:rsid w:val="00A22792"/>
    <w:rPr>
      <w:rFonts w:ascii="Times New Roman" w:hAnsi="Times New Roman" w:cs="Symbol"/>
      <w:sz w:val="28"/>
    </w:rPr>
  </w:style>
  <w:style w:type="character" w:customStyle="1" w:styleId="ListLabel746">
    <w:name w:val="ListLabel 746"/>
    <w:qFormat/>
    <w:rsid w:val="00A22792"/>
    <w:rPr>
      <w:rFonts w:cs="Courier New"/>
    </w:rPr>
  </w:style>
  <w:style w:type="character" w:customStyle="1" w:styleId="ListLabel747">
    <w:name w:val="ListLabel 747"/>
    <w:qFormat/>
    <w:rsid w:val="00A22792"/>
    <w:rPr>
      <w:rFonts w:cs="Wingdings"/>
    </w:rPr>
  </w:style>
  <w:style w:type="character" w:customStyle="1" w:styleId="ListLabel748">
    <w:name w:val="ListLabel 748"/>
    <w:qFormat/>
    <w:rsid w:val="00A22792"/>
    <w:rPr>
      <w:rFonts w:cs="Symbol"/>
    </w:rPr>
  </w:style>
  <w:style w:type="character" w:customStyle="1" w:styleId="ListLabel749">
    <w:name w:val="ListLabel 749"/>
    <w:qFormat/>
    <w:rsid w:val="00A22792"/>
    <w:rPr>
      <w:rFonts w:cs="Courier New"/>
    </w:rPr>
  </w:style>
  <w:style w:type="character" w:customStyle="1" w:styleId="ListLabel750">
    <w:name w:val="ListLabel 750"/>
    <w:qFormat/>
    <w:rsid w:val="00A22792"/>
    <w:rPr>
      <w:rFonts w:cs="Wingdings"/>
    </w:rPr>
  </w:style>
  <w:style w:type="character" w:customStyle="1" w:styleId="ListLabel751">
    <w:name w:val="ListLabel 751"/>
    <w:qFormat/>
    <w:rsid w:val="00A22792"/>
    <w:rPr>
      <w:rFonts w:cs="Symbol"/>
    </w:rPr>
  </w:style>
  <w:style w:type="character" w:customStyle="1" w:styleId="ListLabel752">
    <w:name w:val="ListLabel 752"/>
    <w:qFormat/>
    <w:rsid w:val="00A22792"/>
    <w:rPr>
      <w:rFonts w:cs="Courier New"/>
    </w:rPr>
  </w:style>
  <w:style w:type="character" w:customStyle="1" w:styleId="ListLabel753">
    <w:name w:val="ListLabel 753"/>
    <w:qFormat/>
    <w:rsid w:val="00A22792"/>
    <w:rPr>
      <w:rFonts w:cs="Wingdings"/>
    </w:rPr>
  </w:style>
  <w:style w:type="character" w:customStyle="1" w:styleId="ListLabel754">
    <w:name w:val="ListLabel 754"/>
    <w:qFormat/>
    <w:rsid w:val="00A22792"/>
    <w:rPr>
      <w:rFonts w:ascii="Times New Roman" w:hAnsi="Times New Roman" w:cs="Symbol"/>
      <w:sz w:val="28"/>
    </w:rPr>
  </w:style>
  <w:style w:type="character" w:customStyle="1" w:styleId="ListLabel755">
    <w:name w:val="ListLabel 755"/>
    <w:qFormat/>
    <w:rsid w:val="00A22792"/>
    <w:rPr>
      <w:rFonts w:cs="Courier New"/>
    </w:rPr>
  </w:style>
  <w:style w:type="character" w:customStyle="1" w:styleId="ListLabel756">
    <w:name w:val="ListLabel 756"/>
    <w:qFormat/>
    <w:rsid w:val="00A22792"/>
    <w:rPr>
      <w:rFonts w:cs="Wingdings"/>
    </w:rPr>
  </w:style>
  <w:style w:type="character" w:customStyle="1" w:styleId="ListLabel757">
    <w:name w:val="ListLabel 757"/>
    <w:qFormat/>
    <w:rsid w:val="00A22792"/>
    <w:rPr>
      <w:rFonts w:cs="Symbol"/>
    </w:rPr>
  </w:style>
  <w:style w:type="character" w:customStyle="1" w:styleId="ListLabel758">
    <w:name w:val="ListLabel 758"/>
    <w:qFormat/>
    <w:rsid w:val="00A22792"/>
    <w:rPr>
      <w:rFonts w:cs="Courier New"/>
    </w:rPr>
  </w:style>
  <w:style w:type="character" w:customStyle="1" w:styleId="ListLabel759">
    <w:name w:val="ListLabel 759"/>
    <w:qFormat/>
    <w:rsid w:val="00A22792"/>
    <w:rPr>
      <w:rFonts w:cs="Wingdings"/>
    </w:rPr>
  </w:style>
  <w:style w:type="character" w:customStyle="1" w:styleId="ListLabel760">
    <w:name w:val="ListLabel 760"/>
    <w:qFormat/>
    <w:rsid w:val="00A22792"/>
    <w:rPr>
      <w:rFonts w:cs="Symbol"/>
    </w:rPr>
  </w:style>
  <w:style w:type="character" w:customStyle="1" w:styleId="ListLabel761">
    <w:name w:val="ListLabel 761"/>
    <w:qFormat/>
    <w:rsid w:val="00A22792"/>
    <w:rPr>
      <w:rFonts w:cs="Courier New"/>
    </w:rPr>
  </w:style>
  <w:style w:type="character" w:customStyle="1" w:styleId="ListLabel762">
    <w:name w:val="ListLabel 762"/>
    <w:qFormat/>
    <w:rsid w:val="00A22792"/>
    <w:rPr>
      <w:rFonts w:cs="Wingdings"/>
    </w:rPr>
  </w:style>
  <w:style w:type="character" w:customStyle="1" w:styleId="ListLabel763">
    <w:name w:val="ListLabel 763"/>
    <w:qFormat/>
    <w:rsid w:val="00A22792"/>
    <w:rPr>
      <w:rFonts w:ascii="Times New Roman" w:hAnsi="Times New Roman"/>
      <w:b/>
      <w:sz w:val="28"/>
    </w:rPr>
  </w:style>
  <w:style w:type="character" w:customStyle="1" w:styleId="ListLabel764">
    <w:name w:val="ListLabel 764"/>
    <w:qFormat/>
    <w:rsid w:val="00A22792"/>
    <w:rPr>
      <w:rFonts w:ascii="Times New Roman" w:hAnsi="Times New Roman" w:cs="Symbol"/>
      <w:sz w:val="28"/>
    </w:rPr>
  </w:style>
  <w:style w:type="character" w:customStyle="1" w:styleId="ListLabel765">
    <w:name w:val="ListLabel 765"/>
    <w:qFormat/>
    <w:rsid w:val="00A22792"/>
    <w:rPr>
      <w:rFonts w:cs="Courier New"/>
    </w:rPr>
  </w:style>
  <w:style w:type="character" w:customStyle="1" w:styleId="ListLabel766">
    <w:name w:val="ListLabel 766"/>
    <w:qFormat/>
    <w:rsid w:val="00A22792"/>
    <w:rPr>
      <w:rFonts w:cs="Wingdings"/>
    </w:rPr>
  </w:style>
  <w:style w:type="character" w:customStyle="1" w:styleId="ListLabel767">
    <w:name w:val="ListLabel 767"/>
    <w:qFormat/>
    <w:rsid w:val="00A22792"/>
    <w:rPr>
      <w:rFonts w:cs="Symbol"/>
    </w:rPr>
  </w:style>
  <w:style w:type="character" w:customStyle="1" w:styleId="ListLabel768">
    <w:name w:val="ListLabel 768"/>
    <w:qFormat/>
    <w:rsid w:val="00A22792"/>
    <w:rPr>
      <w:rFonts w:cs="Courier New"/>
    </w:rPr>
  </w:style>
  <w:style w:type="character" w:customStyle="1" w:styleId="ListLabel769">
    <w:name w:val="ListLabel 769"/>
    <w:qFormat/>
    <w:rsid w:val="00A22792"/>
    <w:rPr>
      <w:rFonts w:cs="Wingdings"/>
    </w:rPr>
  </w:style>
  <w:style w:type="character" w:customStyle="1" w:styleId="ListLabel770">
    <w:name w:val="ListLabel 770"/>
    <w:qFormat/>
    <w:rsid w:val="00A22792"/>
    <w:rPr>
      <w:rFonts w:cs="Symbol"/>
    </w:rPr>
  </w:style>
  <w:style w:type="character" w:customStyle="1" w:styleId="ListLabel771">
    <w:name w:val="ListLabel 771"/>
    <w:qFormat/>
    <w:rsid w:val="00A22792"/>
    <w:rPr>
      <w:rFonts w:cs="Courier New"/>
    </w:rPr>
  </w:style>
  <w:style w:type="character" w:customStyle="1" w:styleId="ListLabel772">
    <w:name w:val="ListLabel 772"/>
    <w:qFormat/>
    <w:rsid w:val="00A22792"/>
    <w:rPr>
      <w:rFonts w:cs="Wingdings"/>
    </w:rPr>
  </w:style>
  <w:style w:type="character" w:customStyle="1" w:styleId="ListLabel773">
    <w:name w:val="ListLabel 773"/>
    <w:qFormat/>
    <w:rsid w:val="00A22792"/>
    <w:rPr>
      <w:rFonts w:ascii="Times New Roman" w:hAnsi="Times New Roman" w:cs="Symbol"/>
      <w:sz w:val="28"/>
    </w:rPr>
  </w:style>
  <w:style w:type="character" w:customStyle="1" w:styleId="ListLabel774">
    <w:name w:val="ListLabel 774"/>
    <w:qFormat/>
    <w:rsid w:val="00A22792"/>
    <w:rPr>
      <w:rFonts w:cs="Courier New"/>
    </w:rPr>
  </w:style>
  <w:style w:type="character" w:customStyle="1" w:styleId="ListLabel775">
    <w:name w:val="ListLabel 775"/>
    <w:qFormat/>
    <w:rsid w:val="00A22792"/>
    <w:rPr>
      <w:rFonts w:cs="Wingdings"/>
    </w:rPr>
  </w:style>
  <w:style w:type="character" w:customStyle="1" w:styleId="ListLabel776">
    <w:name w:val="ListLabel 776"/>
    <w:qFormat/>
    <w:rsid w:val="00A22792"/>
    <w:rPr>
      <w:rFonts w:cs="Symbol"/>
    </w:rPr>
  </w:style>
  <w:style w:type="character" w:customStyle="1" w:styleId="ListLabel777">
    <w:name w:val="ListLabel 777"/>
    <w:qFormat/>
    <w:rsid w:val="00A22792"/>
    <w:rPr>
      <w:rFonts w:cs="Courier New"/>
    </w:rPr>
  </w:style>
  <w:style w:type="character" w:customStyle="1" w:styleId="ListLabel778">
    <w:name w:val="ListLabel 778"/>
    <w:qFormat/>
    <w:rsid w:val="00A22792"/>
    <w:rPr>
      <w:rFonts w:cs="Wingdings"/>
    </w:rPr>
  </w:style>
  <w:style w:type="character" w:customStyle="1" w:styleId="ListLabel779">
    <w:name w:val="ListLabel 779"/>
    <w:qFormat/>
    <w:rsid w:val="00A22792"/>
    <w:rPr>
      <w:rFonts w:cs="Symbol"/>
    </w:rPr>
  </w:style>
  <w:style w:type="character" w:customStyle="1" w:styleId="ListLabel780">
    <w:name w:val="ListLabel 780"/>
    <w:qFormat/>
    <w:rsid w:val="00A22792"/>
    <w:rPr>
      <w:rFonts w:cs="Courier New"/>
    </w:rPr>
  </w:style>
  <w:style w:type="character" w:customStyle="1" w:styleId="ListLabel781">
    <w:name w:val="ListLabel 781"/>
    <w:qFormat/>
    <w:rsid w:val="00A22792"/>
    <w:rPr>
      <w:rFonts w:cs="Wingdings"/>
    </w:rPr>
  </w:style>
  <w:style w:type="character" w:customStyle="1" w:styleId="ListLabel782">
    <w:name w:val="ListLabel 782"/>
    <w:qFormat/>
    <w:rsid w:val="00A22792"/>
    <w:rPr>
      <w:rFonts w:ascii="Times New Roman" w:hAnsi="Times New Roman" w:cs="Symbol"/>
      <w:sz w:val="28"/>
    </w:rPr>
  </w:style>
  <w:style w:type="character" w:customStyle="1" w:styleId="ListLabel783">
    <w:name w:val="ListLabel 783"/>
    <w:qFormat/>
    <w:rsid w:val="00A22792"/>
    <w:rPr>
      <w:rFonts w:cs="Courier New"/>
    </w:rPr>
  </w:style>
  <w:style w:type="character" w:customStyle="1" w:styleId="ListLabel784">
    <w:name w:val="ListLabel 784"/>
    <w:qFormat/>
    <w:rsid w:val="00A22792"/>
    <w:rPr>
      <w:rFonts w:cs="Wingdings"/>
    </w:rPr>
  </w:style>
  <w:style w:type="character" w:customStyle="1" w:styleId="ListLabel785">
    <w:name w:val="ListLabel 785"/>
    <w:qFormat/>
    <w:rsid w:val="00A22792"/>
    <w:rPr>
      <w:rFonts w:cs="Symbol"/>
    </w:rPr>
  </w:style>
  <w:style w:type="character" w:customStyle="1" w:styleId="ListLabel786">
    <w:name w:val="ListLabel 786"/>
    <w:qFormat/>
    <w:rsid w:val="00A22792"/>
    <w:rPr>
      <w:rFonts w:cs="Courier New"/>
    </w:rPr>
  </w:style>
  <w:style w:type="character" w:customStyle="1" w:styleId="ListLabel787">
    <w:name w:val="ListLabel 787"/>
    <w:qFormat/>
    <w:rsid w:val="00A22792"/>
    <w:rPr>
      <w:rFonts w:cs="Wingdings"/>
    </w:rPr>
  </w:style>
  <w:style w:type="character" w:customStyle="1" w:styleId="ListLabel788">
    <w:name w:val="ListLabel 788"/>
    <w:qFormat/>
    <w:rsid w:val="00A22792"/>
    <w:rPr>
      <w:rFonts w:cs="Symbol"/>
    </w:rPr>
  </w:style>
  <w:style w:type="character" w:customStyle="1" w:styleId="ListLabel789">
    <w:name w:val="ListLabel 789"/>
    <w:qFormat/>
    <w:rsid w:val="00A22792"/>
    <w:rPr>
      <w:rFonts w:cs="Courier New"/>
    </w:rPr>
  </w:style>
  <w:style w:type="character" w:customStyle="1" w:styleId="ListLabel790">
    <w:name w:val="ListLabel 790"/>
    <w:qFormat/>
    <w:rsid w:val="00A22792"/>
    <w:rPr>
      <w:rFonts w:cs="Wingdings"/>
    </w:rPr>
  </w:style>
  <w:style w:type="character" w:customStyle="1" w:styleId="ListLabel791">
    <w:name w:val="ListLabel 791"/>
    <w:qFormat/>
    <w:rsid w:val="00A22792"/>
    <w:rPr>
      <w:rFonts w:ascii="Times New Roman" w:hAnsi="Times New Roman" w:cs="Symbol"/>
      <w:sz w:val="28"/>
    </w:rPr>
  </w:style>
  <w:style w:type="character" w:customStyle="1" w:styleId="ListLabel792">
    <w:name w:val="ListLabel 792"/>
    <w:qFormat/>
    <w:rsid w:val="00A22792"/>
    <w:rPr>
      <w:rFonts w:cs="Courier New"/>
    </w:rPr>
  </w:style>
  <w:style w:type="character" w:customStyle="1" w:styleId="ListLabel793">
    <w:name w:val="ListLabel 793"/>
    <w:qFormat/>
    <w:rsid w:val="00A22792"/>
    <w:rPr>
      <w:rFonts w:cs="Wingdings"/>
    </w:rPr>
  </w:style>
  <w:style w:type="character" w:customStyle="1" w:styleId="ListLabel794">
    <w:name w:val="ListLabel 794"/>
    <w:qFormat/>
    <w:rsid w:val="00A22792"/>
    <w:rPr>
      <w:rFonts w:cs="Symbol"/>
    </w:rPr>
  </w:style>
  <w:style w:type="character" w:customStyle="1" w:styleId="ListLabel795">
    <w:name w:val="ListLabel 795"/>
    <w:qFormat/>
    <w:rsid w:val="00A22792"/>
    <w:rPr>
      <w:rFonts w:cs="Courier New"/>
    </w:rPr>
  </w:style>
  <w:style w:type="character" w:customStyle="1" w:styleId="ListLabel796">
    <w:name w:val="ListLabel 796"/>
    <w:qFormat/>
    <w:rsid w:val="00A22792"/>
    <w:rPr>
      <w:rFonts w:cs="Wingdings"/>
    </w:rPr>
  </w:style>
  <w:style w:type="character" w:customStyle="1" w:styleId="ListLabel797">
    <w:name w:val="ListLabel 797"/>
    <w:qFormat/>
    <w:rsid w:val="00A22792"/>
    <w:rPr>
      <w:rFonts w:cs="Symbol"/>
    </w:rPr>
  </w:style>
  <w:style w:type="character" w:customStyle="1" w:styleId="ListLabel798">
    <w:name w:val="ListLabel 798"/>
    <w:qFormat/>
    <w:rsid w:val="00A22792"/>
    <w:rPr>
      <w:rFonts w:cs="Courier New"/>
    </w:rPr>
  </w:style>
  <w:style w:type="character" w:customStyle="1" w:styleId="ListLabel799">
    <w:name w:val="ListLabel 799"/>
    <w:qFormat/>
    <w:rsid w:val="00A22792"/>
    <w:rPr>
      <w:rFonts w:cs="Wingdings"/>
    </w:rPr>
  </w:style>
  <w:style w:type="character" w:customStyle="1" w:styleId="ListLabel800">
    <w:name w:val="ListLabel 800"/>
    <w:qFormat/>
    <w:rsid w:val="00A22792"/>
    <w:rPr>
      <w:rFonts w:ascii="Times New Roman" w:hAnsi="Times New Roman" w:cs="Symbol"/>
      <w:sz w:val="28"/>
    </w:rPr>
  </w:style>
  <w:style w:type="character" w:customStyle="1" w:styleId="ListLabel801">
    <w:name w:val="ListLabel 801"/>
    <w:qFormat/>
    <w:rsid w:val="00A22792"/>
    <w:rPr>
      <w:rFonts w:cs="Symbol"/>
    </w:rPr>
  </w:style>
  <w:style w:type="character" w:customStyle="1" w:styleId="ListLabel802">
    <w:name w:val="ListLabel 802"/>
    <w:qFormat/>
    <w:rsid w:val="00A22792"/>
    <w:rPr>
      <w:rFonts w:cs="Symbol"/>
    </w:rPr>
  </w:style>
  <w:style w:type="character" w:customStyle="1" w:styleId="ListLabel803">
    <w:name w:val="ListLabel 803"/>
    <w:qFormat/>
    <w:rsid w:val="00A22792"/>
    <w:rPr>
      <w:rFonts w:cs="Symbol"/>
    </w:rPr>
  </w:style>
  <w:style w:type="character" w:customStyle="1" w:styleId="ListLabel804">
    <w:name w:val="ListLabel 804"/>
    <w:qFormat/>
    <w:rsid w:val="00A22792"/>
    <w:rPr>
      <w:rFonts w:cs="Symbol"/>
    </w:rPr>
  </w:style>
  <w:style w:type="character" w:customStyle="1" w:styleId="ListLabel805">
    <w:name w:val="ListLabel 805"/>
    <w:qFormat/>
    <w:rsid w:val="00A22792"/>
    <w:rPr>
      <w:rFonts w:cs="Symbol"/>
    </w:rPr>
  </w:style>
  <w:style w:type="character" w:customStyle="1" w:styleId="ListLabel806">
    <w:name w:val="ListLabel 806"/>
    <w:qFormat/>
    <w:rsid w:val="00A22792"/>
    <w:rPr>
      <w:rFonts w:cs="Symbol"/>
    </w:rPr>
  </w:style>
  <w:style w:type="character" w:customStyle="1" w:styleId="ListLabel807">
    <w:name w:val="ListLabel 807"/>
    <w:qFormat/>
    <w:rsid w:val="00A22792"/>
    <w:rPr>
      <w:rFonts w:ascii="Times New Roman" w:hAnsi="Times New Roman" w:cs="Symbol"/>
      <w:sz w:val="28"/>
    </w:rPr>
  </w:style>
  <w:style w:type="character" w:customStyle="1" w:styleId="ListLabel808">
    <w:name w:val="ListLabel 808"/>
    <w:qFormat/>
    <w:rsid w:val="00A22792"/>
    <w:rPr>
      <w:rFonts w:cs="Symbol"/>
    </w:rPr>
  </w:style>
  <w:style w:type="character" w:customStyle="1" w:styleId="ListLabel809">
    <w:name w:val="ListLabel 809"/>
    <w:qFormat/>
    <w:rsid w:val="00A22792"/>
    <w:rPr>
      <w:rFonts w:cs="Symbol"/>
    </w:rPr>
  </w:style>
  <w:style w:type="character" w:customStyle="1" w:styleId="ListLabel810">
    <w:name w:val="ListLabel 810"/>
    <w:qFormat/>
    <w:rsid w:val="00A22792"/>
    <w:rPr>
      <w:rFonts w:cs="Symbol"/>
    </w:rPr>
  </w:style>
  <w:style w:type="character" w:customStyle="1" w:styleId="ListLabel811">
    <w:name w:val="ListLabel 811"/>
    <w:qFormat/>
    <w:rsid w:val="00A22792"/>
    <w:rPr>
      <w:rFonts w:cs="Symbol"/>
    </w:rPr>
  </w:style>
  <w:style w:type="character" w:customStyle="1" w:styleId="ListLabel812">
    <w:name w:val="ListLabel 812"/>
    <w:qFormat/>
    <w:rsid w:val="00A22792"/>
    <w:rPr>
      <w:rFonts w:cs="Symbol"/>
    </w:rPr>
  </w:style>
  <w:style w:type="character" w:customStyle="1" w:styleId="ListLabel813">
    <w:name w:val="ListLabel 813"/>
    <w:qFormat/>
    <w:rsid w:val="00A22792"/>
    <w:rPr>
      <w:rFonts w:cs="Symbol"/>
    </w:rPr>
  </w:style>
  <w:style w:type="character" w:customStyle="1" w:styleId="ListLabel814">
    <w:name w:val="ListLabel 814"/>
    <w:qFormat/>
    <w:rsid w:val="00A22792"/>
    <w:rPr>
      <w:rFonts w:ascii="Times New Roman" w:hAnsi="Times New Roman" w:cs="Symbol"/>
      <w:sz w:val="28"/>
    </w:rPr>
  </w:style>
  <w:style w:type="character" w:customStyle="1" w:styleId="ListLabel815">
    <w:name w:val="ListLabel 815"/>
    <w:qFormat/>
    <w:rsid w:val="00A22792"/>
    <w:rPr>
      <w:rFonts w:cs="Symbol"/>
    </w:rPr>
  </w:style>
  <w:style w:type="character" w:customStyle="1" w:styleId="ListLabel816">
    <w:name w:val="ListLabel 816"/>
    <w:qFormat/>
    <w:rsid w:val="00A22792"/>
    <w:rPr>
      <w:rFonts w:cs="Symbol"/>
    </w:rPr>
  </w:style>
  <w:style w:type="character" w:customStyle="1" w:styleId="ListLabel817">
    <w:name w:val="ListLabel 817"/>
    <w:qFormat/>
    <w:rsid w:val="00A22792"/>
    <w:rPr>
      <w:rFonts w:cs="Symbol"/>
    </w:rPr>
  </w:style>
  <w:style w:type="character" w:customStyle="1" w:styleId="ListLabel818">
    <w:name w:val="ListLabel 818"/>
    <w:qFormat/>
    <w:rsid w:val="00A22792"/>
    <w:rPr>
      <w:rFonts w:cs="Symbol"/>
    </w:rPr>
  </w:style>
  <w:style w:type="character" w:customStyle="1" w:styleId="ListLabel819">
    <w:name w:val="ListLabel 819"/>
    <w:qFormat/>
    <w:rsid w:val="00A22792"/>
    <w:rPr>
      <w:rFonts w:cs="Symbol"/>
    </w:rPr>
  </w:style>
  <w:style w:type="character" w:customStyle="1" w:styleId="ListLabel820">
    <w:name w:val="ListLabel 820"/>
    <w:qFormat/>
    <w:rsid w:val="00A22792"/>
    <w:rPr>
      <w:rFonts w:cs="Symbol"/>
    </w:rPr>
  </w:style>
  <w:style w:type="character" w:customStyle="1" w:styleId="ListLabel821">
    <w:name w:val="ListLabel 821"/>
    <w:qFormat/>
    <w:rsid w:val="00A22792"/>
    <w:rPr>
      <w:rFonts w:ascii="Times New Roman" w:hAnsi="Times New Roman" w:cs="Symbol"/>
      <w:sz w:val="28"/>
    </w:rPr>
  </w:style>
  <w:style w:type="character" w:customStyle="1" w:styleId="ListLabel822">
    <w:name w:val="ListLabel 822"/>
    <w:qFormat/>
    <w:rsid w:val="00A22792"/>
    <w:rPr>
      <w:rFonts w:cs="Symbol"/>
    </w:rPr>
  </w:style>
  <w:style w:type="character" w:customStyle="1" w:styleId="ListLabel823">
    <w:name w:val="ListLabel 823"/>
    <w:qFormat/>
    <w:rsid w:val="00A22792"/>
    <w:rPr>
      <w:rFonts w:cs="Symbol"/>
    </w:rPr>
  </w:style>
  <w:style w:type="character" w:customStyle="1" w:styleId="ListLabel824">
    <w:name w:val="ListLabel 824"/>
    <w:qFormat/>
    <w:rsid w:val="00A22792"/>
    <w:rPr>
      <w:rFonts w:cs="Symbol"/>
    </w:rPr>
  </w:style>
  <w:style w:type="character" w:customStyle="1" w:styleId="ListLabel825">
    <w:name w:val="ListLabel 825"/>
    <w:qFormat/>
    <w:rsid w:val="00A22792"/>
    <w:rPr>
      <w:rFonts w:cs="Symbol"/>
    </w:rPr>
  </w:style>
  <w:style w:type="character" w:customStyle="1" w:styleId="ListLabel826">
    <w:name w:val="ListLabel 826"/>
    <w:qFormat/>
    <w:rsid w:val="00A22792"/>
    <w:rPr>
      <w:rFonts w:cs="Symbol"/>
    </w:rPr>
  </w:style>
  <w:style w:type="character" w:customStyle="1" w:styleId="ListLabel827">
    <w:name w:val="ListLabel 827"/>
    <w:qFormat/>
    <w:rsid w:val="00A22792"/>
    <w:rPr>
      <w:rFonts w:cs="Symbol"/>
    </w:rPr>
  </w:style>
  <w:style w:type="character" w:customStyle="1" w:styleId="ListLabel828">
    <w:name w:val="ListLabel 828"/>
    <w:qFormat/>
    <w:rsid w:val="00A22792"/>
    <w:rPr>
      <w:rFonts w:ascii="Times New Roman" w:hAnsi="Times New Roman" w:cs="Symbol"/>
      <w:sz w:val="28"/>
    </w:rPr>
  </w:style>
  <w:style w:type="character" w:customStyle="1" w:styleId="ListLabel829">
    <w:name w:val="ListLabel 829"/>
    <w:qFormat/>
    <w:rsid w:val="00A22792"/>
    <w:rPr>
      <w:rFonts w:cs="Courier New"/>
    </w:rPr>
  </w:style>
  <w:style w:type="character" w:customStyle="1" w:styleId="ListLabel830">
    <w:name w:val="ListLabel 830"/>
    <w:qFormat/>
    <w:rsid w:val="00A22792"/>
    <w:rPr>
      <w:rFonts w:cs="Wingdings"/>
    </w:rPr>
  </w:style>
  <w:style w:type="character" w:customStyle="1" w:styleId="ListLabel831">
    <w:name w:val="ListLabel 831"/>
    <w:qFormat/>
    <w:rsid w:val="00A22792"/>
    <w:rPr>
      <w:rFonts w:cs="Symbol"/>
    </w:rPr>
  </w:style>
  <w:style w:type="character" w:customStyle="1" w:styleId="ListLabel832">
    <w:name w:val="ListLabel 832"/>
    <w:qFormat/>
    <w:rsid w:val="00A22792"/>
    <w:rPr>
      <w:rFonts w:cs="Courier New"/>
    </w:rPr>
  </w:style>
  <w:style w:type="character" w:customStyle="1" w:styleId="ListLabel833">
    <w:name w:val="ListLabel 833"/>
    <w:qFormat/>
    <w:rsid w:val="00A22792"/>
    <w:rPr>
      <w:rFonts w:cs="Wingdings"/>
    </w:rPr>
  </w:style>
  <w:style w:type="character" w:customStyle="1" w:styleId="ListLabel834">
    <w:name w:val="ListLabel 834"/>
    <w:qFormat/>
    <w:rsid w:val="00A22792"/>
    <w:rPr>
      <w:rFonts w:cs="Symbol"/>
    </w:rPr>
  </w:style>
  <w:style w:type="character" w:customStyle="1" w:styleId="ListLabel835">
    <w:name w:val="ListLabel 835"/>
    <w:qFormat/>
    <w:rsid w:val="00A22792"/>
    <w:rPr>
      <w:rFonts w:cs="Courier New"/>
    </w:rPr>
  </w:style>
  <w:style w:type="character" w:customStyle="1" w:styleId="ListLabel836">
    <w:name w:val="ListLabel 836"/>
    <w:qFormat/>
    <w:rsid w:val="00A22792"/>
    <w:rPr>
      <w:rFonts w:cs="Wingdings"/>
    </w:rPr>
  </w:style>
  <w:style w:type="character" w:customStyle="1" w:styleId="ListLabel837">
    <w:name w:val="ListLabel 837"/>
    <w:qFormat/>
    <w:rsid w:val="00A22792"/>
    <w:rPr>
      <w:rFonts w:ascii="Times New Roman" w:hAnsi="Times New Roman" w:cs="Symbol"/>
      <w:sz w:val="28"/>
    </w:rPr>
  </w:style>
  <w:style w:type="character" w:customStyle="1" w:styleId="ListLabel838">
    <w:name w:val="ListLabel 838"/>
    <w:qFormat/>
    <w:rsid w:val="00A22792"/>
    <w:rPr>
      <w:rFonts w:cs="Courier New"/>
    </w:rPr>
  </w:style>
  <w:style w:type="character" w:customStyle="1" w:styleId="ListLabel839">
    <w:name w:val="ListLabel 839"/>
    <w:qFormat/>
    <w:rsid w:val="00A22792"/>
    <w:rPr>
      <w:rFonts w:cs="Wingdings"/>
    </w:rPr>
  </w:style>
  <w:style w:type="character" w:customStyle="1" w:styleId="ListLabel840">
    <w:name w:val="ListLabel 840"/>
    <w:qFormat/>
    <w:rsid w:val="00A22792"/>
    <w:rPr>
      <w:rFonts w:cs="Symbol"/>
    </w:rPr>
  </w:style>
  <w:style w:type="character" w:customStyle="1" w:styleId="ListLabel841">
    <w:name w:val="ListLabel 841"/>
    <w:qFormat/>
    <w:rsid w:val="00A22792"/>
    <w:rPr>
      <w:rFonts w:cs="Courier New"/>
    </w:rPr>
  </w:style>
  <w:style w:type="character" w:customStyle="1" w:styleId="ListLabel842">
    <w:name w:val="ListLabel 842"/>
    <w:qFormat/>
    <w:rsid w:val="00A22792"/>
    <w:rPr>
      <w:rFonts w:cs="Wingdings"/>
    </w:rPr>
  </w:style>
  <w:style w:type="character" w:customStyle="1" w:styleId="ListLabel843">
    <w:name w:val="ListLabel 843"/>
    <w:qFormat/>
    <w:rsid w:val="00A22792"/>
    <w:rPr>
      <w:rFonts w:cs="Symbol"/>
    </w:rPr>
  </w:style>
  <w:style w:type="character" w:customStyle="1" w:styleId="ListLabel844">
    <w:name w:val="ListLabel 844"/>
    <w:qFormat/>
    <w:rsid w:val="00A22792"/>
    <w:rPr>
      <w:rFonts w:cs="Courier New"/>
    </w:rPr>
  </w:style>
  <w:style w:type="character" w:customStyle="1" w:styleId="ListLabel845">
    <w:name w:val="ListLabel 845"/>
    <w:qFormat/>
    <w:rsid w:val="00A22792"/>
    <w:rPr>
      <w:rFonts w:cs="Wingdings"/>
    </w:rPr>
  </w:style>
  <w:style w:type="character" w:customStyle="1" w:styleId="ListLabel846">
    <w:name w:val="ListLabel 846"/>
    <w:qFormat/>
    <w:rsid w:val="00A22792"/>
    <w:rPr>
      <w:rFonts w:ascii="Times New Roman" w:hAnsi="Times New Roman" w:cs="Symbol"/>
      <w:sz w:val="28"/>
    </w:rPr>
  </w:style>
  <w:style w:type="character" w:customStyle="1" w:styleId="ListLabel847">
    <w:name w:val="ListLabel 847"/>
    <w:qFormat/>
    <w:rsid w:val="00A22792"/>
    <w:rPr>
      <w:rFonts w:cs="Courier New"/>
    </w:rPr>
  </w:style>
  <w:style w:type="character" w:customStyle="1" w:styleId="ListLabel848">
    <w:name w:val="ListLabel 848"/>
    <w:qFormat/>
    <w:rsid w:val="00A22792"/>
    <w:rPr>
      <w:rFonts w:cs="Wingdings"/>
    </w:rPr>
  </w:style>
  <w:style w:type="character" w:customStyle="1" w:styleId="ListLabel849">
    <w:name w:val="ListLabel 849"/>
    <w:qFormat/>
    <w:rsid w:val="00A22792"/>
    <w:rPr>
      <w:rFonts w:cs="Symbol"/>
    </w:rPr>
  </w:style>
  <w:style w:type="character" w:customStyle="1" w:styleId="ListLabel850">
    <w:name w:val="ListLabel 850"/>
    <w:qFormat/>
    <w:rsid w:val="00A22792"/>
    <w:rPr>
      <w:rFonts w:cs="Courier New"/>
    </w:rPr>
  </w:style>
  <w:style w:type="character" w:customStyle="1" w:styleId="ListLabel851">
    <w:name w:val="ListLabel 851"/>
    <w:qFormat/>
    <w:rsid w:val="00A22792"/>
    <w:rPr>
      <w:rFonts w:cs="Wingdings"/>
    </w:rPr>
  </w:style>
  <w:style w:type="character" w:customStyle="1" w:styleId="ListLabel852">
    <w:name w:val="ListLabel 852"/>
    <w:qFormat/>
    <w:rsid w:val="00A22792"/>
    <w:rPr>
      <w:rFonts w:cs="Symbol"/>
    </w:rPr>
  </w:style>
  <w:style w:type="character" w:customStyle="1" w:styleId="ListLabel853">
    <w:name w:val="ListLabel 853"/>
    <w:qFormat/>
    <w:rsid w:val="00A22792"/>
    <w:rPr>
      <w:rFonts w:cs="Courier New"/>
    </w:rPr>
  </w:style>
  <w:style w:type="character" w:customStyle="1" w:styleId="ListLabel854">
    <w:name w:val="ListLabel 854"/>
    <w:qFormat/>
    <w:rsid w:val="00A22792"/>
    <w:rPr>
      <w:rFonts w:cs="Wingdings"/>
    </w:rPr>
  </w:style>
  <w:style w:type="character" w:customStyle="1" w:styleId="ListLabel855">
    <w:name w:val="ListLabel 855"/>
    <w:qFormat/>
    <w:rsid w:val="00A22792"/>
    <w:rPr>
      <w:rFonts w:ascii="Times New Roman" w:hAnsi="Times New Roman" w:cs="Symbol"/>
      <w:b/>
      <w:sz w:val="28"/>
    </w:rPr>
  </w:style>
  <w:style w:type="character" w:customStyle="1" w:styleId="ListLabel856">
    <w:name w:val="ListLabel 856"/>
    <w:qFormat/>
    <w:rsid w:val="00A22792"/>
    <w:rPr>
      <w:rFonts w:cs="Courier New"/>
    </w:rPr>
  </w:style>
  <w:style w:type="character" w:customStyle="1" w:styleId="ListLabel857">
    <w:name w:val="ListLabel 857"/>
    <w:qFormat/>
    <w:rsid w:val="00A22792"/>
    <w:rPr>
      <w:rFonts w:cs="Wingdings"/>
    </w:rPr>
  </w:style>
  <w:style w:type="character" w:customStyle="1" w:styleId="ListLabel858">
    <w:name w:val="ListLabel 858"/>
    <w:qFormat/>
    <w:rsid w:val="00A22792"/>
    <w:rPr>
      <w:rFonts w:cs="Symbol"/>
    </w:rPr>
  </w:style>
  <w:style w:type="character" w:customStyle="1" w:styleId="ListLabel859">
    <w:name w:val="ListLabel 859"/>
    <w:qFormat/>
    <w:rsid w:val="00A22792"/>
    <w:rPr>
      <w:rFonts w:cs="Courier New"/>
    </w:rPr>
  </w:style>
  <w:style w:type="character" w:customStyle="1" w:styleId="ListLabel860">
    <w:name w:val="ListLabel 860"/>
    <w:qFormat/>
    <w:rsid w:val="00A22792"/>
    <w:rPr>
      <w:rFonts w:cs="Wingdings"/>
    </w:rPr>
  </w:style>
  <w:style w:type="character" w:customStyle="1" w:styleId="ListLabel861">
    <w:name w:val="ListLabel 861"/>
    <w:qFormat/>
    <w:rsid w:val="00A22792"/>
    <w:rPr>
      <w:rFonts w:cs="Symbol"/>
    </w:rPr>
  </w:style>
  <w:style w:type="character" w:customStyle="1" w:styleId="ListLabel862">
    <w:name w:val="ListLabel 862"/>
    <w:qFormat/>
    <w:rsid w:val="00A22792"/>
    <w:rPr>
      <w:rFonts w:cs="Courier New"/>
    </w:rPr>
  </w:style>
  <w:style w:type="character" w:customStyle="1" w:styleId="ListLabel863">
    <w:name w:val="ListLabel 863"/>
    <w:qFormat/>
    <w:rsid w:val="00A22792"/>
    <w:rPr>
      <w:rFonts w:cs="Wingdings"/>
    </w:rPr>
  </w:style>
  <w:style w:type="character" w:customStyle="1" w:styleId="ListLabel864">
    <w:name w:val="ListLabel 864"/>
    <w:qFormat/>
    <w:rsid w:val="00A22792"/>
    <w:rPr>
      <w:rFonts w:ascii="Times New Roman" w:hAnsi="Times New Roman" w:cs="Symbol"/>
      <w:sz w:val="28"/>
    </w:rPr>
  </w:style>
  <w:style w:type="character" w:customStyle="1" w:styleId="ListLabel865">
    <w:name w:val="ListLabel 865"/>
    <w:qFormat/>
    <w:rsid w:val="00A22792"/>
    <w:rPr>
      <w:rFonts w:cs="Courier New"/>
    </w:rPr>
  </w:style>
  <w:style w:type="character" w:customStyle="1" w:styleId="ListLabel866">
    <w:name w:val="ListLabel 866"/>
    <w:qFormat/>
    <w:rsid w:val="00A22792"/>
    <w:rPr>
      <w:rFonts w:cs="Wingdings"/>
    </w:rPr>
  </w:style>
  <w:style w:type="character" w:customStyle="1" w:styleId="ListLabel867">
    <w:name w:val="ListLabel 867"/>
    <w:qFormat/>
    <w:rsid w:val="00A22792"/>
    <w:rPr>
      <w:rFonts w:cs="Symbol"/>
    </w:rPr>
  </w:style>
  <w:style w:type="character" w:customStyle="1" w:styleId="ListLabel868">
    <w:name w:val="ListLabel 868"/>
    <w:qFormat/>
    <w:rsid w:val="00A22792"/>
    <w:rPr>
      <w:rFonts w:cs="Courier New"/>
    </w:rPr>
  </w:style>
  <w:style w:type="character" w:customStyle="1" w:styleId="ListLabel869">
    <w:name w:val="ListLabel 869"/>
    <w:qFormat/>
    <w:rsid w:val="00A22792"/>
    <w:rPr>
      <w:rFonts w:cs="Wingdings"/>
    </w:rPr>
  </w:style>
  <w:style w:type="character" w:customStyle="1" w:styleId="ListLabel870">
    <w:name w:val="ListLabel 870"/>
    <w:qFormat/>
    <w:rsid w:val="00A22792"/>
    <w:rPr>
      <w:rFonts w:cs="Symbol"/>
    </w:rPr>
  </w:style>
  <w:style w:type="character" w:customStyle="1" w:styleId="ListLabel871">
    <w:name w:val="ListLabel 871"/>
    <w:qFormat/>
    <w:rsid w:val="00A22792"/>
    <w:rPr>
      <w:rFonts w:cs="Courier New"/>
    </w:rPr>
  </w:style>
  <w:style w:type="character" w:customStyle="1" w:styleId="ListLabel872">
    <w:name w:val="ListLabel 872"/>
    <w:qFormat/>
    <w:rsid w:val="00A22792"/>
    <w:rPr>
      <w:rFonts w:cs="Wingdings"/>
    </w:rPr>
  </w:style>
  <w:style w:type="character" w:customStyle="1" w:styleId="ListLabel873">
    <w:name w:val="ListLabel 873"/>
    <w:qFormat/>
    <w:rsid w:val="00A22792"/>
    <w:rPr>
      <w:rFonts w:ascii="Times New Roman" w:hAnsi="Times New Roman" w:cs="Symbol"/>
      <w:b/>
      <w:sz w:val="28"/>
    </w:rPr>
  </w:style>
  <w:style w:type="character" w:customStyle="1" w:styleId="ListLabel874">
    <w:name w:val="ListLabel 874"/>
    <w:qFormat/>
    <w:rsid w:val="00A22792"/>
    <w:rPr>
      <w:rFonts w:cs="Courier New"/>
    </w:rPr>
  </w:style>
  <w:style w:type="character" w:customStyle="1" w:styleId="ListLabel875">
    <w:name w:val="ListLabel 875"/>
    <w:qFormat/>
    <w:rsid w:val="00A22792"/>
    <w:rPr>
      <w:rFonts w:cs="Wingdings"/>
    </w:rPr>
  </w:style>
  <w:style w:type="character" w:customStyle="1" w:styleId="ListLabel876">
    <w:name w:val="ListLabel 876"/>
    <w:qFormat/>
    <w:rsid w:val="00A22792"/>
    <w:rPr>
      <w:rFonts w:cs="Symbol"/>
    </w:rPr>
  </w:style>
  <w:style w:type="character" w:customStyle="1" w:styleId="ListLabel877">
    <w:name w:val="ListLabel 877"/>
    <w:qFormat/>
    <w:rsid w:val="00A22792"/>
    <w:rPr>
      <w:rFonts w:cs="Courier New"/>
    </w:rPr>
  </w:style>
  <w:style w:type="character" w:customStyle="1" w:styleId="ListLabel878">
    <w:name w:val="ListLabel 878"/>
    <w:qFormat/>
    <w:rsid w:val="00A22792"/>
    <w:rPr>
      <w:rFonts w:cs="Wingdings"/>
    </w:rPr>
  </w:style>
  <w:style w:type="character" w:customStyle="1" w:styleId="ListLabel879">
    <w:name w:val="ListLabel 879"/>
    <w:qFormat/>
    <w:rsid w:val="00A22792"/>
    <w:rPr>
      <w:rFonts w:cs="Symbol"/>
    </w:rPr>
  </w:style>
  <w:style w:type="character" w:customStyle="1" w:styleId="ListLabel880">
    <w:name w:val="ListLabel 880"/>
    <w:qFormat/>
    <w:rsid w:val="00A22792"/>
    <w:rPr>
      <w:rFonts w:cs="Courier New"/>
    </w:rPr>
  </w:style>
  <w:style w:type="character" w:customStyle="1" w:styleId="ListLabel881">
    <w:name w:val="ListLabel 881"/>
    <w:qFormat/>
    <w:rsid w:val="00A22792"/>
    <w:rPr>
      <w:rFonts w:cs="Wingdings"/>
    </w:rPr>
  </w:style>
  <w:style w:type="character" w:customStyle="1" w:styleId="ListLabel882">
    <w:name w:val="ListLabel 882"/>
    <w:qFormat/>
    <w:rsid w:val="00A22792"/>
    <w:rPr>
      <w:rFonts w:ascii="Times New Roman" w:hAnsi="Times New Roman" w:cs="Symbol"/>
      <w:sz w:val="28"/>
    </w:rPr>
  </w:style>
  <w:style w:type="character" w:customStyle="1" w:styleId="ListLabel883">
    <w:name w:val="ListLabel 883"/>
    <w:qFormat/>
    <w:rsid w:val="00A22792"/>
    <w:rPr>
      <w:rFonts w:cs="Courier New"/>
    </w:rPr>
  </w:style>
  <w:style w:type="character" w:customStyle="1" w:styleId="ListLabel884">
    <w:name w:val="ListLabel 884"/>
    <w:qFormat/>
    <w:rsid w:val="00A22792"/>
    <w:rPr>
      <w:rFonts w:cs="Wingdings"/>
    </w:rPr>
  </w:style>
  <w:style w:type="character" w:customStyle="1" w:styleId="ListLabel885">
    <w:name w:val="ListLabel 885"/>
    <w:qFormat/>
    <w:rsid w:val="00A22792"/>
    <w:rPr>
      <w:rFonts w:cs="Symbol"/>
    </w:rPr>
  </w:style>
  <w:style w:type="character" w:customStyle="1" w:styleId="ListLabel886">
    <w:name w:val="ListLabel 886"/>
    <w:qFormat/>
    <w:rsid w:val="00A22792"/>
    <w:rPr>
      <w:rFonts w:cs="Courier New"/>
    </w:rPr>
  </w:style>
  <w:style w:type="character" w:customStyle="1" w:styleId="ListLabel887">
    <w:name w:val="ListLabel 887"/>
    <w:qFormat/>
    <w:rsid w:val="00A22792"/>
    <w:rPr>
      <w:rFonts w:cs="Wingdings"/>
    </w:rPr>
  </w:style>
  <w:style w:type="character" w:customStyle="1" w:styleId="ListLabel888">
    <w:name w:val="ListLabel 888"/>
    <w:qFormat/>
    <w:rsid w:val="00A22792"/>
    <w:rPr>
      <w:rFonts w:cs="Symbol"/>
    </w:rPr>
  </w:style>
  <w:style w:type="character" w:customStyle="1" w:styleId="ListLabel889">
    <w:name w:val="ListLabel 889"/>
    <w:qFormat/>
    <w:rsid w:val="00A22792"/>
    <w:rPr>
      <w:rFonts w:cs="Courier New"/>
    </w:rPr>
  </w:style>
  <w:style w:type="character" w:customStyle="1" w:styleId="ListLabel890">
    <w:name w:val="ListLabel 890"/>
    <w:qFormat/>
    <w:rsid w:val="00A22792"/>
    <w:rPr>
      <w:rFonts w:cs="Wingdings"/>
    </w:rPr>
  </w:style>
  <w:style w:type="character" w:customStyle="1" w:styleId="ListLabel891">
    <w:name w:val="ListLabel 891"/>
    <w:qFormat/>
    <w:rsid w:val="00A22792"/>
    <w:rPr>
      <w:rFonts w:cs="Symbol"/>
      <w:sz w:val="28"/>
    </w:rPr>
  </w:style>
  <w:style w:type="character" w:customStyle="1" w:styleId="ListLabel892">
    <w:name w:val="ListLabel 892"/>
    <w:qFormat/>
    <w:rsid w:val="00A22792"/>
    <w:rPr>
      <w:rFonts w:cs="Courier New"/>
    </w:rPr>
  </w:style>
  <w:style w:type="character" w:customStyle="1" w:styleId="ListLabel893">
    <w:name w:val="ListLabel 893"/>
    <w:qFormat/>
    <w:rsid w:val="00A22792"/>
    <w:rPr>
      <w:rFonts w:cs="Wingdings"/>
    </w:rPr>
  </w:style>
  <w:style w:type="character" w:customStyle="1" w:styleId="ListLabel894">
    <w:name w:val="ListLabel 894"/>
    <w:qFormat/>
    <w:rsid w:val="00A22792"/>
    <w:rPr>
      <w:rFonts w:cs="Symbol"/>
    </w:rPr>
  </w:style>
  <w:style w:type="character" w:customStyle="1" w:styleId="ListLabel895">
    <w:name w:val="ListLabel 895"/>
    <w:qFormat/>
    <w:rsid w:val="00A22792"/>
    <w:rPr>
      <w:rFonts w:cs="Courier New"/>
    </w:rPr>
  </w:style>
  <w:style w:type="character" w:customStyle="1" w:styleId="ListLabel896">
    <w:name w:val="ListLabel 896"/>
    <w:qFormat/>
    <w:rsid w:val="00A22792"/>
    <w:rPr>
      <w:rFonts w:cs="Wingdings"/>
    </w:rPr>
  </w:style>
  <w:style w:type="character" w:customStyle="1" w:styleId="ListLabel897">
    <w:name w:val="ListLabel 897"/>
    <w:qFormat/>
    <w:rsid w:val="00A22792"/>
    <w:rPr>
      <w:rFonts w:cs="Symbol"/>
    </w:rPr>
  </w:style>
  <w:style w:type="character" w:customStyle="1" w:styleId="ListLabel898">
    <w:name w:val="ListLabel 898"/>
    <w:qFormat/>
    <w:rsid w:val="00A22792"/>
    <w:rPr>
      <w:rFonts w:cs="Courier New"/>
    </w:rPr>
  </w:style>
  <w:style w:type="character" w:customStyle="1" w:styleId="ListLabel899">
    <w:name w:val="ListLabel 899"/>
    <w:qFormat/>
    <w:rsid w:val="00A22792"/>
    <w:rPr>
      <w:rFonts w:cs="Wingdings"/>
    </w:rPr>
  </w:style>
  <w:style w:type="character" w:customStyle="1" w:styleId="ListLabel900">
    <w:name w:val="ListLabel 900"/>
    <w:qFormat/>
    <w:rsid w:val="00A22792"/>
    <w:rPr>
      <w:rFonts w:ascii="Times New Roman" w:hAnsi="Times New Roman" w:cs="Symbol"/>
      <w:sz w:val="28"/>
    </w:rPr>
  </w:style>
  <w:style w:type="character" w:customStyle="1" w:styleId="ListLabel901">
    <w:name w:val="ListLabel 901"/>
    <w:qFormat/>
    <w:rsid w:val="00A22792"/>
    <w:rPr>
      <w:rFonts w:cs="Courier New"/>
    </w:rPr>
  </w:style>
  <w:style w:type="character" w:customStyle="1" w:styleId="ListLabel902">
    <w:name w:val="ListLabel 902"/>
    <w:qFormat/>
    <w:rsid w:val="00A22792"/>
    <w:rPr>
      <w:rFonts w:cs="Wingdings"/>
    </w:rPr>
  </w:style>
  <w:style w:type="character" w:customStyle="1" w:styleId="ListLabel903">
    <w:name w:val="ListLabel 903"/>
    <w:qFormat/>
    <w:rsid w:val="00A22792"/>
    <w:rPr>
      <w:rFonts w:cs="Symbol"/>
    </w:rPr>
  </w:style>
  <w:style w:type="character" w:customStyle="1" w:styleId="ListLabel904">
    <w:name w:val="ListLabel 904"/>
    <w:qFormat/>
    <w:rsid w:val="00A22792"/>
    <w:rPr>
      <w:rFonts w:cs="Courier New"/>
    </w:rPr>
  </w:style>
  <w:style w:type="character" w:customStyle="1" w:styleId="ListLabel905">
    <w:name w:val="ListLabel 905"/>
    <w:qFormat/>
    <w:rsid w:val="00A22792"/>
    <w:rPr>
      <w:rFonts w:cs="Wingdings"/>
    </w:rPr>
  </w:style>
  <w:style w:type="character" w:customStyle="1" w:styleId="ListLabel906">
    <w:name w:val="ListLabel 906"/>
    <w:qFormat/>
    <w:rsid w:val="00A22792"/>
    <w:rPr>
      <w:rFonts w:cs="Symbol"/>
    </w:rPr>
  </w:style>
  <w:style w:type="character" w:customStyle="1" w:styleId="ListLabel907">
    <w:name w:val="ListLabel 907"/>
    <w:qFormat/>
    <w:rsid w:val="00A22792"/>
    <w:rPr>
      <w:rFonts w:cs="Courier New"/>
    </w:rPr>
  </w:style>
  <w:style w:type="character" w:customStyle="1" w:styleId="ListLabel908">
    <w:name w:val="ListLabel 908"/>
    <w:qFormat/>
    <w:rsid w:val="00A22792"/>
    <w:rPr>
      <w:rFonts w:cs="Wingdings"/>
    </w:rPr>
  </w:style>
  <w:style w:type="character" w:customStyle="1" w:styleId="ListLabel909">
    <w:name w:val="ListLabel 909"/>
    <w:qFormat/>
    <w:rsid w:val="00A22792"/>
    <w:rPr>
      <w:rFonts w:ascii="Times New Roman" w:hAnsi="Times New Roman" w:cs="Symbol"/>
      <w:sz w:val="28"/>
    </w:rPr>
  </w:style>
  <w:style w:type="character" w:customStyle="1" w:styleId="ListLabel910">
    <w:name w:val="ListLabel 910"/>
    <w:qFormat/>
    <w:rsid w:val="00A22792"/>
    <w:rPr>
      <w:rFonts w:cs="Courier New"/>
    </w:rPr>
  </w:style>
  <w:style w:type="character" w:customStyle="1" w:styleId="ListLabel911">
    <w:name w:val="ListLabel 911"/>
    <w:qFormat/>
    <w:rsid w:val="00A22792"/>
    <w:rPr>
      <w:rFonts w:cs="Wingdings"/>
    </w:rPr>
  </w:style>
  <w:style w:type="character" w:customStyle="1" w:styleId="ListLabel912">
    <w:name w:val="ListLabel 912"/>
    <w:qFormat/>
    <w:rsid w:val="00A22792"/>
    <w:rPr>
      <w:rFonts w:cs="Symbol"/>
    </w:rPr>
  </w:style>
  <w:style w:type="character" w:customStyle="1" w:styleId="ListLabel913">
    <w:name w:val="ListLabel 913"/>
    <w:qFormat/>
    <w:rsid w:val="00A22792"/>
    <w:rPr>
      <w:rFonts w:cs="Courier New"/>
    </w:rPr>
  </w:style>
  <w:style w:type="character" w:customStyle="1" w:styleId="ListLabel914">
    <w:name w:val="ListLabel 914"/>
    <w:qFormat/>
    <w:rsid w:val="00A22792"/>
    <w:rPr>
      <w:rFonts w:cs="Wingdings"/>
    </w:rPr>
  </w:style>
  <w:style w:type="character" w:customStyle="1" w:styleId="ListLabel915">
    <w:name w:val="ListLabel 915"/>
    <w:qFormat/>
    <w:rsid w:val="00A22792"/>
    <w:rPr>
      <w:rFonts w:cs="Symbol"/>
    </w:rPr>
  </w:style>
  <w:style w:type="character" w:customStyle="1" w:styleId="ListLabel916">
    <w:name w:val="ListLabel 916"/>
    <w:qFormat/>
    <w:rsid w:val="00A22792"/>
    <w:rPr>
      <w:rFonts w:cs="Courier New"/>
    </w:rPr>
  </w:style>
  <w:style w:type="character" w:customStyle="1" w:styleId="ListLabel917">
    <w:name w:val="ListLabel 917"/>
    <w:qFormat/>
    <w:rsid w:val="00A22792"/>
    <w:rPr>
      <w:rFonts w:cs="Wingdings"/>
    </w:rPr>
  </w:style>
  <w:style w:type="character" w:customStyle="1" w:styleId="ListLabel918">
    <w:name w:val="ListLabel 918"/>
    <w:qFormat/>
    <w:rsid w:val="00A22792"/>
    <w:rPr>
      <w:rFonts w:ascii="Times New Roman" w:hAnsi="Times New Roman" w:cs="Symbol"/>
      <w:sz w:val="28"/>
    </w:rPr>
  </w:style>
  <w:style w:type="character" w:customStyle="1" w:styleId="ListLabel919">
    <w:name w:val="ListLabel 919"/>
    <w:qFormat/>
    <w:rsid w:val="00A22792"/>
    <w:rPr>
      <w:rFonts w:cs="Courier New"/>
      <w:sz w:val="20"/>
    </w:rPr>
  </w:style>
  <w:style w:type="character" w:customStyle="1" w:styleId="ListLabel920">
    <w:name w:val="ListLabel 920"/>
    <w:qFormat/>
    <w:rsid w:val="00A22792"/>
    <w:rPr>
      <w:rFonts w:cs="Wingdings"/>
      <w:sz w:val="20"/>
    </w:rPr>
  </w:style>
  <w:style w:type="character" w:customStyle="1" w:styleId="ListLabel921">
    <w:name w:val="ListLabel 921"/>
    <w:qFormat/>
    <w:rsid w:val="00A22792"/>
    <w:rPr>
      <w:rFonts w:cs="Wingdings"/>
      <w:sz w:val="20"/>
    </w:rPr>
  </w:style>
  <w:style w:type="character" w:customStyle="1" w:styleId="ListLabel922">
    <w:name w:val="ListLabel 922"/>
    <w:qFormat/>
    <w:rsid w:val="00A22792"/>
    <w:rPr>
      <w:rFonts w:cs="Wingdings"/>
      <w:sz w:val="20"/>
    </w:rPr>
  </w:style>
  <w:style w:type="character" w:customStyle="1" w:styleId="ListLabel923">
    <w:name w:val="ListLabel 923"/>
    <w:qFormat/>
    <w:rsid w:val="00A22792"/>
    <w:rPr>
      <w:rFonts w:cs="Wingdings"/>
      <w:sz w:val="20"/>
    </w:rPr>
  </w:style>
  <w:style w:type="character" w:customStyle="1" w:styleId="ListLabel924">
    <w:name w:val="ListLabel 924"/>
    <w:qFormat/>
    <w:rsid w:val="00A22792"/>
    <w:rPr>
      <w:rFonts w:cs="Wingdings"/>
      <w:sz w:val="20"/>
    </w:rPr>
  </w:style>
  <w:style w:type="character" w:customStyle="1" w:styleId="ListLabel925">
    <w:name w:val="ListLabel 925"/>
    <w:qFormat/>
    <w:rsid w:val="00A22792"/>
    <w:rPr>
      <w:rFonts w:cs="Wingdings"/>
      <w:sz w:val="20"/>
    </w:rPr>
  </w:style>
  <w:style w:type="character" w:customStyle="1" w:styleId="ListLabel926">
    <w:name w:val="ListLabel 926"/>
    <w:qFormat/>
    <w:rsid w:val="00A22792"/>
    <w:rPr>
      <w:rFonts w:cs="Wingdings"/>
      <w:sz w:val="20"/>
    </w:rPr>
  </w:style>
  <w:style w:type="character" w:customStyle="1" w:styleId="ListLabel927">
    <w:name w:val="ListLabel 927"/>
    <w:qFormat/>
    <w:rsid w:val="00A22792"/>
    <w:rPr>
      <w:rFonts w:ascii="Times New Roman" w:hAnsi="Times New Roman" w:cs="Symbol"/>
      <w:sz w:val="28"/>
    </w:rPr>
  </w:style>
  <w:style w:type="character" w:customStyle="1" w:styleId="ListLabel928">
    <w:name w:val="ListLabel 928"/>
    <w:qFormat/>
    <w:rsid w:val="00A22792"/>
    <w:rPr>
      <w:rFonts w:cs="Courier New"/>
    </w:rPr>
  </w:style>
  <w:style w:type="character" w:customStyle="1" w:styleId="ListLabel929">
    <w:name w:val="ListLabel 929"/>
    <w:qFormat/>
    <w:rsid w:val="00A22792"/>
    <w:rPr>
      <w:rFonts w:cs="Wingdings"/>
    </w:rPr>
  </w:style>
  <w:style w:type="character" w:customStyle="1" w:styleId="ListLabel930">
    <w:name w:val="ListLabel 930"/>
    <w:qFormat/>
    <w:rsid w:val="00A22792"/>
    <w:rPr>
      <w:rFonts w:cs="Symbol"/>
    </w:rPr>
  </w:style>
  <w:style w:type="character" w:customStyle="1" w:styleId="ListLabel931">
    <w:name w:val="ListLabel 931"/>
    <w:qFormat/>
    <w:rsid w:val="00A22792"/>
    <w:rPr>
      <w:rFonts w:cs="Courier New"/>
    </w:rPr>
  </w:style>
  <w:style w:type="character" w:customStyle="1" w:styleId="ListLabel932">
    <w:name w:val="ListLabel 932"/>
    <w:qFormat/>
    <w:rsid w:val="00A22792"/>
    <w:rPr>
      <w:rFonts w:cs="Wingdings"/>
    </w:rPr>
  </w:style>
  <w:style w:type="character" w:customStyle="1" w:styleId="ListLabel933">
    <w:name w:val="ListLabel 933"/>
    <w:qFormat/>
    <w:rsid w:val="00A22792"/>
    <w:rPr>
      <w:rFonts w:cs="Symbol"/>
    </w:rPr>
  </w:style>
  <w:style w:type="character" w:customStyle="1" w:styleId="ListLabel934">
    <w:name w:val="ListLabel 934"/>
    <w:qFormat/>
    <w:rsid w:val="00A22792"/>
    <w:rPr>
      <w:rFonts w:cs="Courier New"/>
    </w:rPr>
  </w:style>
  <w:style w:type="character" w:customStyle="1" w:styleId="ListLabel935">
    <w:name w:val="ListLabel 935"/>
    <w:qFormat/>
    <w:rsid w:val="00A22792"/>
    <w:rPr>
      <w:rFonts w:cs="Wingdings"/>
    </w:rPr>
  </w:style>
  <w:style w:type="character" w:customStyle="1" w:styleId="ListLabel936">
    <w:name w:val="ListLabel 936"/>
    <w:qFormat/>
    <w:rsid w:val="00A22792"/>
    <w:rPr>
      <w:rFonts w:ascii="Times New Roman" w:hAnsi="Times New Roman" w:cs="Times New Roman"/>
      <w:b/>
      <w:i w:val="0"/>
      <w:color w:val="000000"/>
      <w:sz w:val="28"/>
    </w:rPr>
  </w:style>
  <w:style w:type="character" w:customStyle="1" w:styleId="ListLabel937">
    <w:name w:val="ListLabel 937"/>
    <w:qFormat/>
    <w:rsid w:val="00A22792"/>
    <w:rPr>
      <w:rFonts w:ascii="Times New Roman" w:hAnsi="Times New Roman" w:cs="Times New Roman"/>
      <w:b/>
      <w:sz w:val="28"/>
    </w:rPr>
  </w:style>
  <w:style w:type="character" w:customStyle="1" w:styleId="ListLabel938">
    <w:name w:val="ListLabel 938"/>
    <w:qFormat/>
    <w:rsid w:val="00A22792"/>
    <w:rPr>
      <w:rFonts w:cs="Times New Roman"/>
      <w:i w:val="0"/>
    </w:rPr>
  </w:style>
  <w:style w:type="character" w:customStyle="1" w:styleId="ListLabel939">
    <w:name w:val="ListLabel 939"/>
    <w:qFormat/>
    <w:rsid w:val="00A22792"/>
    <w:rPr>
      <w:rFonts w:cs="Times New Roman"/>
    </w:rPr>
  </w:style>
  <w:style w:type="character" w:customStyle="1" w:styleId="ListLabel940">
    <w:name w:val="ListLabel 940"/>
    <w:qFormat/>
    <w:rsid w:val="00A22792"/>
    <w:rPr>
      <w:rFonts w:cs="Times New Roman"/>
    </w:rPr>
  </w:style>
  <w:style w:type="character" w:customStyle="1" w:styleId="ListLabel941">
    <w:name w:val="ListLabel 941"/>
    <w:qFormat/>
    <w:rsid w:val="00A22792"/>
    <w:rPr>
      <w:rFonts w:cs="Times New Roman"/>
    </w:rPr>
  </w:style>
  <w:style w:type="character" w:customStyle="1" w:styleId="ListLabel942">
    <w:name w:val="ListLabel 942"/>
    <w:qFormat/>
    <w:rsid w:val="00A22792"/>
    <w:rPr>
      <w:rFonts w:cs="Times New Roman"/>
    </w:rPr>
  </w:style>
  <w:style w:type="character" w:customStyle="1" w:styleId="ListLabel943">
    <w:name w:val="ListLabel 943"/>
    <w:qFormat/>
    <w:rsid w:val="00A22792"/>
    <w:rPr>
      <w:rFonts w:cs="Times New Roman"/>
    </w:rPr>
  </w:style>
  <w:style w:type="character" w:customStyle="1" w:styleId="ListLabel944">
    <w:name w:val="ListLabel 944"/>
    <w:qFormat/>
    <w:rsid w:val="00A22792"/>
    <w:rPr>
      <w:rFonts w:cs="Times New Roman"/>
    </w:rPr>
  </w:style>
  <w:style w:type="character" w:customStyle="1" w:styleId="ListLabel945">
    <w:name w:val="ListLabel 945"/>
    <w:qFormat/>
    <w:rsid w:val="00A22792"/>
    <w:rPr>
      <w:rFonts w:ascii="Times New Roman" w:hAnsi="Times New Roman" w:cs="Symbol"/>
      <w:sz w:val="28"/>
    </w:rPr>
  </w:style>
  <w:style w:type="character" w:customStyle="1" w:styleId="ListLabel946">
    <w:name w:val="ListLabel 946"/>
    <w:qFormat/>
    <w:rsid w:val="00A22792"/>
    <w:rPr>
      <w:rFonts w:cs="Courier New"/>
    </w:rPr>
  </w:style>
  <w:style w:type="character" w:customStyle="1" w:styleId="ListLabel947">
    <w:name w:val="ListLabel 947"/>
    <w:qFormat/>
    <w:rsid w:val="00A22792"/>
    <w:rPr>
      <w:rFonts w:cs="Wingdings"/>
    </w:rPr>
  </w:style>
  <w:style w:type="character" w:customStyle="1" w:styleId="ListLabel948">
    <w:name w:val="ListLabel 948"/>
    <w:qFormat/>
    <w:rsid w:val="00A22792"/>
    <w:rPr>
      <w:rFonts w:cs="Symbol"/>
    </w:rPr>
  </w:style>
  <w:style w:type="character" w:customStyle="1" w:styleId="ListLabel949">
    <w:name w:val="ListLabel 949"/>
    <w:qFormat/>
    <w:rsid w:val="00A22792"/>
    <w:rPr>
      <w:rFonts w:cs="Courier New"/>
    </w:rPr>
  </w:style>
  <w:style w:type="character" w:customStyle="1" w:styleId="ListLabel950">
    <w:name w:val="ListLabel 950"/>
    <w:qFormat/>
    <w:rsid w:val="00A22792"/>
    <w:rPr>
      <w:rFonts w:cs="Wingdings"/>
    </w:rPr>
  </w:style>
  <w:style w:type="character" w:customStyle="1" w:styleId="ListLabel951">
    <w:name w:val="ListLabel 951"/>
    <w:qFormat/>
    <w:rsid w:val="00A22792"/>
    <w:rPr>
      <w:rFonts w:cs="Symbol"/>
    </w:rPr>
  </w:style>
  <w:style w:type="character" w:customStyle="1" w:styleId="ListLabel952">
    <w:name w:val="ListLabel 952"/>
    <w:qFormat/>
    <w:rsid w:val="00A22792"/>
    <w:rPr>
      <w:rFonts w:cs="Courier New"/>
    </w:rPr>
  </w:style>
  <w:style w:type="character" w:customStyle="1" w:styleId="ListLabel953">
    <w:name w:val="ListLabel 953"/>
    <w:qFormat/>
    <w:rsid w:val="00A22792"/>
    <w:rPr>
      <w:rFonts w:cs="Wingdings"/>
    </w:rPr>
  </w:style>
  <w:style w:type="character" w:customStyle="1" w:styleId="ListLabel954">
    <w:name w:val="ListLabel 954"/>
    <w:qFormat/>
    <w:rsid w:val="00A22792"/>
    <w:rPr>
      <w:rFonts w:ascii="Times New Roman" w:hAnsi="Times New Roman" w:cs="Symbol"/>
      <w:sz w:val="28"/>
    </w:rPr>
  </w:style>
  <w:style w:type="character" w:customStyle="1" w:styleId="ListLabel955">
    <w:name w:val="ListLabel 955"/>
    <w:qFormat/>
    <w:rsid w:val="00A22792"/>
    <w:rPr>
      <w:rFonts w:cs="Courier New"/>
    </w:rPr>
  </w:style>
  <w:style w:type="character" w:customStyle="1" w:styleId="ListLabel956">
    <w:name w:val="ListLabel 956"/>
    <w:qFormat/>
    <w:rsid w:val="00A22792"/>
    <w:rPr>
      <w:rFonts w:cs="Wingdings"/>
    </w:rPr>
  </w:style>
  <w:style w:type="character" w:customStyle="1" w:styleId="ListLabel957">
    <w:name w:val="ListLabel 957"/>
    <w:qFormat/>
    <w:rsid w:val="00A22792"/>
    <w:rPr>
      <w:rFonts w:cs="Symbol"/>
    </w:rPr>
  </w:style>
  <w:style w:type="character" w:customStyle="1" w:styleId="ListLabel958">
    <w:name w:val="ListLabel 958"/>
    <w:qFormat/>
    <w:rsid w:val="00A22792"/>
    <w:rPr>
      <w:rFonts w:cs="Courier New"/>
    </w:rPr>
  </w:style>
  <w:style w:type="character" w:customStyle="1" w:styleId="ListLabel959">
    <w:name w:val="ListLabel 959"/>
    <w:qFormat/>
    <w:rsid w:val="00A22792"/>
    <w:rPr>
      <w:rFonts w:cs="Wingdings"/>
    </w:rPr>
  </w:style>
  <w:style w:type="character" w:customStyle="1" w:styleId="ListLabel960">
    <w:name w:val="ListLabel 960"/>
    <w:qFormat/>
    <w:rsid w:val="00A22792"/>
    <w:rPr>
      <w:rFonts w:cs="Symbol"/>
    </w:rPr>
  </w:style>
  <w:style w:type="character" w:customStyle="1" w:styleId="ListLabel961">
    <w:name w:val="ListLabel 961"/>
    <w:qFormat/>
    <w:rsid w:val="00A22792"/>
    <w:rPr>
      <w:rFonts w:cs="Courier New"/>
    </w:rPr>
  </w:style>
  <w:style w:type="character" w:customStyle="1" w:styleId="ListLabel962">
    <w:name w:val="ListLabel 962"/>
    <w:qFormat/>
    <w:rsid w:val="00A22792"/>
    <w:rPr>
      <w:rFonts w:cs="Wingdings"/>
    </w:rPr>
  </w:style>
  <w:style w:type="character" w:customStyle="1" w:styleId="ListLabel963">
    <w:name w:val="ListLabel 963"/>
    <w:qFormat/>
    <w:rsid w:val="00A22792"/>
    <w:rPr>
      <w:rFonts w:cs="Symbol"/>
      <w:sz w:val="28"/>
    </w:rPr>
  </w:style>
  <w:style w:type="character" w:customStyle="1" w:styleId="ListLabel964">
    <w:name w:val="ListLabel 964"/>
    <w:qFormat/>
    <w:rsid w:val="00A22792"/>
    <w:rPr>
      <w:rFonts w:cs="Courier New"/>
    </w:rPr>
  </w:style>
  <w:style w:type="character" w:customStyle="1" w:styleId="ListLabel965">
    <w:name w:val="ListLabel 965"/>
    <w:qFormat/>
    <w:rsid w:val="00A22792"/>
    <w:rPr>
      <w:rFonts w:cs="Wingdings"/>
    </w:rPr>
  </w:style>
  <w:style w:type="character" w:customStyle="1" w:styleId="ListLabel966">
    <w:name w:val="ListLabel 966"/>
    <w:qFormat/>
    <w:rsid w:val="00A22792"/>
    <w:rPr>
      <w:rFonts w:cs="Symbol"/>
    </w:rPr>
  </w:style>
  <w:style w:type="character" w:customStyle="1" w:styleId="ListLabel967">
    <w:name w:val="ListLabel 967"/>
    <w:qFormat/>
    <w:rsid w:val="00A22792"/>
    <w:rPr>
      <w:rFonts w:cs="Courier New"/>
    </w:rPr>
  </w:style>
  <w:style w:type="character" w:customStyle="1" w:styleId="ListLabel968">
    <w:name w:val="ListLabel 968"/>
    <w:qFormat/>
    <w:rsid w:val="00A22792"/>
    <w:rPr>
      <w:rFonts w:cs="Wingdings"/>
    </w:rPr>
  </w:style>
  <w:style w:type="character" w:customStyle="1" w:styleId="ListLabel969">
    <w:name w:val="ListLabel 969"/>
    <w:qFormat/>
    <w:rsid w:val="00A22792"/>
    <w:rPr>
      <w:rFonts w:cs="Symbol"/>
    </w:rPr>
  </w:style>
  <w:style w:type="character" w:customStyle="1" w:styleId="ListLabel970">
    <w:name w:val="ListLabel 970"/>
    <w:qFormat/>
    <w:rsid w:val="00A22792"/>
    <w:rPr>
      <w:rFonts w:cs="Courier New"/>
    </w:rPr>
  </w:style>
  <w:style w:type="character" w:customStyle="1" w:styleId="ListLabel971">
    <w:name w:val="ListLabel 971"/>
    <w:qFormat/>
    <w:rsid w:val="00A22792"/>
    <w:rPr>
      <w:rFonts w:cs="Wingdings"/>
    </w:rPr>
  </w:style>
  <w:style w:type="character" w:customStyle="1" w:styleId="ListLabel972">
    <w:name w:val="ListLabel 972"/>
    <w:qFormat/>
    <w:rsid w:val="00A22792"/>
    <w:rPr>
      <w:rFonts w:ascii="Times New Roman" w:hAnsi="Times New Roman" w:cs="Symbol"/>
      <w:b/>
      <w:sz w:val="28"/>
    </w:rPr>
  </w:style>
  <w:style w:type="character" w:customStyle="1" w:styleId="ListLabel973">
    <w:name w:val="ListLabel 973"/>
    <w:qFormat/>
    <w:rsid w:val="00A22792"/>
    <w:rPr>
      <w:rFonts w:cs="Courier New"/>
    </w:rPr>
  </w:style>
  <w:style w:type="character" w:customStyle="1" w:styleId="ListLabel974">
    <w:name w:val="ListLabel 974"/>
    <w:qFormat/>
    <w:rsid w:val="00A22792"/>
    <w:rPr>
      <w:rFonts w:cs="Wingdings"/>
    </w:rPr>
  </w:style>
  <w:style w:type="character" w:customStyle="1" w:styleId="ListLabel975">
    <w:name w:val="ListLabel 975"/>
    <w:qFormat/>
    <w:rsid w:val="00A22792"/>
    <w:rPr>
      <w:rFonts w:cs="Symbol"/>
    </w:rPr>
  </w:style>
  <w:style w:type="character" w:customStyle="1" w:styleId="ListLabel976">
    <w:name w:val="ListLabel 976"/>
    <w:qFormat/>
    <w:rsid w:val="00A22792"/>
    <w:rPr>
      <w:rFonts w:cs="Courier New"/>
    </w:rPr>
  </w:style>
  <w:style w:type="character" w:customStyle="1" w:styleId="ListLabel977">
    <w:name w:val="ListLabel 977"/>
    <w:qFormat/>
    <w:rsid w:val="00A22792"/>
    <w:rPr>
      <w:rFonts w:cs="Wingdings"/>
    </w:rPr>
  </w:style>
  <w:style w:type="character" w:customStyle="1" w:styleId="ListLabel978">
    <w:name w:val="ListLabel 978"/>
    <w:qFormat/>
    <w:rsid w:val="00A22792"/>
    <w:rPr>
      <w:rFonts w:cs="Symbol"/>
    </w:rPr>
  </w:style>
  <w:style w:type="character" w:customStyle="1" w:styleId="ListLabel979">
    <w:name w:val="ListLabel 979"/>
    <w:qFormat/>
    <w:rsid w:val="00A22792"/>
    <w:rPr>
      <w:rFonts w:cs="Courier New"/>
    </w:rPr>
  </w:style>
  <w:style w:type="character" w:customStyle="1" w:styleId="ListLabel980">
    <w:name w:val="ListLabel 980"/>
    <w:qFormat/>
    <w:rsid w:val="00A22792"/>
    <w:rPr>
      <w:rFonts w:cs="Wingdings"/>
    </w:rPr>
  </w:style>
  <w:style w:type="character" w:customStyle="1" w:styleId="ListLabel981">
    <w:name w:val="ListLabel 981"/>
    <w:qFormat/>
    <w:rsid w:val="00A22792"/>
    <w:rPr>
      <w:rFonts w:ascii="Times New Roman" w:hAnsi="Times New Roman" w:cs="Symbol"/>
      <w:sz w:val="28"/>
    </w:rPr>
  </w:style>
  <w:style w:type="character" w:customStyle="1" w:styleId="ListLabel982">
    <w:name w:val="ListLabel 982"/>
    <w:qFormat/>
    <w:rsid w:val="00A22792"/>
    <w:rPr>
      <w:rFonts w:cs="Courier New"/>
    </w:rPr>
  </w:style>
  <w:style w:type="character" w:customStyle="1" w:styleId="ListLabel983">
    <w:name w:val="ListLabel 983"/>
    <w:qFormat/>
    <w:rsid w:val="00A22792"/>
    <w:rPr>
      <w:rFonts w:cs="Wingdings"/>
    </w:rPr>
  </w:style>
  <w:style w:type="character" w:customStyle="1" w:styleId="ListLabel984">
    <w:name w:val="ListLabel 984"/>
    <w:qFormat/>
    <w:rsid w:val="00A22792"/>
    <w:rPr>
      <w:rFonts w:cs="Symbol"/>
    </w:rPr>
  </w:style>
  <w:style w:type="character" w:customStyle="1" w:styleId="ListLabel985">
    <w:name w:val="ListLabel 985"/>
    <w:qFormat/>
    <w:rsid w:val="00A22792"/>
    <w:rPr>
      <w:rFonts w:cs="Courier New"/>
    </w:rPr>
  </w:style>
  <w:style w:type="character" w:customStyle="1" w:styleId="ListLabel986">
    <w:name w:val="ListLabel 986"/>
    <w:qFormat/>
    <w:rsid w:val="00A22792"/>
    <w:rPr>
      <w:rFonts w:cs="Wingdings"/>
    </w:rPr>
  </w:style>
  <w:style w:type="character" w:customStyle="1" w:styleId="ListLabel987">
    <w:name w:val="ListLabel 987"/>
    <w:qFormat/>
    <w:rsid w:val="00A22792"/>
    <w:rPr>
      <w:rFonts w:cs="Symbol"/>
    </w:rPr>
  </w:style>
  <w:style w:type="character" w:customStyle="1" w:styleId="ListLabel988">
    <w:name w:val="ListLabel 988"/>
    <w:qFormat/>
    <w:rsid w:val="00A22792"/>
    <w:rPr>
      <w:rFonts w:cs="Courier New"/>
    </w:rPr>
  </w:style>
  <w:style w:type="character" w:customStyle="1" w:styleId="ListLabel989">
    <w:name w:val="ListLabel 989"/>
    <w:qFormat/>
    <w:rsid w:val="00A22792"/>
    <w:rPr>
      <w:rFonts w:cs="Wingdings"/>
    </w:rPr>
  </w:style>
  <w:style w:type="character" w:customStyle="1" w:styleId="ListLabel990">
    <w:name w:val="ListLabel 990"/>
    <w:qFormat/>
    <w:rsid w:val="00A22792"/>
    <w:rPr>
      <w:rFonts w:ascii="Times New Roman" w:hAnsi="Times New Roman" w:cs="Symbol"/>
      <w:sz w:val="28"/>
    </w:rPr>
  </w:style>
  <w:style w:type="character" w:customStyle="1" w:styleId="ListLabel991">
    <w:name w:val="ListLabel 991"/>
    <w:qFormat/>
    <w:rsid w:val="00A22792"/>
    <w:rPr>
      <w:rFonts w:cs="Courier New"/>
    </w:rPr>
  </w:style>
  <w:style w:type="character" w:customStyle="1" w:styleId="ListLabel992">
    <w:name w:val="ListLabel 992"/>
    <w:qFormat/>
    <w:rsid w:val="00A22792"/>
    <w:rPr>
      <w:rFonts w:cs="Wingdings"/>
    </w:rPr>
  </w:style>
  <w:style w:type="character" w:customStyle="1" w:styleId="ListLabel993">
    <w:name w:val="ListLabel 993"/>
    <w:qFormat/>
    <w:rsid w:val="00A22792"/>
    <w:rPr>
      <w:rFonts w:cs="Symbol"/>
    </w:rPr>
  </w:style>
  <w:style w:type="character" w:customStyle="1" w:styleId="ListLabel994">
    <w:name w:val="ListLabel 994"/>
    <w:qFormat/>
    <w:rsid w:val="00A22792"/>
    <w:rPr>
      <w:rFonts w:cs="Courier New"/>
    </w:rPr>
  </w:style>
  <w:style w:type="character" w:customStyle="1" w:styleId="ListLabel995">
    <w:name w:val="ListLabel 995"/>
    <w:qFormat/>
    <w:rsid w:val="00A22792"/>
    <w:rPr>
      <w:rFonts w:cs="Wingdings"/>
    </w:rPr>
  </w:style>
  <w:style w:type="character" w:customStyle="1" w:styleId="ListLabel996">
    <w:name w:val="ListLabel 996"/>
    <w:qFormat/>
    <w:rsid w:val="00A22792"/>
    <w:rPr>
      <w:rFonts w:cs="Symbol"/>
    </w:rPr>
  </w:style>
  <w:style w:type="character" w:customStyle="1" w:styleId="ListLabel997">
    <w:name w:val="ListLabel 997"/>
    <w:qFormat/>
    <w:rsid w:val="00A22792"/>
    <w:rPr>
      <w:rFonts w:cs="Courier New"/>
    </w:rPr>
  </w:style>
  <w:style w:type="character" w:customStyle="1" w:styleId="ListLabel998">
    <w:name w:val="ListLabel 998"/>
    <w:qFormat/>
    <w:rsid w:val="00A22792"/>
    <w:rPr>
      <w:rFonts w:cs="Wingdings"/>
    </w:rPr>
  </w:style>
  <w:style w:type="character" w:customStyle="1" w:styleId="ListLabel999">
    <w:name w:val="ListLabel 999"/>
    <w:qFormat/>
    <w:rsid w:val="00A22792"/>
    <w:rPr>
      <w:rFonts w:ascii="Times New Roman" w:hAnsi="Times New Roman" w:cs="Times New Roman"/>
      <w:b/>
    </w:rPr>
  </w:style>
  <w:style w:type="character" w:customStyle="1" w:styleId="ListLabel1000">
    <w:name w:val="ListLabel 1000"/>
    <w:qFormat/>
    <w:rsid w:val="00A22792"/>
    <w:rPr>
      <w:rFonts w:cs="Times New Roman"/>
    </w:rPr>
  </w:style>
  <w:style w:type="character" w:customStyle="1" w:styleId="ListLabel1001">
    <w:name w:val="ListLabel 1001"/>
    <w:qFormat/>
    <w:rsid w:val="00A22792"/>
    <w:rPr>
      <w:rFonts w:cs="Times New Roman"/>
    </w:rPr>
  </w:style>
  <w:style w:type="character" w:customStyle="1" w:styleId="ListLabel1002">
    <w:name w:val="ListLabel 1002"/>
    <w:qFormat/>
    <w:rsid w:val="00A22792"/>
    <w:rPr>
      <w:rFonts w:cs="Times New Roman"/>
    </w:rPr>
  </w:style>
  <w:style w:type="character" w:customStyle="1" w:styleId="ListLabel1003">
    <w:name w:val="ListLabel 1003"/>
    <w:qFormat/>
    <w:rsid w:val="00A22792"/>
    <w:rPr>
      <w:rFonts w:cs="Times New Roman"/>
    </w:rPr>
  </w:style>
  <w:style w:type="character" w:customStyle="1" w:styleId="ListLabel1004">
    <w:name w:val="ListLabel 1004"/>
    <w:qFormat/>
    <w:rsid w:val="00A22792"/>
    <w:rPr>
      <w:rFonts w:cs="Times New Roman"/>
    </w:rPr>
  </w:style>
  <w:style w:type="character" w:customStyle="1" w:styleId="ListLabel1005">
    <w:name w:val="ListLabel 1005"/>
    <w:qFormat/>
    <w:rsid w:val="00A22792"/>
    <w:rPr>
      <w:rFonts w:cs="Times New Roman"/>
    </w:rPr>
  </w:style>
  <w:style w:type="character" w:customStyle="1" w:styleId="ListLabel1006">
    <w:name w:val="ListLabel 1006"/>
    <w:qFormat/>
    <w:rsid w:val="00A22792"/>
    <w:rPr>
      <w:rFonts w:cs="Times New Roman"/>
    </w:rPr>
  </w:style>
  <w:style w:type="character" w:customStyle="1" w:styleId="ListLabel1007">
    <w:name w:val="ListLabel 1007"/>
    <w:qFormat/>
    <w:rsid w:val="00A22792"/>
    <w:rPr>
      <w:rFonts w:cs="Times New Roman"/>
    </w:rPr>
  </w:style>
  <w:style w:type="character" w:customStyle="1" w:styleId="ListLabel1008">
    <w:name w:val="ListLabel 1008"/>
    <w:qFormat/>
    <w:rsid w:val="00A22792"/>
    <w:rPr>
      <w:rFonts w:ascii="Times New Roman" w:hAnsi="Times New Roman" w:cs="Times New Roman"/>
      <w:sz w:val="28"/>
    </w:rPr>
  </w:style>
  <w:style w:type="character" w:customStyle="1" w:styleId="ListLabel1009">
    <w:name w:val="ListLabel 1009"/>
    <w:qFormat/>
    <w:rsid w:val="00A22792"/>
    <w:rPr>
      <w:rFonts w:ascii="Times New Roman" w:hAnsi="Times New Roman" w:cs="Symbol"/>
      <w:sz w:val="28"/>
    </w:rPr>
  </w:style>
  <w:style w:type="character" w:customStyle="1" w:styleId="ListLabel1010">
    <w:name w:val="ListLabel 1010"/>
    <w:qFormat/>
    <w:rsid w:val="00A22792"/>
    <w:rPr>
      <w:rFonts w:cs="Courier New"/>
      <w:sz w:val="20"/>
    </w:rPr>
  </w:style>
  <w:style w:type="character" w:customStyle="1" w:styleId="ListLabel1011">
    <w:name w:val="ListLabel 1011"/>
    <w:qFormat/>
    <w:rsid w:val="00A22792"/>
    <w:rPr>
      <w:rFonts w:cs="Wingdings"/>
      <w:sz w:val="20"/>
    </w:rPr>
  </w:style>
  <w:style w:type="character" w:customStyle="1" w:styleId="ListLabel1012">
    <w:name w:val="ListLabel 1012"/>
    <w:qFormat/>
    <w:rsid w:val="00A22792"/>
    <w:rPr>
      <w:rFonts w:cs="Wingdings"/>
      <w:sz w:val="20"/>
    </w:rPr>
  </w:style>
  <w:style w:type="character" w:customStyle="1" w:styleId="ListLabel1013">
    <w:name w:val="ListLabel 1013"/>
    <w:qFormat/>
    <w:rsid w:val="00A22792"/>
    <w:rPr>
      <w:rFonts w:cs="Wingdings"/>
      <w:sz w:val="20"/>
    </w:rPr>
  </w:style>
  <w:style w:type="character" w:customStyle="1" w:styleId="ListLabel1014">
    <w:name w:val="ListLabel 1014"/>
    <w:qFormat/>
    <w:rsid w:val="00A22792"/>
    <w:rPr>
      <w:rFonts w:cs="Wingdings"/>
      <w:sz w:val="20"/>
    </w:rPr>
  </w:style>
  <w:style w:type="character" w:customStyle="1" w:styleId="ListLabel1015">
    <w:name w:val="ListLabel 1015"/>
    <w:qFormat/>
    <w:rsid w:val="00A22792"/>
    <w:rPr>
      <w:rFonts w:cs="Wingdings"/>
      <w:sz w:val="20"/>
    </w:rPr>
  </w:style>
  <w:style w:type="character" w:customStyle="1" w:styleId="ListLabel1016">
    <w:name w:val="ListLabel 1016"/>
    <w:qFormat/>
    <w:rsid w:val="00A22792"/>
    <w:rPr>
      <w:rFonts w:cs="Wingdings"/>
      <w:sz w:val="20"/>
    </w:rPr>
  </w:style>
  <w:style w:type="character" w:customStyle="1" w:styleId="ListLabel1017">
    <w:name w:val="ListLabel 1017"/>
    <w:qFormat/>
    <w:rsid w:val="00A22792"/>
    <w:rPr>
      <w:rFonts w:cs="Wingdings"/>
      <w:sz w:val="20"/>
    </w:rPr>
  </w:style>
  <w:style w:type="character" w:customStyle="1" w:styleId="ListLabel1018">
    <w:name w:val="ListLabel 1018"/>
    <w:qFormat/>
    <w:rsid w:val="00A22792"/>
    <w:rPr>
      <w:rFonts w:ascii="Times New Roman" w:hAnsi="Times New Roman" w:cs="Symbol"/>
      <w:sz w:val="28"/>
    </w:rPr>
  </w:style>
  <w:style w:type="character" w:customStyle="1" w:styleId="ListLabel1019">
    <w:name w:val="ListLabel 1019"/>
    <w:qFormat/>
    <w:rsid w:val="00A22792"/>
    <w:rPr>
      <w:rFonts w:cs="Courier New"/>
      <w:sz w:val="20"/>
    </w:rPr>
  </w:style>
  <w:style w:type="character" w:customStyle="1" w:styleId="ListLabel1020">
    <w:name w:val="ListLabel 1020"/>
    <w:qFormat/>
    <w:rsid w:val="00A22792"/>
    <w:rPr>
      <w:rFonts w:cs="Wingdings"/>
      <w:sz w:val="20"/>
    </w:rPr>
  </w:style>
  <w:style w:type="character" w:customStyle="1" w:styleId="ListLabel1021">
    <w:name w:val="ListLabel 1021"/>
    <w:qFormat/>
    <w:rsid w:val="00A22792"/>
    <w:rPr>
      <w:rFonts w:cs="Wingdings"/>
      <w:sz w:val="20"/>
    </w:rPr>
  </w:style>
  <w:style w:type="character" w:customStyle="1" w:styleId="ListLabel1022">
    <w:name w:val="ListLabel 1022"/>
    <w:qFormat/>
    <w:rsid w:val="00A22792"/>
    <w:rPr>
      <w:rFonts w:cs="Wingdings"/>
      <w:sz w:val="20"/>
    </w:rPr>
  </w:style>
  <w:style w:type="character" w:customStyle="1" w:styleId="ListLabel1023">
    <w:name w:val="ListLabel 1023"/>
    <w:qFormat/>
    <w:rsid w:val="00A22792"/>
    <w:rPr>
      <w:rFonts w:cs="Wingdings"/>
      <w:sz w:val="20"/>
    </w:rPr>
  </w:style>
  <w:style w:type="character" w:customStyle="1" w:styleId="ListLabel1024">
    <w:name w:val="ListLabel 1024"/>
    <w:qFormat/>
    <w:rsid w:val="00A22792"/>
    <w:rPr>
      <w:rFonts w:cs="Wingdings"/>
      <w:sz w:val="20"/>
    </w:rPr>
  </w:style>
  <w:style w:type="character" w:customStyle="1" w:styleId="ListLabel1025">
    <w:name w:val="ListLabel 1025"/>
    <w:qFormat/>
    <w:rsid w:val="00A22792"/>
    <w:rPr>
      <w:rFonts w:cs="Wingdings"/>
      <w:sz w:val="20"/>
    </w:rPr>
  </w:style>
  <w:style w:type="character" w:customStyle="1" w:styleId="ListLabel1026">
    <w:name w:val="ListLabel 1026"/>
    <w:qFormat/>
    <w:rsid w:val="00A22792"/>
    <w:rPr>
      <w:rFonts w:cs="Wingdings"/>
      <w:sz w:val="20"/>
    </w:rPr>
  </w:style>
  <w:style w:type="character" w:customStyle="1" w:styleId="ListLabel1027">
    <w:name w:val="ListLabel 1027"/>
    <w:qFormat/>
    <w:rsid w:val="00A22792"/>
    <w:rPr>
      <w:rFonts w:ascii="Times New Roman" w:hAnsi="Times New Roman" w:cs="Symbol"/>
      <w:sz w:val="28"/>
    </w:rPr>
  </w:style>
  <w:style w:type="character" w:customStyle="1" w:styleId="ListLabel1028">
    <w:name w:val="ListLabel 1028"/>
    <w:qFormat/>
    <w:rsid w:val="00A22792"/>
    <w:rPr>
      <w:rFonts w:cs="Courier New"/>
      <w:sz w:val="20"/>
    </w:rPr>
  </w:style>
  <w:style w:type="character" w:customStyle="1" w:styleId="ListLabel1029">
    <w:name w:val="ListLabel 1029"/>
    <w:qFormat/>
    <w:rsid w:val="00A22792"/>
    <w:rPr>
      <w:rFonts w:cs="Wingdings"/>
      <w:sz w:val="20"/>
    </w:rPr>
  </w:style>
  <w:style w:type="character" w:customStyle="1" w:styleId="ListLabel1030">
    <w:name w:val="ListLabel 1030"/>
    <w:qFormat/>
    <w:rsid w:val="00A22792"/>
    <w:rPr>
      <w:rFonts w:cs="Wingdings"/>
      <w:sz w:val="20"/>
    </w:rPr>
  </w:style>
  <w:style w:type="character" w:customStyle="1" w:styleId="ListLabel1031">
    <w:name w:val="ListLabel 1031"/>
    <w:qFormat/>
    <w:rsid w:val="00A22792"/>
    <w:rPr>
      <w:rFonts w:cs="Wingdings"/>
      <w:sz w:val="20"/>
    </w:rPr>
  </w:style>
  <w:style w:type="character" w:customStyle="1" w:styleId="ListLabel1032">
    <w:name w:val="ListLabel 1032"/>
    <w:qFormat/>
    <w:rsid w:val="00A22792"/>
    <w:rPr>
      <w:rFonts w:cs="Wingdings"/>
      <w:sz w:val="20"/>
    </w:rPr>
  </w:style>
  <w:style w:type="character" w:customStyle="1" w:styleId="ListLabel1033">
    <w:name w:val="ListLabel 1033"/>
    <w:qFormat/>
    <w:rsid w:val="00A22792"/>
    <w:rPr>
      <w:rFonts w:cs="Wingdings"/>
      <w:sz w:val="20"/>
    </w:rPr>
  </w:style>
  <w:style w:type="character" w:customStyle="1" w:styleId="ListLabel1034">
    <w:name w:val="ListLabel 1034"/>
    <w:qFormat/>
    <w:rsid w:val="00A22792"/>
    <w:rPr>
      <w:rFonts w:cs="Wingdings"/>
      <w:sz w:val="20"/>
    </w:rPr>
  </w:style>
  <w:style w:type="character" w:customStyle="1" w:styleId="ListLabel1035">
    <w:name w:val="ListLabel 1035"/>
    <w:qFormat/>
    <w:rsid w:val="00A22792"/>
    <w:rPr>
      <w:rFonts w:cs="Wingdings"/>
      <w:sz w:val="20"/>
    </w:rPr>
  </w:style>
  <w:style w:type="character" w:customStyle="1" w:styleId="ListLabel1036">
    <w:name w:val="ListLabel 1036"/>
    <w:qFormat/>
    <w:rsid w:val="00A22792"/>
    <w:rPr>
      <w:rFonts w:ascii="Times New Roman" w:hAnsi="Times New Roman"/>
      <w:b/>
      <w:i/>
      <w:sz w:val="28"/>
    </w:rPr>
  </w:style>
  <w:style w:type="character" w:customStyle="1" w:styleId="ListLabel1037">
    <w:name w:val="ListLabel 1037"/>
    <w:qFormat/>
    <w:rsid w:val="00A22792"/>
    <w:rPr>
      <w:i/>
    </w:rPr>
  </w:style>
  <w:style w:type="character" w:customStyle="1" w:styleId="ListLabel1038">
    <w:name w:val="ListLabel 1038"/>
    <w:qFormat/>
    <w:rsid w:val="00A22792"/>
    <w:rPr>
      <w:i/>
    </w:rPr>
  </w:style>
  <w:style w:type="character" w:customStyle="1" w:styleId="ListLabel1039">
    <w:name w:val="ListLabel 1039"/>
    <w:qFormat/>
    <w:rsid w:val="00A22792"/>
    <w:rPr>
      <w:i/>
    </w:rPr>
  </w:style>
  <w:style w:type="character" w:customStyle="1" w:styleId="ListLabel1040">
    <w:name w:val="ListLabel 1040"/>
    <w:qFormat/>
    <w:rsid w:val="00A22792"/>
    <w:rPr>
      <w:i/>
    </w:rPr>
  </w:style>
  <w:style w:type="character" w:customStyle="1" w:styleId="ListLabel1041">
    <w:name w:val="ListLabel 1041"/>
    <w:qFormat/>
    <w:rsid w:val="00A22792"/>
    <w:rPr>
      <w:i/>
    </w:rPr>
  </w:style>
  <w:style w:type="character" w:customStyle="1" w:styleId="ListLabel1042">
    <w:name w:val="ListLabel 1042"/>
    <w:qFormat/>
    <w:rsid w:val="00A22792"/>
    <w:rPr>
      <w:i/>
    </w:rPr>
  </w:style>
  <w:style w:type="character" w:customStyle="1" w:styleId="ListLabel1043">
    <w:name w:val="ListLabel 1043"/>
    <w:qFormat/>
    <w:rsid w:val="00A22792"/>
    <w:rPr>
      <w:i/>
    </w:rPr>
  </w:style>
  <w:style w:type="character" w:customStyle="1" w:styleId="ListLabel1044">
    <w:name w:val="ListLabel 1044"/>
    <w:qFormat/>
    <w:rsid w:val="00A22792"/>
    <w:rPr>
      <w:rFonts w:cs="Arial"/>
    </w:rPr>
  </w:style>
  <w:style w:type="character" w:customStyle="1" w:styleId="ListLabel1045">
    <w:name w:val="ListLabel 1045"/>
    <w:qFormat/>
    <w:rsid w:val="00A22792"/>
    <w:rPr>
      <w:rFonts w:ascii="Times New Roman" w:hAnsi="Times New Roman" w:cs="Symbol"/>
      <w:b/>
    </w:rPr>
  </w:style>
  <w:style w:type="character" w:customStyle="1" w:styleId="ListLabel1046">
    <w:name w:val="ListLabel 1046"/>
    <w:qFormat/>
    <w:rsid w:val="00A22792"/>
    <w:rPr>
      <w:rFonts w:ascii="Times New Roman" w:hAnsi="Times New Roman" w:cs="Symbol"/>
      <w:sz w:val="28"/>
    </w:rPr>
  </w:style>
  <w:style w:type="character" w:customStyle="1" w:styleId="ListLabel1047">
    <w:name w:val="ListLabel 1047"/>
    <w:qFormat/>
    <w:rsid w:val="00A22792"/>
    <w:rPr>
      <w:rFonts w:cs="Courier New"/>
    </w:rPr>
  </w:style>
  <w:style w:type="character" w:customStyle="1" w:styleId="ListLabel1048">
    <w:name w:val="ListLabel 1048"/>
    <w:qFormat/>
    <w:rsid w:val="00A22792"/>
    <w:rPr>
      <w:rFonts w:cs="Wingdings"/>
    </w:rPr>
  </w:style>
  <w:style w:type="character" w:customStyle="1" w:styleId="ListLabel1049">
    <w:name w:val="ListLabel 1049"/>
    <w:qFormat/>
    <w:rsid w:val="00A22792"/>
    <w:rPr>
      <w:rFonts w:cs="Symbol"/>
    </w:rPr>
  </w:style>
  <w:style w:type="character" w:customStyle="1" w:styleId="ListLabel1050">
    <w:name w:val="ListLabel 1050"/>
    <w:qFormat/>
    <w:rsid w:val="00A22792"/>
    <w:rPr>
      <w:rFonts w:cs="Courier New"/>
    </w:rPr>
  </w:style>
  <w:style w:type="character" w:customStyle="1" w:styleId="ListLabel1051">
    <w:name w:val="ListLabel 1051"/>
    <w:qFormat/>
    <w:rsid w:val="00A22792"/>
    <w:rPr>
      <w:rFonts w:cs="Wingdings"/>
    </w:rPr>
  </w:style>
  <w:style w:type="character" w:customStyle="1" w:styleId="ListLabel1052">
    <w:name w:val="ListLabel 1052"/>
    <w:qFormat/>
    <w:rsid w:val="00A22792"/>
    <w:rPr>
      <w:rFonts w:cs="Symbol"/>
    </w:rPr>
  </w:style>
  <w:style w:type="character" w:customStyle="1" w:styleId="ListLabel1053">
    <w:name w:val="ListLabel 1053"/>
    <w:qFormat/>
    <w:rsid w:val="00A22792"/>
    <w:rPr>
      <w:rFonts w:cs="Courier New"/>
    </w:rPr>
  </w:style>
  <w:style w:type="character" w:customStyle="1" w:styleId="ListLabel1054">
    <w:name w:val="ListLabel 1054"/>
    <w:qFormat/>
    <w:rsid w:val="00A22792"/>
    <w:rPr>
      <w:rFonts w:cs="Wingdings"/>
    </w:rPr>
  </w:style>
  <w:style w:type="character" w:customStyle="1" w:styleId="ListLabel1055">
    <w:name w:val="ListLabel 1055"/>
    <w:qFormat/>
    <w:rsid w:val="00A22792"/>
    <w:rPr>
      <w:rFonts w:ascii="Times New Roman" w:hAnsi="Times New Roman" w:cs="Symbol"/>
      <w:sz w:val="28"/>
    </w:rPr>
  </w:style>
  <w:style w:type="character" w:customStyle="1" w:styleId="ListLabel1056">
    <w:name w:val="ListLabel 1056"/>
    <w:qFormat/>
    <w:rsid w:val="00A22792"/>
    <w:rPr>
      <w:rFonts w:cs="Courier New"/>
    </w:rPr>
  </w:style>
  <w:style w:type="character" w:customStyle="1" w:styleId="ListLabel1057">
    <w:name w:val="ListLabel 1057"/>
    <w:qFormat/>
    <w:rsid w:val="00A22792"/>
    <w:rPr>
      <w:rFonts w:cs="Wingdings"/>
    </w:rPr>
  </w:style>
  <w:style w:type="character" w:customStyle="1" w:styleId="ListLabel1058">
    <w:name w:val="ListLabel 1058"/>
    <w:qFormat/>
    <w:rsid w:val="00A22792"/>
    <w:rPr>
      <w:rFonts w:cs="Symbol"/>
    </w:rPr>
  </w:style>
  <w:style w:type="character" w:customStyle="1" w:styleId="ListLabel1059">
    <w:name w:val="ListLabel 1059"/>
    <w:qFormat/>
    <w:rsid w:val="00A22792"/>
    <w:rPr>
      <w:rFonts w:cs="Courier New"/>
    </w:rPr>
  </w:style>
  <w:style w:type="character" w:customStyle="1" w:styleId="ListLabel1060">
    <w:name w:val="ListLabel 1060"/>
    <w:qFormat/>
    <w:rsid w:val="00A22792"/>
    <w:rPr>
      <w:rFonts w:cs="Wingdings"/>
    </w:rPr>
  </w:style>
  <w:style w:type="character" w:customStyle="1" w:styleId="ListLabel1061">
    <w:name w:val="ListLabel 1061"/>
    <w:qFormat/>
    <w:rsid w:val="00A22792"/>
    <w:rPr>
      <w:rFonts w:cs="Symbol"/>
    </w:rPr>
  </w:style>
  <w:style w:type="character" w:customStyle="1" w:styleId="ListLabel1062">
    <w:name w:val="ListLabel 1062"/>
    <w:qFormat/>
    <w:rsid w:val="00A22792"/>
    <w:rPr>
      <w:rFonts w:cs="Courier New"/>
    </w:rPr>
  </w:style>
  <w:style w:type="character" w:customStyle="1" w:styleId="ListLabel1063">
    <w:name w:val="ListLabel 1063"/>
    <w:qFormat/>
    <w:rsid w:val="00A22792"/>
    <w:rPr>
      <w:rFonts w:cs="Wingdings"/>
    </w:rPr>
  </w:style>
  <w:style w:type="character" w:customStyle="1" w:styleId="ListLabel1064">
    <w:name w:val="ListLabel 1064"/>
    <w:qFormat/>
    <w:rsid w:val="00A22792"/>
    <w:rPr>
      <w:rFonts w:ascii="Times New Roman" w:hAnsi="Times New Roman" w:cs="Symbol"/>
      <w:sz w:val="28"/>
    </w:rPr>
  </w:style>
  <w:style w:type="character" w:customStyle="1" w:styleId="ListLabel1065">
    <w:name w:val="ListLabel 1065"/>
    <w:qFormat/>
    <w:rsid w:val="00A22792"/>
    <w:rPr>
      <w:rFonts w:cs="Courier New"/>
    </w:rPr>
  </w:style>
  <w:style w:type="character" w:customStyle="1" w:styleId="ListLabel1066">
    <w:name w:val="ListLabel 1066"/>
    <w:qFormat/>
    <w:rsid w:val="00A22792"/>
    <w:rPr>
      <w:rFonts w:cs="Wingdings"/>
    </w:rPr>
  </w:style>
  <w:style w:type="character" w:customStyle="1" w:styleId="ListLabel1067">
    <w:name w:val="ListLabel 1067"/>
    <w:qFormat/>
    <w:rsid w:val="00A22792"/>
    <w:rPr>
      <w:rFonts w:cs="Symbol"/>
    </w:rPr>
  </w:style>
  <w:style w:type="character" w:customStyle="1" w:styleId="ListLabel1068">
    <w:name w:val="ListLabel 1068"/>
    <w:qFormat/>
    <w:rsid w:val="00A22792"/>
    <w:rPr>
      <w:rFonts w:cs="Courier New"/>
    </w:rPr>
  </w:style>
  <w:style w:type="character" w:customStyle="1" w:styleId="ListLabel1069">
    <w:name w:val="ListLabel 1069"/>
    <w:qFormat/>
    <w:rsid w:val="00A22792"/>
    <w:rPr>
      <w:rFonts w:cs="Wingdings"/>
    </w:rPr>
  </w:style>
  <w:style w:type="character" w:customStyle="1" w:styleId="ListLabel1070">
    <w:name w:val="ListLabel 1070"/>
    <w:qFormat/>
    <w:rsid w:val="00A22792"/>
    <w:rPr>
      <w:rFonts w:cs="Symbol"/>
    </w:rPr>
  </w:style>
  <w:style w:type="character" w:customStyle="1" w:styleId="ListLabel1071">
    <w:name w:val="ListLabel 1071"/>
    <w:qFormat/>
    <w:rsid w:val="00A22792"/>
    <w:rPr>
      <w:rFonts w:cs="Courier New"/>
    </w:rPr>
  </w:style>
  <w:style w:type="character" w:customStyle="1" w:styleId="ListLabel1072">
    <w:name w:val="ListLabel 1072"/>
    <w:qFormat/>
    <w:rsid w:val="00A22792"/>
    <w:rPr>
      <w:rFonts w:cs="Wingdings"/>
    </w:rPr>
  </w:style>
  <w:style w:type="character" w:customStyle="1" w:styleId="ListLabel1073">
    <w:name w:val="ListLabel 1073"/>
    <w:qFormat/>
    <w:rsid w:val="00A22792"/>
    <w:rPr>
      <w:rFonts w:ascii="Times New Roman" w:hAnsi="Times New Roman"/>
      <w:b/>
      <w:sz w:val="28"/>
    </w:rPr>
  </w:style>
  <w:style w:type="character" w:customStyle="1" w:styleId="ListLabel1074">
    <w:name w:val="ListLabel 1074"/>
    <w:qFormat/>
    <w:rsid w:val="00A22792"/>
    <w:rPr>
      <w:rFonts w:ascii="Times New Roman" w:hAnsi="Times New Roman" w:cs="Symbol"/>
      <w:sz w:val="28"/>
    </w:rPr>
  </w:style>
  <w:style w:type="character" w:customStyle="1" w:styleId="ListLabel1075">
    <w:name w:val="ListLabel 1075"/>
    <w:qFormat/>
    <w:rsid w:val="00A22792"/>
    <w:rPr>
      <w:rFonts w:cs="Courier New"/>
    </w:rPr>
  </w:style>
  <w:style w:type="character" w:customStyle="1" w:styleId="ListLabel1076">
    <w:name w:val="ListLabel 1076"/>
    <w:qFormat/>
    <w:rsid w:val="00A22792"/>
    <w:rPr>
      <w:rFonts w:cs="Wingdings"/>
    </w:rPr>
  </w:style>
  <w:style w:type="character" w:customStyle="1" w:styleId="ListLabel1077">
    <w:name w:val="ListLabel 1077"/>
    <w:qFormat/>
    <w:rsid w:val="00A22792"/>
    <w:rPr>
      <w:rFonts w:cs="Symbol"/>
    </w:rPr>
  </w:style>
  <w:style w:type="character" w:customStyle="1" w:styleId="ListLabel1078">
    <w:name w:val="ListLabel 1078"/>
    <w:qFormat/>
    <w:rsid w:val="00A22792"/>
    <w:rPr>
      <w:rFonts w:cs="Courier New"/>
    </w:rPr>
  </w:style>
  <w:style w:type="character" w:customStyle="1" w:styleId="ListLabel1079">
    <w:name w:val="ListLabel 1079"/>
    <w:qFormat/>
    <w:rsid w:val="00A22792"/>
    <w:rPr>
      <w:rFonts w:cs="Wingdings"/>
    </w:rPr>
  </w:style>
  <w:style w:type="character" w:customStyle="1" w:styleId="ListLabel1080">
    <w:name w:val="ListLabel 1080"/>
    <w:qFormat/>
    <w:rsid w:val="00A22792"/>
    <w:rPr>
      <w:rFonts w:cs="Symbol"/>
    </w:rPr>
  </w:style>
  <w:style w:type="character" w:customStyle="1" w:styleId="ListLabel1081">
    <w:name w:val="ListLabel 1081"/>
    <w:qFormat/>
    <w:rsid w:val="00A22792"/>
    <w:rPr>
      <w:rFonts w:cs="Courier New"/>
    </w:rPr>
  </w:style>
  <w:style w:type="character" w:customStyle="1" w:styleId="ListLabel1082">
    <w:name w:val="ListLabel 1082"/>
    <w:qFormat/>
    <w:rsid w:val="00A22792"/>
    <w:rPr>
      <w:rFonts w:cs="Wingdings"/>
    </w:rPr>
  </w:style>
  <w:style w:type="character" w:customStyle="1" w:styleId="ListLabel1083">
    <w:name w:val="ListLabel 1083"/>
    <w:qFormat/>
    <w:rsid w:val="00A22792"/>
    <w:rPr>
      <w:rFonts w:ascii="Times New Roman" w:hAnsi="Times New Roman" w:cs="Symbol"/>
      <w:sz w:val="28"/>
    </w:rPr>
  </w:style>
  <w:style w:type="character" w:customStyle="1" w:styleId="ListLabel1084">
    <w:name w:val="ListLabel 1084"/>
    <w:qFormat/>
    <w:rsid w:val="00A22792"/>
    <w:rPr>
      <w:rFonts w:cs="Courier New"/>
    </w:rPr>
  </w:style>
  <w:style w:type="character" w:customStyle="1" w:styleId="ListLabel1085">
    <w:name w:val="ListLabel 1085"/>
    <w:qFormat/>
    <w:rsid w:val="00A22792"/>
    <w:rPr>
      <w:rFonts w:cs="Wingdings"/>
    </w:rPr>
  </w:style>
  <w:style w:type="character" w:customStyle="1" w:styleId="ListLabel1086">
    <w:name w:val="ListLabel 1086"/>
    <w:qFormat/>
    <w:rsid w:val="00A22792"/>
    <w:rPr>
      <w:rFonts w:cs="Symbol"/>
    </w:rPr>
  </w:style>
  <w:style w:type="character" w:customStyle="1" w:styleId="ListLabel1087">
    <w:name w:val="ListLabel 1087"/>
    <w:qFormat/>
    <w:rsid w:val="00A22792"/>
    <w:rPr>
      <w:rFonts w:cs="Courier New"/>
    </w:rPr>
  </w:style>
  <w:style w:type="character" w:customStyle="1" w:styleId="ListLabel1088">
    <w:name w:val="ListLabel 1088"/>
    <w:qFormat/>
    <w:rsid w:val="00A22792"/>
    <w:rPr>
      <w:rFonts w:cs="Wingdings"/>
    </w:rPr>
  </w:style>
  <w:style w:type="character" w:customStyle="1" w:styleId="ListLabel1089">
    <w:name w:val="ListLabel 1089"/>
    <w:qFormat/>
    <w:rsid w:val="00A22792"/>
    <w:rPr>
      <w:rFonts w:cs="Symbol"/>
    </w:rPr>
  </w:style>
  <w:style w:type="character" w:customStyle="1" w:styleId="ListLabel1090">
    <w:name w:val="ListLabel 1090"/>
    <w:qFormat/>
    <w:rsid w:val="00A22792"/>
    <w:rPr>
      <w:rFonts w:cs="Courier New"/>
    </w:rPr>
  </w:style>
  <w:style w:type="character" w:customStyle="1" w:styleId="ListLabel1091">
    <w:name w:val="ListLabel 1091"/>
    <w:qFormat/>
    <w:rsid w:val="00A22792"/>
    <w:rPr>
      <w:rFonts w:cs="Wingdings"/>
    </w:rPr>
  </w:style>
  <w:style w:type="character" w:customStyle="1" w:styleId="ListLabel1092">
    <w:name w:val="ListLabel 1092"/>
    <w:qFormat/>
    <w:rsid w:val="00A22792"/>
    <w:rPr>
      <w:rFonts w:ascii="Times New Roman" w:hAnsi="Times New Roman" w:cs="Symbol"/>
      <w:sz w:val="28"/>
    </w:rPr>
  </w:style>
  <w:style w:type="character" w:customStyle="1" w:styleId="ListLabel1093">
    <w:name w:val="ListLabel 1093"/>
    <w:qFormat/>
    <w:rsid w:val="00A22792"/>
    <w:rPr>
      <w:rFonts w:cs="Courier New"/>
    </w:rPr>
  </w:style>
  <w:style w:type="character" w:customStyle="1" w:styleId="ListLabel1094">
    <w:name w:val="ListLabel 1094"/>
    <w:qFormat/>
    <w:rsid w:val="00A22792"/>
    <w:rPr>
      <w:rFonts w:cs="Wingdings"/>
    </w:rPr>
  </w:style>
  <w:style w:type="character" w:customStyle="1" w:styleId="ListLabel1095">
    <w:name w:val="ListLabel 1095"/>
    <w:qFormat/>
    <w:rsid w:val="00A22792"/>
    <w:rPr>
      <w:rFonts w:cs="Symbol"/>
    </w:rPr>
  </w:style>
  <w:style w:type="character" w:customStyle="1" w:styleId="ListLabel1096">
    <w:name w:val="ListLabel 1096"/>
    <w:qFormat/>
    <w:rsid w:val="00A22792"/>
    <w:rPr>
      <w:rFonts w:cs="Courier New"/>
    </w:rPr>
  </w:style>
  <w:style w:type="character" w:customStyle="1" w:styleId="ListLabel1097">
    <w:name w:val="ListLabel 1097"/>
    <w:qFormat/>
    <w:rsid w:val="00A22792"/>
    <w:rPr>
      <w:rFonts w:cs="Wingdings"/>
    </w:rPr>
  </w:style>
  <w:style w:type="character" w:customStyle="1" w:styleId="ListLabel1098">
    <w:name w:val="ListLabel 1098"/>
    <w:qFormat/>
    <w:rsid w:val="00A22792"/>
    <w:rPr>
      <w:rFonts w:cs="Symbol"/>
    </w:rPr>
  </w:style>
  <w:style w:type="character" w:customStyle="1" w:styleId="ListLabel1099">
    <w:name w:val="ListLabel 1099"/>
    <w:qFormat/>
    <w:rsid w:val="00A22792"/>
    <w:rPr>
      <w:rFonts w:cs="Courier New"/>
    </w:rPr>
  </w:style>
  <w:style w:type="character" w:customStyle="1" w:styleId="ListLabel1100">
    <w:name w:val="ListLabel 1100"/>
    <w:qFormat/>
    <w:rsid w:val="00A22792"/>
    <w:rPr>
      <w:rFonts w:cs="Wingdings"/>
    </w:rPr>
  </w:style>
  <w:style w:type="character" w:customStyle="1" w:styleId="ListLabel1101">
    <w:name w:val="ListLabel 1101"/>
    <w:qFormat/>
    <w:rsid w:val="00A22792"/>
    <w:rPr>
      <w:rFonts w:ascii="Times New Roman" w:hAnsi="Times New Roman" w:cs="Symbol"/>
      <w:sz w:val="28"/>
    </w:rPr>
  </w:style>
  <w:style w:type="character" w:customStyle="1" w:styleId="ListLabel1102">
    <w:name w:val="ListLabel 1102"/>
    <w:qFormat/>
    <w:rsid w:val="00A22792"/>
    <w:rPr>
      <w:rFonts w:cs="Courier New"/>
    </w:rPr>
  </w:style>
  <w:style w:type="character" w:customStyle="1" w:styleId="ListLabel1103">
    <w:name w:val="ListLabel 1103"/>
    <w:qFormat/>
    <w:rsid w:val="00A22792"/>
    <w:rPr>
      <w:rFonts w:cs="Wingdings"/>
    </w:rPr>
  </w:style>
  <w:style w:type="character" w:customStyle="1" w:styleId="ListLabel1104">
    <w:name w:val="ListLabel 1104"/>
    <w:qFormat/>
    <w:rsid w:val="00A22792"/>
    <w:rPr>
      <w:rFonts w:cs="Symbol"/>
    </w:rPr>
  </w:style>
  <w:style w:type="character" w:customStyle="1" w:styleId="ListLabel1105">
    <w:name w:val="ListLabel 1105"/>
    <w:qFormat/>
    <w:rsid w:val="00A22792"/>
    <w:rPr>
      <w:rFonts w:cs="Courier New"/>
    </w:rPr>
  </w:style>
  <w:style w:type="character" w:customStyle="1" w:styleId="ListLabel1106">
    <w:name w:val="ListLabel 1106"/>
    <w:qFormat/>
    <w:rsid w:val="00A22792"/>
    <w:rPr>
      <w:rFonts w:cs="Wingdings"/>
    </w:rPr>
  </w:style>
  <w:style w:type="character" w:customStyle="1" w:styleId="ListLabel1107">
    <w:name w:val="ListLabel 1107"/>
    <w:qFormat/>
    <w:rsid w:val="00A22792"/>
    <w:rPr>
      <w:rFonts w:cs="Symbol"/>
    </w:rPr>
  </w:style>
  <w:style w:type="character" w:customStyle="1" w:styleId="ListLabel1108">
    <w:name w:val="ListLabel 1108"/>
    <w:qFormat/>
    <w:rsid w:val="00A22792"/>
    <w:rPr>
      <w:rFonts w:cs="Courier New"/>
    </w:rPr>
  </w:style>
  <w:style w:type="character" w:customStyle="1" w:styleId="ListLabel1109">
    <w:name w:val="ListLabel 1109"/>
    <w:qFormat/>
    <w:rsid w:val="00A22792"/>
    <w:rPr>
      <w:rFonts w:cs="Wingdings"/>
    </w:rPr>
  </w:style>
  <w:style w:type="character" w:customStyle="1" w:styleId="ListLabel1110">
    <w:name w:val="ListLabel 1110"/>
    <w:qFormat/>
    <w:rsid w:val="00A22792"/>
    <w:rPr>
      <w:rFonts w:ascii="Times New Roman" w:hAnsi="Times New Roman" w:cs="Symbol"/>
      <w:sz w:val="28"/>
    </w:rPr>
  </w:style>
  <w:style w:type="character" w:customStyle="1" w:styleId="ListLabel1111">
    <w:name w:val="ListLabel 1111"/>
    <w:qFormat/>
    <w:rsid w:val="00A22792"/>
    <w:rPr>
      <w:rFonts w:cs="Symbol"/>
    </w:rPr>
  </w:style>
  <w:style w:type="character" w:customStyle="1" w:styleId="ListLabel1112">
    <w:name w:val="ListLabel 1112"/>
    <w:qFormat/>
    <w:rsid w:val="00A22792"/>
    <w:rPr>
      <w:rFonts w:cs="Symbol"/>
    </w:rPr>
  </w:style>
  <w:style w:type="character" w:customStyle="1" w:styleId="ListLabel1113">
    <w:name w:val="ListLabel 1113"/>
    <w:qFormat/>
    <w:rsid w:val="00A22792"/>
    <w:rPr>
      <w:rFonts w:cs="Symbol"/>
    </w:rPr>
  </w:style>
  <w:style w:type="character" w:customStyle="1" w:styleId="ListLabel1114">
    <w:name w:val="ListLabel 1114"/>
    <w:qFormat/>
    <w:rsid w:val="00A22792"/>
    <w:rPr>
      <w:rFonts w:cs="Symbol"/>
    </w:rPr>
  </w:style>
  <w:style w:type="character" w:customStyle="1" w:styleId="ListLabel1115">
    <w:name w:val="ListLabel 1115"/>
    <w:qFormat/>
    <w:rsid w:val="00A22792"/>
    <w:rPr>
      <w:rFonts w:cs="Symbol"/>
    </w:rPr>
  </w:style>
  <w:style w:type="character" w:customStyle="1" w:styleId="ListLabel1116">
    <w:name w:val="ListLabel 1116"/>
    <w:qFormat/>
    <w:rsid w:val="00A22792"/>
    <w:rPr>
      <w:rFonts w:cs="Symbol"/>
    </w:rPr>
  </w:style>
  <w:style w:type="character" w:customStyle="1" w:styleId="ListLabel1117">
    <w:name w:val="ListLabel 1117"/>
    <w:qFormat/>
    <w:rsid w:val="00A22792"/>
    <w:rPr>
      <w:rFonts w:ascii="Times New Roman" w:hAnsi="Times New Roman" w:cs="Symbol"/>
      <w:sz w:val="28"/>
    </w:rPr>
  </w:style>
  <w:style w:type="character" w:customStyle="1" w:styleId="ListLabel1118">
    <w:name w:val="ListLabel 1118"/>
    <w:qFormat/>
    <w:rsid w:val="00A22792"/>
    <w:rPr>
      <w:rFonts w:cs="Symbol"/>
    </w:rPr>
  </w:style>
  <w:style w:type="character" w:customStyle="1" w:styleId="ListLabel1119">
    <w:name w:val="ListLabel 1119"/>
    <w:qFormat/>
    <w:rsid w:val="00A22792"/>
    <w:rPr>
      <w:rFonts w:cs="Symbol"/>
    </w:rPr>
  </w:style>
  <w:style w:type="character" w:customStyle="1" w:styleId="ListLabel1120">
    <w:name w:val="ListLabel 1120"/>
    <w:qFormat/>
    <w:rsid w:val="00A22792"/>
    <w:rPr>
      <w:rFonts w:cs="Symbol"/>
    </w:rPr>
  </w:style>
  <w:style w:type="character" w:customStyle="1" w:styleId="ListLabel1121">
    <w:name w:val="ListLabel 1121"/>
    <w:qFormat/>
    <w:rsid w:val="00A22792"/>
    <w:rPr>
      <w:rFonts w:cs="Symbol"/>
    </w:rPr>
  </w:style>
  <w:style w:type="character" w:customStyle="1" w:styleId="ListLabel1122">
    <w:name w:val="ListLabel 1122"/>
    <w:qFormat/>
    <w:rsid w:val="00A22792"/>
    <w:rPr>
      <w:rFonts w:cs="Symbol"/>
    </w:rPr>
  </w:style>
  <w:style w:type="character" w:customStyle="1" w:styleId="ListLabel1123">
    <w:name w:val="ListLabel 1123"/>
    <w:qFormat/>
    <w:rsid w:val="00A22792"/>
    <w:rPr>
      <w:rFonts w:cs="Symbol"/>
    </w:rPr>
  </w:style>
  <w:style w:type="character" w:customStyle="1" w:styleId="ListLabel1124">
    <w:name w:val="ListLabel 1124"/>
    <w:qFormat/>
    <w:rsid w:val="00A22792"/>
    <w:rPr>
      <w:rFonts w:ascii="Times New Roman" w:hAnsi="Times New Roman" w:cs="Symbol"/>
      <w:sz w:val="28"/>
    </w:rPr>
  </w:style>
  <w:style w:type="character" w:customStyle="1" w:styleId="ListLabel1125">
    <w:name w:val="ListLabel 1125"/>
    <w:qFormat/>
    <w:rsid w:val="00A22792"/>
    <w:rPr>
      <w:rFonts w:cs="Symbol"/>
    </w:rPr>
  </w:style>
  <w:style w:type="character" w:customStyle="1" w:styleId="ListLabel1126">
    <w:name w:val="ListLabel 1126"/>
    <w:qFormat/>
    <w:rsid w:val="00A22792"/>
    <w:rPr>
      <w:rFonts w:cs="Symbol"/>
    </w:rPr>
  </w:style>
  <w:style w:type="character" w:customStyle="1" w:styleId="ListLabel1127">
    <w:name w:val="ListLabel 1127"/>
    <w:qFormat/>
    <w:rsid w:val="00A22792"/>
    <w:rPr>
      <w:rFonts w:cs="Symbol"/>
    </w:rPr>
  </w:style>
  <w:style w:type="character" w:customStyle="1" w:styleId="ListLabel1128">
    <w:name w:val="ListLabel 1128"/>
    <w:qFormat/>
    <w:rsid w:val="00A22792"/>
    <w:rPr>
      <w:rFonts w:cs="Symbol"/>
    </w:rPr>
  </w:style>
  <w:style w:type="character" w:customStyle="1" w:styleId="ListLabel1129">
    <w:name w:val="ListLabel 1129"/>
    <w:qFormat/>
    <w:rsid w:val="00A22792"/>
    <w:rPr>
      <w:rFonts w:cs="Symbol"/>
    </w:rPr>
  </w:style>
  <w:style w:type="character" w:customStyle="1" w:styleId="ListLabel1130">
    <w:name w:val="ListLabel 1130"/>
    <w:qFormat/>
    <w:rsid w:val="00A22792"/>
    <w:rPr>
      <w:rFonts w:cs="Symbol"/>
    </w:rPr>
  </w:style>
  <w:style w:type="character" w:customStyle="1" w:styleId="ListLabel1131">
    <w:name w:val="ListLabel 1131"/>
    <w:qFormat/>
    <w:rsid w:val="00A22792"/>
    <w:rPr>
      <w:rFonts w:ascii="Times New Roman" w:hAnsi="Times New Roman" w:cs="Symbol"/>
      <w:sz w:val="28"/>
    </w:rPr>
  </w:style>
  <w:style w:type="character" w:customStyle="1" w:styleId="ListLabel1132">
    <w:name w:val="ListLabel 1132"/>
    <w:qFormat/>
    <w:rsid w:val="00A22792"/>
    <w:rPr>
      <w:rFonts w:cs="Symbol"/>
    </w:rPr>
  </w:style>
  <w:style w:type="character" w:customStyle="1" w:styleId="ListLabel1133">
    <w:name w:val="ListLabel 1133"/>
    <w:qFormat/>
    <w:rsid w:val="00A22792"/>
    <w:rPr>
      <w:rFonts w:cs="Symbol"/>
    </w:rPr>
  </w:style>
  <w:style w:type="character" w:customStyle="1" w:styleId="ListLabel1134">
    <w:name w:val="ListLabel 1134"/>
    <w:qFormat/>
    <w:rsid w:val="00A22792"/>
    <w:rPr>
      <w:rFonts w:cs="Symbol"/>
    </w:rPr>
  </w:style>
  <w:style w:type="character" w:customStyle="1" w:styleId="ListLabel1135">
    <w:name w:val="ListLabel 1135"/>
    <w:qFormat/>
    <w:rsid w:val="00A22792"/>
    <w:rPr>
      <w:rFonts w:cs="Symbol"/>
    </w:rPr>
  </w:style>
  <w:style w:type="character" w:customStyle="1" w:styleId="ListLabel1136">
    <w:name w:val="ListLabel 1136"/>
    <w:qFormat/>
    <w:rsid w:val="00A22792"/>
    <w:rPr>
      <w:rFonts w:cs="Symbol"/>
    </w:rPr>
  </w:style>
  <w:style w:type="character" w:customStyle="1" w:styleId="ListLabel1137">
    <w:name w:val="ListLabel 1137"/>
    <w:qFormat/>
    <w:rsid w:val="00A22792"/>
    <w:rPr>
      <w:rFonts w:cs="Symbol"/>
    </w:rPr>
  </w:style>
  <w:style w:type="character" w:customStyle="1" w:styleId="ListLabel1138">
    <w:name w:val="ListLabel 1138"/>
    <w:qFormat/>
    <w:rsid w:val="00A22792"/>
    <w:rPr>
      <w:rFonts w:ascii="Times New Roman" w:hAnsi="Times New Roman" w:cs="Symbol"/>
      <w:sz w:val="28"/>
    </w:rPr>
  </w:style>
  <w:style w:type="character" w:customStyle="1" w:styleId="ListLabel1139">
    <w:name w:val="ListLabel 1139"/>
    <w:qFormat/>
    <w:rsid w:val="00A22792"/>
    <w:rPr>
      <w:rFonts w:cs="Courier New"/>
    </w:rPr>
  </w:style>
  <w:style w:type="character" w:customStyle="1" w:styleId="ListLabel1140">
    <w:name w:val="ListLabel 1140"/>
    <w:qFormat/>
    <w:rsid w:val="00A22792"/>
    <w:rPr>
      <w:rFonts w:cs="Wingdings"/>
    </w:rPr>
  </w:style>
  <w:style w:type="character" w:customStyle="1" w:styleId="ListLabel1141">
    <w:name w:val="ListLabel 1141"/>
    <w:qFormat/>
    <w:rsid w:val="00A22792"/>
    <w:rPr>
      <w:rFonts w:cs="Symbol"/>
    </w:rPr>
  </w:style>
  <w:style w:type="character" w:customStyle="1" w:styleId="ListLabel1142">
    <w:name w:val="ListLabel 1142"/>
    <w:qFormat/>
    <w:rsid w:val="00A22792"/>
    <w:rPr>
      <w:rFonts w:cs="Courier New"/>
    </w:rPr>
  </w:style>
  <w:style w:type="character" w:customStyle="1" w:styleId="ListLabel1143">
    <w:name w:val="ListLabel 1143"/>
    <w:qFormat/>
    <w:rsid w:val="00A22792"/>
    <w:rPr>
      <w:rFonts w:cs="Wingdings"/>
    </w:rPr>
  </w:style>
  <w:style w:type="character" w:customStyle="1" w:styleId="ListLabel1144">
    <w:name w:val="ListLabel 1144"/>
    <w:qFormat/>
    <w:rsid w:val="00A22792"/>
    <w:rPr>
      <w:rFonts w:cs="Symbol"/>
    </w:rPr>
  </w:style>
  <w:style w:type="character" w:customStyle="1" w:styleId="ListLabel1145">
    <w:name w:val="ListLabel 1145"/>
    <w:qFormat/>
    <w:rsid w:val="00A22792"/>
    <w:rPr>
      <w:rFonts w:cs="Courier New"/>
    </w:rPr>
  </w:style>
  <w:style w:type="character" w:customStyle="1" w:styleId="ListLabel1146">
    <w:name w:val="ListLabel 1146"/>
    <w:qFormat/>
    <w:rsid w:val="00A22792"/>
    <w:rPr>
      <w:rFonts w:cs="Wingdings"/>
    </w:rPr>
  </w:style>
  <w:style w:type="character" w:customStyle="1" w:styleId="ListLabel1147">
    <w:name w:val="ListLabel 1147"/>
    <w:qFormat/>
    <w:rsid w:val="00A22792"/>
    <w:rPr>
      <w:rFonts w:ascii="Times New Roman" w:hAnsi="Times New Roman" w:cs="Symbol"/>
      <w:sz w:val="28"/>
    </w:rPr>
  </w:style>
  <w:style w:type="character" w:customStyle="1" w:styleId="ListLabel1148">
    <w:name w:val="ListLabel 1148"/>
    <w:qFormat/>
    <w:rsid w:val="00A22792"/>
    <w:rPr>
      <w:rFonts w:cs="Courier New"/>
    </w:rPr>
  </w:style>
  <w:style w:type="character" w:customStyle="1" w:styleId="ListLabel1149">
    <w:name w:val="ListLabel 1149"/>
    <w:qFormat/>
    <w:rsid w:val="00A22792"/>
    <w:rPr>
      <w:rFonts w:cs="Wingdings"/>
    </w:rPr>
  </w:style>
  <w:style w:type="character" w:customStyle="1" w:styleId="ListLabel1150">
    <w:name w:val="ListLabel 1150"/>
    <w:qFormat/>
    <w:rsid w:val="00A22792"/>
    <w:rPr>
      <w:rFonts w:cs="Symbol"/>
    </w:rPr>
  </w:style>
  <w:style w:type="character" w:customStyle="1" w:styleId="ListLabel1151">
    <w:name w:val="ListLabel 1151"/>
    <w:qFormat/>
    <w:rsid w:val="00A22792"/>
    <w:rPr>
      <w:rFonts w:cs="Courier New"/>
    </w:rPr>
  </w:style>
  <w:style w:type="character" w:customStyle="1" w:styleId="ListLabel1152">
    <w:name w:val="ListLabel 1152"/>
    <w:qFormat/>
    <w:rsid w:val="00A22792"/>
    <w:rPr>
      <w:rFonts w:cs="Wingdings"/>
    </w:rPr>
  </w:style>
  <w:style w:type="character" w:customStyle="1" w:styleId="ListLabel1153">
    <w:name w:val="ListLabel 1153"/>
    <w:qFormat/>
    <w:rsid w:val="00A22792"/>
    <w:rPr>
      <w:rFonts w:cs="Symbol"/>
    </w:rPr>
  </w:style>
  <w:style w:type="character" w:customStyle="1" w:styleId="ListLabel1154">
    <w:name w:val="ListLabel 1154"/>
    <w:qFormat/>
    <w:rsid w:val="00A22792"/>
    <w:rPr>
      <w:rFonts w:cs="Courier New"/>
    </w:rPr>
  </w:style>
  <w:style w:type="character" w:customStyle="1" w:styleId="ListLabel1155">
    <w:name w:val="ListLabel 1155"/>
    <w:qFormat/>
    <w:rsid w:val="00A22792"/>
    <w:rPr>
      <w:rFonts w:cs="Wingdings"/>
    </w:rPr>
  </w:style>
  <w:style w:type="character" w:customStyle="1" w:styleId="ListLabel1156">
    <w:name w:val="ListLabel 1156"/>
    <w:qFormat/>
    <w:rsid w:val="00A22792"/>
    <w:rPr>
      <w:rFonts w:ascii="Times New Roman" w:hAnsi="Times New Roman" w:cs="Symbol"/>
      <w:sz w:val="28"/>
    </w:rPr>
  </w:style>
  <w:style w:type="character" w:customStyle="1" w:styleId="ListLabel1157">
    <w:name w:val="ListLabel 1157"/>
    <w:qFormat/>
    <w:rsid w:val="00A22792"/>
    <w:rPr>
      <w:rFonts w:cs="Courier New"/>
    </w:rPr>
  </w:style>
  <w:style w:type="character" w:customStyle="1" w:styleId="ListLabel1158">
    <w:name w:val="ListLabel 1158"/>
    <w:qFormat/>
    <w:rsid w:val="00A22792"/>
    <w:rPr>
      <w:rFonts w:cs="Wingdings"/>
    </w:rPr>
  </w:style>
  <w:style w:type="character" w:customStyle="1" w:styleId="ListLabel1159">
    <w:name w:val="ListLabel 1159"/>
    <w:qFormat/>
    <w:rsid w:val="00A22792"/>
    <w:rPr>
      <w:rFonts w:cs="Symbol"/>
    </w:rPr>
  </w:style>
  <w:style w:type="character" w:customStyle="1" w:styleId="ListLabel1160">
    <w:name w:val="ListLabel 1160"/>
    <w:qFormat/>
    <w:rsid w:val="00A22792"/>
    <w:rPr>
      <w:rFonts w:cs="Courier New"/>
    </w:rPr>
  </w:style>
  <w:style w:type="character" w:customStyle="1" w:styleId="ListLabel1161">
    <w:name w:val="ListLabel 1161"/>
    <w:qFormat/>
    <w:rsid w:val="00A22792"/>
    <w:rPr>
      <w:rFonts w:cs="Wingdings"/>
    </w:rPr>
  </w:style>
  <w:style w:type="character" w:customStyle="1" w:styleId="ListLabel1162">
    <w:name w:val="ListLabel 1162"/>
    <w:qFormat/>
    <w:rsid w:val="00A22792"/>
    <w:rPr>
      <w:rFonts w:cs="Symbol"/>
    </w:rPr>
  </w:style>
  <w:style w:type="character" w:customStyle="1" w:styleId="ListLabel1163">
    <w:name w:val="ListLabel 1163"/>
    <w:qFormat/>
    <w:rsid w:val="00A22792"/>
    <w:rPr>
      <w:rFonts w:cs="Courier New"/>
    </w:rPr>
  </w:style>
  <w:style w:type="character" w:customStyle="1" w:styleId="ListLabel1164">
    <w:name w:val="ListLabel 1164"/>
    <w:qFormat/>
    <w:rsid w:val="00A22792"/>
    <w:rPr>
      <w:rFonts w:cs="Wingdings"/>
    </w:rPr>
  </w:style>
  <w:style w:type="character" w:customStyle="1" w:styleId="ListLabel1165">
    <w:name w:val="ListLabel 1165"/>
    <w:qFormat/>
    <w:rsid w:val="00A22792"/>
    <w:rPr>
      <w:rFonts w:ascii="Times New Roman" w:hAnsi="Times New Roman" w:cs="Symbol"/>
      <w:b/>
      <w:sz w:val="28"/>
    </w:rPr>
  </w:style>
  <w:style w:type="character" w:customStyle="1" w:styleId="ListLabel1166">
    <w:name w:val="ListLabel 1166"/>
    <w:qFormat/>
    <w:rsid w:val="00A22792"/>
    <w:rPr>
      <w:rFonts w:cs="Courier New"/>
    </w:rPr>
  </w:style>
  <w:style w:type="character" w:customStyle="1" w:styleId="ListLabel1167">
    <w:name w:val="ListLabel 1167"/>
    <w:qFormat/>
    <w:rsid w:val="00A22792"/>
    <w:rPr>
      <w:rFonts w:cs="Wingdings"/>
    </w:rPr>
  </w:style>
  <w:style w:type="character" w:customStyle="1" w:styleId="ListLabel1168">
    <w:name w:val="ListLabel 1168"/>
    <w:qFormat/>
    <w:rsid w:val="00A22792"/>
    <w:rPr>
      <w:rFonts w:cs="Symbol"/>
    </w:rPr>
  </w:style>
  <w:style w:type="character" w:customStyle="1" w:styleId="ListLabel1169">
    <w:name w:val="ListLabel 1169"/>
    <w:qFormat/>
    <w:rsid w:val="00A22792"/>
    <w:rPr>
      <w:rFonts w:cs="Courier New"/>
    </w:rPr>
  </w:style>
  <w:style w:type="character" w:customStyle="1" w:styleId="ListLabel1170">
    <w:name w:val="ListLabel 1170"/>
    <w:qFormat/>
    <w:rsid w:val="00A22792"/>
    <w:rPr>
      <w:rFonts w:cs="Wingdings"/>
    </w:rPr>
  </w:style>
  <w:style w:type="character" w:customStyle="1" w:styleId="ListLabel1171">
    <w:name w:val="ListLabel 1171"/>
    <w:qFormat/>
    <w:rsid w:val="00A22792"/>
    <w:rPr>
      <w:rFonts w:cs="Symbol"/>
    </w:rPr>
  </w:style>
  <w:style w:type="character" w:customStyle="1" w:styleId="ListLabel1172">
    <w:name w:val="ListLabel 1172"/>
    <w:qFormat/>
    <w:rsid w:val="00A22792"/>
    <w:rPr>
      <w:rFonts w:cs="Courier New"/>
    </w:rPr>
  </w:style>
  <w:style w:type="character" w:customStyle="1" w:styleId="ListLabel1173">
    <w:name w:val="ListLabel 1173"/>
    <w:qFormat/>
    <w:rsid w:val="00A22792"/>
    <w:rPr>
      <w:rFonts w:cs="Wingdings"/>
    </w:rPr>
  </w:style>
  <w:style w:type="character" w:customStyle="1" w:styleId="ListLabel1174">
    <w:name w:val="ListLabel 1174"/>
    <w:qFormat/>
    <w:rsid w:val="00A22792"/>
    <w:rPr>
      <w:rFonts w:ascii="Times New Roman" w:hAnsi="Times New Roman" w:cs="Symbol"/>
      <w:sz w:val="28"/>
    </w:rPr>
  </w:style>
  <w:style w:type="character" w:customStyle="1" w:styleId="ListLabel1175">
    <w:name w:val="ListLabel 1175"/>
    <w:qFormat/>
    <w:rsid w:val="00A22792"/>
    <w:rPr>
      <w:rFonts w:cs="Courier New"/>
    </w:rPr>
  </w:style>
  <w:style w:type="character" w:customStyle="1" w:styleId="ListLabel1176">
    <w:name w:val="ListLabel 1176"/>
    <w:qFormat/>
    <w:rsid w:val="00A22792"/>
    <w:rPr>
      <w:rFonts w:cs="Wingdings"/>
    </w:rPr>
  </w:style>
  <w:style w:type="character" w:customStyle="1" w:styleId="ListLabel1177">
    <w:name w:val="ListLabel 1177"/>
    <w:qFormat/>
    <w:rsid w:val="00A22792"/>
    <w:rPr>
      <w:rFonts w:cs="Symbol"/>
    </w:rPr>
  </w:style>
  <w:style w:type="character" w:customStyle="1" w:styleId="ListLabel1178">
    <w:name w:val="ListLabel 1178"/>
    <w:qFormat/>
    <w:rsid w:val="00A22792"/>
    <w:rPr>
      <w:rFonts w:cs="Courier New"/>
    </w:rPr>
  </w:style>
  <w:style w:type="character" w:customStyle="1" w:styleId="ListLabel1179">
    <w:name w:val="ListLabel 1179"/>
    <w:qFormat/>
    <w:rsid w:val="00A22792"/>
    <w:rPr>
      <w:rFonts w:cs="Wingdings"/>
    </w:rPr>
  </w:style>
  <w:style w:type="character" w:customStyle="1" w:styleId="ListLabel1180">
    <w:name w:val="ListLabel 1180"/>
    <w:qFormat/>
    <w:rsid w:val="00A22792"/>
    <w:rPr>
      <w:rFonts w:cs="Symbol"/>
    </w:rPr>
  </w:style>
  <w:style w:type="character" w:customStyle="1" w:styleId="ListLabel1181">
    <w:name w:val="ListLabel 1181"/>
    <w:qFormat/>
    <w:rsid w:val="00A22792"/>
    <w:rPr>
      <w:rFonts w:cs="Courier New"/>
    </w:rPr>
  </w:style>
  <w:style w:type="character" w:customStyle="1" w:styleId="ListLabel1182">
    <w:name w:val="ListLabel 1182"/>
    <w:qFormat/>
    <w:rsid w:val="00A22792"/>
    <w:rPr>
      <w:rFonts w:cs="Wingdings"/>
    </w:rPr>
  </w:style>
  <w:style w:type="character" w:customStyle="1" w:styleId="ListLabel1183">
    <w:name w:val="ListLabel 1183"/>
    <w:qFormat/>
    <w:rsid w:val="00A22792"/>
    <w:rPr>
      <w:rFonts w:ascii="Times New Roman" w:hAnsi="Times New Roman" w:cs="Symbol"/>
      <w:b/>
      <w:sz w:val="28"/>
    </w:rPr>
  </w:style>
  <w:style w:type="character" w:customStyle="1" w:styleId="ListLabel1184">
    <w:name w:val="ListLabel 1184"/>
    <w:qFormat/>
    <w:rsid w:val="00A22792"/>
    <w:rPr>
      <w:rFonts w:cs="Courier New"/>
    </w:rPr>
  </w:style>
  <w:style w:type="character" w:customStyle="1" w:styleId="ListLabel1185">
    <w:name w:val="ListLabel 1185"/>
    <w:qFormat/>
    <w:rsid w:val="00A22792"/>
    <w:rPr>
      <w:rFonts w:cs="Wingdings"/>
    </w:rPr>
  </w:style>
  <w:style w:type="character" w:customStyle="1" w:styleId="ListLabel1186">
    <w:name w:val="ListLabel 1186"/>
    <w:qFormat/>
    <w:rsid w:val="00A22792"/>
    <w:rPr>
      <w:rFonts w:cs="Symbol"/>
    </w:rPr>
  </w:style>
  <w:style w:type="character" w:customStyle="1" w:styleId="ListLabel1187">
    <w:name w:val="ListLabel 1187"/>
    <w:qFormat/>
    <w:rsid w:val="00A22792"/>
    <w:rPr>
      <w:rFonts w:cs="Courier New"/>
    </w:rPr>
  </w:style>
  <w:style w:type="character" w:customStyle="1" w:styleId="ListLabel1188">
    <w:name w:val="ListLabel 1188"/>
    <w:qFormat/>
    <w:rsid w:val="00A22792"/>
    <w:rPr>
      <w:rFonts w:cs="Wingdings"/>
    </w:rPr>
  </w:style>
  <w:style w:type="character" w:customStyle="1" w:styleId="ListLabel1189">
    <w:name w:val="ListLabel 1189"/>
    <w:qFormat/>
    <w:rsid w:val="00A22792"/>
    <w:rPr>
      <w:rFonts w:cs="Symbol"/>
    </w:rPr>
  </w:style>
  <w:style w:type="character" w:customStyle="1" w:styleId="ListLabel1190">
    <w:name w:val="ListLabel 1190"/>
    <w:qFormat/>
    <w:rsid w:val="00A22792"/>
    <w:rPr>
      <w:rFonts w:cs="Courier New"/>
    </w:rPr>
  </w:style>
  <w:style w:type="character" w:customStyle="1" w:styleId="ListLabel1191">
    <w:name w:val="ListLabel 1191"/>
    <w:qFormat/>
    <w:rsid w:val="00A22792"/>
    <w:rPr>
      <w:rFonts w:cs="Wingdings"/>
    </w:rPr>
  </w:style>
  <w:style w:type="character" w:customStyle="1" w:styleId="ListLabel1192">
    <w:name w:val="ListLabel 1192"/>
    <w:qFormat/>
    <w:rsid w:val="00A22792"/>
    <w:rPr>
      <w:rFonts w:ascii="Times New Roman" w:hAnsi="Times New Roman" w:cs="Symbol"/>
      <w:sz w:val="28"/>
    </w:rPr>
  </w:style>
  <w:style w:type="character" w:customStyle="1" w:styleId="ListLabel1193">
    <w:name w:val="ListLabel 1193"/>
    <w:qFormat/>
    <w:rsid w:val="00A22792"/>
    <w:rPr>
      <w:rFonts w:cs="Courier New"/>
    </w:rPr>
  </w:style>
  <w:style w:type="character" w:customStyle="1" w:styleId="ListLabel1194">
    <w:name w:val="ListLabel 1194"/>
    <w:qFormat/>
    <w:rsid w:val="00A22792"/>
    <w:rPr>
      <w:rFonts w:cs="Wingdings"/>
    </w:rPr>
  </w:style>
  <w:style w:type="character" w:customStyle="1" w:styleId="ListLabel1195">
    <w:name w:val="ListLabel 1195"/>
    <w:qFormat/>
    <w:rsid w:val="00A22792"/>
    <w:rPr>
      <w:rFonts w:cs="Symbol"/>
    </w:rPr>
  </w:style>
  <w:style w:type="character" w:customStyle="1" w:styleId="ListLabel1196">
    <w:name w:val="ListLabel 1196"/>
    <w:qFormat/>
    <w:rsid w:val="00A22792"/>
    <w:rPr>
      <w:rFonts w:cs="Courier New"/>
    </w:rPr>
  </w:style>
  <w:style w:type="character" w:customStyle="1" w:styleId="ListLabel1197">
    <w:name w:val="ListLabel 1197"/>
    <w:qFormat/>
    <w:rsid w:val="00A22792"/>
    <w:rPr>
      <w:rFonts w:cs="Wingdings"/>
    </w:rPr>
  </w:style>
  <w:style w:type="character" w:customStyle="1" w:styleId="ListLabel1198">
    <w:name w:val="ListLabel 1198"/>
    <w:qFormat/>
    <w:rsid w:val="00A22792"/>
    <w:rPr>
      <w:rFonts w:cs="Symbol"/>
    </w:rPr>
  </w:style>
  <w:style w:type="character" w:customStyle="1" w:styleId="ListLabel1199">
    <w:name w:val="ListLabel 1199"/>
    <w:qFormat/>
    <w:rsid w:val="00A22792"/>
    <w:rPr>
      <w:rFonts w:cs="Courier New"/>
    </w:rPr>
  </w:style>
  <w:style w:type="character" w:customStyle="1" w:styleId="ListLabel1200">
    <w:name w:val="ListLabel 1200"/>
    <w:qFormat/>
    <w:rsid w:val="00A22792"/>
    <w:rPr>
      <w:rFonts w:cs="Wingdings"/>
    </w:rPr>
  </w:style>
  <w:style w:type="character" w:customStyle="1" w:styleId="ListLabel1201">
    <w:name w:val="ListLabel 1201"/>
    <w:qFormat/>
    <w:rsid w:val="00A22792"/>
    <w:rPr>
      <w:rFonts w:cs="Symbol"/>
      <w:sz w:val="28"/>
    </w:rPr>
  </w:style>
  <w:style w:type="character" w:customStyle="1" w:styleId="ListLabel1202">
    <w:name w:val="ListLabel 1202"/>
    <w:qFormat/>
    <w:rsid w:val="00A22792"/>
    <w:rPr>
      <w:rFonts w:cs="Courier New"/>
    </w:rPr>
  </w:style>
  <w:style w:type="character" w:customStyle="1" w:styleId="ListLabel1203">
    <w:name w:val="ListLabel 1203"/>
    <w:qFormat/>
    <w:rsid w:val="00A22792"/>
    <w:rPr>
      <w:rFonts w:cs="Wingdings"/>
    </w:rPr>
  </w:style>
  <w:style w:type="character" w:customStyle="1" w:styleId="ListLabel1204">
    <w:name w:val="ListLabel 1204"/>
    <w:qFormat/>
    <w:rsid w:val="00A22792"/>
    <w:rPr>
      <w:rFonts w:cs="Symbol"/>
    </w:rPr>
  </w:style>
  <w:style w:type="character" w:customStyle="1" w:styleId="ListLabel1205">
    <w:name w:val="ListLabel 1205"/>
    <w:qFormat/>
    <w:rsid w:val="00A22792"/>
    <w:rPr>
      <w:rFonts w:cs="Courier New"/>
    </w:rPr>
  </w:style>
  <w:style w:type="character" w:customStyle="1" w:styleId="ListLabel1206">
    <w:name w:val="ListLabel 1206"/>
    <w:qFormat/>
    <w:rsid w:val="00A22792"/>
    <w:rPr>
      <w:rFonts w:cs="Wingdings"/>
    </w:rPr>
  </w:style>
  <w:style w:type="character" w:customStyle="1" w:styleId="ListLabel1207">
    <w:name w:val="ListLabel 1207"/>
    <w:qFormat/>
    <w:rsid w:val="00A22792"/>
    <w:rPr>
      <w:rFonts w:cs="Symbol"/>
    </w:rPr>
  </w:style>
  <w:style w:type="character" w:customStyle="1" w:styleId="ListLabel1208">
    <w:name w:val="ListLabel 1208"/>
    <w:qFormat/>
    <w:rsid w:val="00A22792"/>
    <w:rPr>
      <w:rFonts w:cs="Courier New"/>
    </w:rPr>
  </w:style>
  <w:style w:type="character" w:customStyle="1" w:styleId="ListLabel1209">
    <w:name w:val="ListLabel 1209"/>
    <w:qFormat/>
    <w:rsid w:val="00A22792"/>
    <w:rPr>
      <w:rFonts w:cs="Wingdings"/>
    </w:rPr>
  </w:style>
  <w:style w:type="character" w:customStyle="1" w:styleId="ListLabel1210">
    <w:name w:val="ListLabel 1210"/>
    <w:qFormat/>
    <w:rsid w:val="00A22792"/>
    <w:rPr>
      <w:rFonts w:ascii="Times New Roman" w:hAnsi="Times New Roman" w:cs="Symbol"/>
      <w:sz w:val="28"/>
    </w:rPr>
  </w:style>
  <w:style w:type="character" w:customStyle="1" w:styleId="ListLabel1211">
    <w:name w:val="ListLabel 1211"/>
    <w:qFormat/>
    <w:rsid w:val="00A22792"/>
    <w:rPr>
      <w:rFonts w:cs="Courier New"/>
    </w:rPr>
  </w:style>
  <w:style w:type="character" w:customStyle="1" w:styleId="ListLabel1212">
    <w:name w:val="ListLabel 1212"/>
    <w:qFormat/>
    <w:rsid w:val="00A22792"/>
    <w:rPr>
      <w:rFonts w:cs="Wingdings"/>
    </w:rPr>
  </w:style>
  <w:style w:type="character" w:customStyle="1" w:styleId="ListLabel1213">
    <w:name w:val="ListLabel 1213"/>
    <w:qFormat/>
    <w:rsid w:val="00A22792"/>
    <w:rPr>
      <w:rFonts w:cs="Symbol"/>
    </w:rPr>
  </w:style>
  <w:style w:type="character" w:customStyle="1" w:styleId="ListLabel1214">
    <w:name w:val="ListLabel 1214"/>
    <w:qFormat/>
    <w:rsid w:val="00A22792"/>
    <w:rPr>
      <w:rFonts w:cs="Courier New"/>
    </w:rPr>
  </w:style>
  <w:style w:type="character" w:customStyle="1" w:styleId="ListLabel1215">
    <w:name w:val="ListLabel 1215"/>
    <w:qFormat/>
    <w:rsid w:val="00A22792"/>
    <w:rPr>
      <w:rFonts w:cs="Wingdings"/>
    </w:rPr>
  </w:style>
  <w:style w:type="character" w:customStyle="1" w:styleId="ListLabel1216">
    <w:name w:val="ListLabel 1216"/>
    <w:qFormat/>
    <w:rsid w:val="00A22792"/>
    <w:rPr>
      <w:rFonts w:cs="Symbol"/>
    </w:rPr>
  </w:style>
  <w:style w:type="character" w:customStyle="1" w:styleId="ListLabel1217">
    <w:name w:val="ListLabel 1217"/>
    <w:qFormat/>
    <w:rsid w:val="00A22792"/>
    <w:rPr>
      <w:rFonts w:cs="Courier New"/>
    </w:rPr>
  </w:style>
  <w:style w:type="character" w:customStyle="1" w:styleId="ListLabel1218">
    <w:name w:val="ListLabel 1218"/>
    <w:qFormat/>
    <w:rsid w:val="00A22792"/>
    <w:rPr>
      <w:rFonts w:cs="Wingdings"/>
    </w:rPr>
  </w:style>
  <w:style w:type="character" w:customStyle="1" w:styleId="ListLabel1219">
    <w:name w:val="ListLabel 1219"/>
    <w:qFormat/>
    <w:rsid w:val="00A22792"/>
    <w:rPr>
      <w:rFonts w:ascii="Times New Roman" w:hAnsi="Times New Roman" w:cs="Symbol"/>
      <w:sz w:val="28"/>
    </w:rPr>
  </w:style>
  <w:style w:type="character" w:customStyle="1" w:styleId="ListLabel1220">
    <w:name w:val="ListLabel 1220"/>
    <w:qFormat/>
    <w:rsid w:val="00A22792"/>
    <w:rPr>
      <w:rFonts w:cs="Courier New"/>
    </w:rPr>
  </w:style>
  <w:style w:type="character" w:customStyle="1" w:styleId="ListLabel1221">
    <w:name w:val="ListLabel 1221"/>
    <w:qFormat/>
    <w:rsid w:val="00A22792"/>
    <w:rPr>
      <w:rFonts w:cs="Wingdings"/>
    </w:rPr>
  </w:style>
  <w:style w:type="character" w:customStyle="1" w:styleId="ListLabel1222">
    <w:name w:val="ListLabel 1222"/>
    <w:qFormat/>
    <w:rsid w:val="00A22792"/>
    <w:rPr>
      <w:rFonts w:cs="Symbol"/>
    </w:rPr>
  </w:style>
  <w:style w:type="character" w:customStyle="1" w:styleId="ListLabel1223">
    <w:name w:val="ListLabel 1223"/>
    <w:qFormat/>
    <w:rsid w:val="00A22792"/>
    <w:rPr>
      <w:rFonts w:cs="Courier New"/>
    </w:rPr>
  </w:style>
  <w:style w:type="character" w:customStyle="1" w:styleId="ListLabel1224">
    <w:name w:val="ListLabel 1224"/>
    <w:qFormat/>
    <w:rsid w:val="00A22792"/>
    <w:rPr>
      <w:rFonts w:cs="Wingdings"/>
    </w:rPr>
  </w:style>
  <w:style w:type="character" w:customStyle="1" w:styleId="ListLabel1225">
    <w:name w:val="ListLabel 1225"/>
    <w:qFormat/>
    <w:rsid w:val="00A22792"/>
    <w:rPr>
      <w:rFonts w:cs="Symbol"/>
    </w:rPr>
  </w:style>
  <w:style w:type="character" w:customStyle="1" w:styleId="ListLabel1226">
    <w:name w:val="ListLabel 1226"/>
    <w:qFormat/>
    <w:rsid w:val="00A22792"/>
    <w:rPr>
      <w:rFonts w:cs="Courier New"/>
    </w:rPr>
  </w:style>
  <w:style w:type="character" w:customStyle="1" w:styleId="ListLabel1227">
    <w:name w:val="ListLabel 1227"/>
    <w:qFormat/>
    <w:rsid w:val="00A22792"/>
    <w:rPr>
      <w:rFonts w:cs="Wingdings"/>
    </w:rPr>
  </w:style>
  <w:style w:type="character" w:customStyle="1" w:styleId="ListLabel1228">
    <w:name w:val="ListLabel 1228"/>
    <w:qFormat/>
    <w:rsid w:val="00A22792"/>
    <w:rPr>
      <w:rFonts w:ascii="Times New Roman" w:hAnsi="Times New Roman" w:cs="Symbol"/>
      <w:sz w:val="28"/>
    </w:rPr>
  </w:style>
  <w:style w:type="character" w:customStyle="1" w:styleId="ListLabel1229">
    <w:name w:val="ListLabel 1229"/>
    <w:qFormat/>
    <w:rsid w:val="00A22792"/>
    <w:rPr>
      <w:rFonts w:cs="Courier New"/>
      <w:sz w:val="20"/>
    </w:rPr>
  </w:style>
  <w:style w:type="character" w:customStyle="1" w:styleId="ListLabel1230">
    <w:name w:val="ListLabel 1230"/>
    <w:qFormat/>
    <w:rsid w:val="00A22792"/>
    <w:rPr>
      <w:rFonts w:cs="Wingdings"/>
      <w:sz w:val="20"/>
    </w:rPr>
  </w:style>
  <w:style w:type="character" w:customStyle="1" w:styleId="ListLabel1231">
    <w:name w:val="ListLabel 1231"/>
    <w:qFormat/>
    <w:rsid w:val="00A22792"/>
    <w:rPr>
      <w:rFonts w:cs="Wingdings"/>
      <w:sz w:val="20"/>
    </w:rPr>
  </w:style>
  <w:style w:type="character" w:customStyle="1" w:styleId="ListLabel1232">
    <w:name w:val="ListLabel 1232"/>
    <w:qFormat/>
    <w:rsid w:val="00A22792"/>
    <w:rPr>
      <w:rFonts w:cs="Wingdings"/>
      <w:sz w:val="20"/>
    </w:rPr>
  </w:style>
  <w:style w:type="character" w:customStyle="1" w:styleId="ListLabel1233">
    <w:name w:val="ListLabel 1233"/>
    <w:qFormat/>
    <w:rsid w:val="00A22792"/>
    <w:rPr>
      <w:rFonts w:cs="Wingdings"/>
      <w:sz w:val="20"/>
    </w:rPr>
  </w:style>
  <w:style w:type="character" w:customStyle="1" w:styleId="ListLabel1234">
    <w:name w:val="ListLabel 1234"/>
    <w:qFormat/>
    <w:rsid w:val="00A22792"/>
    <w:rPr>
      <w:rFonts w:cs="Wingdings"/>
      <w:sz w:val="20"/>
    </w:rPr>
  </w:style>
  <w:style w:type="character" w:customStyle="1" w:styleId="ListLabel1235">
    <w:name w:val="ListLabel 1235"/>
    <w:qFormat/>
    <w:rsid w:val="00A22792"/>
    <w:rPr>
      <w:rFonts w:cs="Wingdings"/>
      <w:sz w:val="20"/>
    </w:rPr>
  </w:style>
  <w:style w:type="character" w:customStyle="1" w:styleId="ListLabel1236">
    <w:name w:val="ListLabel 1236"/>
    <w:qFormat/>
    <w:rsid w:val="00A22792"/>
    <w:rPr>
      <w:rFonts w:cs="Wingdings"/>
      <w:sz w:val="20"/>
    </w:rPr>
  </w:style>
  <w:style w:type="character" w:customStyle="1" w:styleId="ListLabel1237">
    <w:name w:val="ListLabel 1237"/>
    <w:qFormat/>
    <w:rsid w:val="00A22792"/>
    <w:rPr>
      <w:rFonts w:ascii="Times New Roman" w:hAnsi="Times New Roman" w:cs="Symbol"/>
      <w:sz w:val="28"/>
    </w:rPr>
  </w:style>
  <w:style w:type="character" w:customStyle="1" w:styleId="ListLabel1238">
    <w:name w:val="ListLabel 1238"/>
    <w:qFormat/>
    <w:rsid w:val="00A22792"/>
    <w:rPr>
      <w:rFonts w:cs="Courier New"/>
    </w:rPr>
  </w:style>
  <w:style w:type="character" w:customStyle="1" w:styleId="ListLabel1239">
    <w:name w:val="ListLabel 1239"/>
    <w:qFormat/>
    <w:rsid w:val="00A22792"/>
    <w:rPr>
      <w:rFonts w:cs="Wingdings"/>
    </w:rPr>
  </w:style>
  <w:style w:type="character" w:customStyle="1" w:styleId="ListLabel1240">
    <w:name w:val="ListLabel 1240"/>
    <w:qFormat/>
    <w:rsid w:val="00A22792"/>
    <w:rPr>
      <w:rFonts w:cs="Symbol"/>
    </w:rPr>
  </w:style>
  <w:style w:type="character" w:customStyle="1" w:styleId="ListLabel1241">
    <w:name w:val="ListLabel 1241"/>
    <w:qFormat/>
    <w:rsid w:val="00A22792"/>
    <w:rPr>
      <w:rFonts w:cs="Courier New"/>
    </w:rPr>
  </w:style>
  <w:style w:type="character" w:customStyle="1" w:styleId="ListLabel1242">
    <w:name w:val="ListLabel 1242"/>
    <w:qFormat/>
    <w:rsid w:val="00A22792"/>
    <w:rPr>
      <w:rFonts w:cs="Wingdings"/>
    </w:rPr>
  </w:style>
  <w:style w:type="character" w:customStyle="1" w:styleId="ListLabel1243">
    <w:name w:val="ListLabel 1243"/>
    <w:qFormat/>
    <w:rsid w:val="00A22792"/>
    <w:rPr>
      <w:rFonts w:cs="Symbol"/>
    </w:rPr>
  </w:style>
  <w:style w:type="character" w:customStyle="1" w:styleId="ListLabel1244">
    <w:name w:val="ListLabel 1244"/>
    <w:qFormat/>
    <w:rsid w:val="00A22792"/>
    <w:rPr>
      <w:rFonts w:cs="Courier New"/>
    </w:rPr>
  </w:style>
  <w:style w:type="character" w:customStyle="1" w:styleId="ListLabel1245">
    <w:name w:val="ListLabel 1245"/>
    <w:qFormat/>
    <w:rsid w:val="00A22792"/>
    <w:rPr>
      <w:rFonts w:cs="Wingdings"/>
    </w:rPr>
  </w:style>
  <w:style w:type="character" w:customStyle="1" w:styleId="ListLabel1246">
    <w:name w:val="ListLabel 1246"/>
    <w:qFormat/>
    <w:rsid w:val="00A22792"/>
    <w:rPr>
      <w:rFonts w:ascii="Times New Roman" w:hAnsi="Times New Roman" w:cs="Times New Roman"/>
      <w:b/>
      <w:i w:val="0"/>
      <w:color w:val="000000"/>
      <w:sz w:val="28"/>
    </w:rPr>
  </w:style>
  <w:style w:type="character" w:customStyle="1" w:styleId="ListLabel1247">
    <w:name w:val="ListLabel 1247"/>
    <w:qFormat/>
    <w:rsid w:val="00A22792"/>
    <w:rPr>
      <w:rFonts w:ascii="Times New Roman" w:hAnsi="Times New Roman" w:cs="Times New Roman"/>
      <w:b/>
      <w:sz w:val="28"/>
    </w:rPr>
  </w:style>
  <w:style w:type="character" w:customStyle="1" w:styleId="ListLabel1248">
    <w:name w:val="ListLabel 1248"/>
    <w:qFormat/>
    <w:rsid w:val="00A22792"/>
    <w:rPr>
      <w:rFonts w:cs="Times New Roman"/>
      <w:i w:val="0"/>
    </w:rPr>
  </w:style>
  <w:style w:type="character" w:customStyle="1" w:styleId="ListLabel1249">
    <w:name w:val="ListLabel 1249"/>
    <w:qFormat/>
    <w:rsid w:val="00A22792"/>
    <w:rPr>
      <w:rFonts w:cs="Times New Roman"/>
    </w:rPr>
  </w:style>
  <w:style w:type="character" w:customStyle="1" w:styleId="ListLabel1250">
    <w:name w:val="ListLabel 1250"/>
    <w:qFormat/>
    <w:rsid w:val="00A22792"/>
    <w:rPr>
      <w:rFonts w:cs="Times New Roman"/>
    </w:rPr>
  </w:style>
  <w:style w:type="character" w:customStyle="1" w:styleId="ListLabel1251">
    <w:name w:val="ListLabel 1251"/>
    <w:qFormat/>
    <w:rsid w:val="00A22792"/>
    <w:rPr>
      <w:rFonts w:cs="Times New Roman"/>
    </w:rPr>
  </w:style>
  <w:style w:type="character" w:customStyle="1" w:styleId="ListLabel1252">
    <w:name w:val="ListLabel 1252"/>
    <w:qFormat/>
    <w:rsid w:val="00A22792"/>
    <w:rPr>
      <w:rFonts w:cs="Times New Roman"/>
    </w:rPr>
  </w:style>
  <w:style w:type="character" w:customStyle="1" w:styleId="ListLabel1253">
    <w:name w:val="ListLabel 1253"/>
    <w:qFormat/>
    <w:rsid w:val="00A22792"/>
    <w:rPr>
      <w:rFonts w:cs="Times New Roman"/>
    </w:rPr>
  </w:style>
  <w:style w:type="character" w:customStyle="1" w:styleId="ListLabel1254">
    <w:name w:val="ListLabel 1254"/>
    <w:qFormat/>
    <w:rsid w:val="00A22792"/>
    <w:rPr>
      <w:rFonts w:cs="Times New Roman"/>
    </w:rPr>
  </w:style>
  <w:style w:type="character" w:customStyle="1" w:styleId="ListLabel1255">
    <w:name w:val="ListLabel 1255"/>
    <w:qFormat/>
    <w:rsid w:val="00A22792"/>
    <w:rPr>
      <w:rFonts w:ascii="Times New Roman" w:hAnsi="Times New Roman" w:cs="Symbol"/>
      <w:sz w:val="28"/>
    </w:rPr>
  </w:style>
  <w:style w:type="character" w:customStyle="1" w:styleId="ListLabel1256">
    <w:name w:val="ListLabel 1256"/>
    <w:qFormat/>
    <w:rsid w:val="00A22792"/>
    <w:rPr>
      <w:rFonts w:cs="Courier New"/>
    </w:rPr>
  </w:style>
  <w:style w:type="character" w:customStyle="1" w:styleId="ListLabel1257">
    <w:name w:val="ListLabel 1257"/>
    <w:qFormat/>
    <w:rsid w:val="00A22792"/>
    <w:rPr>
      <w:rFonts w:cs="Wingdings"/>
    </w:rPr>
  </w:style>
  <w:style w:type="character" w:customStyle="1" w:styleId="ListLabel1258">
    <w:name w:val="ListLabel 1258"/>
    <w:qFormat/>
    <w:rsid w:val="00A22792"/>
    <w:rPr>
      <w:rFonts w:cs="Symbol"/>
    </w:rPr>
  </w:style>
  <w:style w:type="character" w:customStyle="1" w:styleId="ListLabel1259">
    <w:name w:val="ListLabel 1259"/>
    <w:qFormat/>
    <w:rsid w:val="00A22792"/>
    <w:rPr>
      <w:rFonts w:cs="Courier New"/>
    </w:rPr>
  </w:style>
  <w:style w:type="character" w:customStyle="1" w:styleId="ListLabel1260">
    <w:name w:val="ListLabel 1260"/>
    <w:qFormat/>
    <w:rsid w:val="00A22792"/>
    <w:rPr>
      <w:rFonts w:cs="Wingdings"/>
    </w:rPr>
  </w:style>
  <w:style w:type="character" w:customStyle="1" w:styleId="ListLabel1261">
    <w:name w:val="ListLabel 1261"/>
    <w:qFormat/>
    <w:rsid w:val="00A22792"/>
    <w:rPr>
      <w:rFonts w:cs="Symbol"/>
    </w:rPr>
  </w:style>
  <w:style w:type="character" w:customStyle="1" w:styleId="ListLabel1262">
    <w:name w:val="ListLabel 1262"/>
    <w:qFormat/>
    <w:rsid w:val="00A22792"/>
    <w:rPr>
      <w:rFonts w:cs="Courier New"/>
    </w:rPr>
  </w:style>
  <w:style w:type="character" w:customStyle="1" w:styleId="ListLabel1263">
    <w:name w:val="ListLabel 1263"/>
    <w:qFormat/>
    <w:rsid w:val="00A22792"/>
    <w:rPr>
      <w:rFonts w:cs="Wingdings"/>
    </w:rPr>
  </w:style>
  <w:style w:type="character" w:customStyle="1" w:styleId="ListLabel1264">
    <w:name w:val="ListLabel 1264"/>
    <w:qFormat/>
    <w:rsid w:val="00A22792"/>
    <w:rPr>
      <w:rFonts w:ascii="Times New Roman" w:hAnsi="Times New Roman" w:cs="Symbol"/>
      <w:sz w:val="28"/>
    </w:rPr>
  </w:style>
  <w:style w:type="character" w:customStyle="1" w:styleId="ListLabel1265">
    <w:name w:val="ListLabel 1265"/>
    <w:qFormat/>
    <w:rsid w:val="00A22792"/>
    <w:rPr>
      <w:rFonts w:cs="Courier New"/>
    </w:rPr>
  </w:style>
  <w:style w:type="character" w:customStyle="1" w:styleId="ListLabel1266">
    <w:name w:val="ListLabel 1266"/>
    <w:qFormat/>
    <w:rsid w:val="00A22792"/>
    <w:rPr>
      <w:rFonts w:cs="Wingdings"/>
    </w:rPr>
  </w:style>
  <w:style w:type="character" w:customStyle="1" w:styleId="ListLabel1267">
    <w:name w:val="ListLabel 1267"/>
    <w:qFormat/>
    <w:rsid w:val="00A22792"/>
    <w:rPr>
      <w:rFonts w:cs="Symbol"/>
    </w:rPr>
  </w:style>
  <w:style w:type="character" w:customStyle="1" w:styleId="ListLabel1268">
    <w:name w:val="ListLabel 1268"/>
    <w:qFormat/>
    <w:rsid w:val="00A22792"/>
    <w:rPr>
      <w:rFonts w:cs="Courier New"/>
    </w:rPr>
  </w:style>
  <w:style w:type="character" w:customStyle="1" w:styleId="ListLabel1269">
    <w:name w:val="ListLabel 1269"/>
    <w:qFormat/>
    <w:rsid w:val="00A22792"/>
    <w:rPr>
      <w:rFonts w:cs="Wingdings"/>
    </w:rPr>
  </w:style>
  <w:style w:type="character" w:customStyle="1" w:styleId="ListLabel1270">
    <w:name w:val="ListLabel 1270"/>
    <w:qFormat/>
    <w:rsid w:val="00A22792"/>
    <w:rPr>
      <w:rFonts w:cs="Symbol"/>
    </w:rPr>
  </w:style>
  <w:style w:type="character" w:customStyle="1" w:styleId="ListLabel1271">
    <w:name w:val="ListLabel 1271"/>
    <w:qFormat/>
    <w:rsid w:val="00A22792"/>
    <w:rPr>
      <w:rFonts w:cs="Courier New"/>
    </w:rPr>
  </w:style>
  <w:style w:type="character" w:customStyle="1" w:styleId="ListLabel1272">
    <w:name w:val="ListLabel 1272"/>
    <w:qFormat/>
    <w:rsid w:val="00A22792"/>
    <w:rPr>
      <w:rFonts w:cs="Wingdings"/>
    </w:rPr>
  </w:style>
  <w:style w:type="character" w:customStyle="1" w:styleId="ListLabel1273">
    <w:name w:val="ListLabel 1273"/>
    <w:qFormat/>
    <w:rsid w:val="00A22792"/>
    <w:rPr>
      <w:rFonts w:cs="Symbol"/>
      <w:sz w:val="28"/>
    </w:rPr>
  </w:style>
  <w:style w:type="character" w:customStyle="1" w:styleId="ListLabel1274">
    <w:name w:val="ListLabel 1274"/>
    <w:qFormat/>
    <w:rsid w:val="00A22792"/>
    <w:rPr>
      <w:rFonts w:cs="Courier New"/>
    </w:rPr>
  </w:style>
  <w:style w:type="character" w:customStyle="1" w:styleId="ListLabel1275">
    <w:name w:val="ListLabel 1275"/>
    <w:qFormat/>
    <w:rsid w:val="00A22792"/>
    <w:rPr>
      <w:rFonts w:cs="Wingdings"/>
    </w:rPr>
  </w:style>
  <w:style w:type="character" w:customStyle="1" w:styleId="ListLabel1276">
    <w:name w:val="ListLabel 1276"/>
    <w:qFormat/>
    <w:rsid w:val="00A22792"/>
    <w:rPr>
      <w:rFonts w:cs="Symbol"/>
    </w:rPr>
  </w:style>
  <w:style w:type="character" w:customStyle="1" w:styleId="ListLabel1277">
    <w:name w:val="ListLabel 1277"/>
    <w:qFormat/>
    <w:rsid w:val="00A22792"/>
    <w:rPr>
      <w:rFonts w:cs="Courier New"/>
    </w:rPr>
  </w:style>
  <w:style w:type="character" w:customStyle="1" w:styleId="ListLabel1278">
    <w:name w:val="ListLabel 1278"/>
    <w:qFormat/>
    <w:rsid w:val="00A22792"/>
    <w:rPr>
      <w:rFonts w:cs="Wingdings"/>
    </w:rPr>
  </w:style>
  <w:style w:type="character" w:customStyle="1" w:styleId="ListLabel1279">
    <w:name w:val="ListLabel 1279"/>
    <w:qFormat/>
    <w:rsid w:val="00A22792"/>
    <w:rPr>
      <w:rFonts w:cs="Symbol"/>
    </w:rPr>
  </w:style>
  <w:style w:type="character" w:customStyle="1" w:styleId="ListLabel1280">
    <w:name w:val="ListLabel 1280"/>
    <w:qFormat/>
    <w:rsid w:val="00A22792"/>
    <w:rPr>
      <w:rFonts w:cs="Courier New"/>
    </w:rPr>
  </w:style>
  <w:style w:type="character" w:customStyle="1" w:styleId="ListLabel1281">
    <w:name w:val="ListLabel 1281"/>
    <w:qFormat/>
    <w:rsid w:val="00A22792"/>
    <w:rPr>
      <w:rFonts w:cs="Wingdings"/>
    </w:rPr>
  </w:style>
  <w:style w:type="character" w:customStyle="1" w:styleId="ListLabel1282">
    <w:name w:val="ListLabel 1282"/>
    <w:qFormat/>
    <w:rsid w:val="00A22792"/>
    <w:rPr>
      <w:rFonts w:ascii="Times New Roman" w:hAnsi="Times New Roman" w:cs="Symbol"/>
      <w:b/>
      <w:sz w:val="28"/>
    </w:rPr>
  </w:style>
  <w:style w:type="character" w:customStyle="1" w:styleId="ListLabel1283">
    <w:name w:val="ListLabel 1283"/>
    <w:qFormat/>
    <w:rsid w:val="00A22792"/>
    <w:rPr>
      <w:rFonts w:cs="Courier New"/>
    </w:rPr>
  </w:style>
  <w:style w:type="character" w:customStyle="1" w:styleId="ListLabel1284">
    <w:name w:val="ListLabel 1284"/>
    <w:qFormat/>
    <w:rsid w:val="00A22792"/>
    <w:rPr>
      <w:rFonts w:cs="Wingdings"/>
    </w:rPr>
  </w:style>
  <w:style w:type="character" w:customStyle="1" w:styleId="ListLabel1285">
    <w:name w:val="ListLabel 1285"/>
    <w:qFormat/>
    <w:rsid w:val="00A22792"/>
    <w:rPr>
      <w:rFonts w:cs="Symbol"/>
    </w:rPr>
  </w:style>
  <w:style w:type="character" w:customStyle="1" w:styleId="ListLabel1286">
    <w:name w:val="ListLabel 1286"/>
    <w:qFormat/>
    <w:rsid w:val="00A22792"/>
    <w:rPr>
      <w:rFonts w:cs="Courier New"/>
    </w:rPr>
  </w:style>
  <w:style w:type="character" w:customStyle="1" w:styleId="ListLabel1287">
    <w:name w:val="ListLabel 1287"/>
    <w:qFormat/>
    <w:rsid w:val="00A22792"/>
    <w:rPr>
      <w:rFonts w:cs="Wingdings"/>
    </w:rPr>
  </w:style>
  <w:style w:type="character" w:customStyle="1" w:styleId="ListLabel1288">
    <w:name w:val="ListLabel 1288"/>
    <w:qFormat/>
    <w:rsid w:val="00A22792"/>
    <w:rPr>
      <w:rFonts w:cs="Symbol"/>
    </w:rPr>
  </w:style>
  <w:style w:type="character" w:customStyle="1" w:styleId="ListLabel1289">
    <w:name w:val="ListLabel 1289"/>
    <w:qFormat/>
    <w:rsid w:val="00A22792"/>
    <w:rPr>
      <w:rFonts w:cs="Courier New"/>
    </w:rPr>
  </w:style>
  <w:style w:type="character" w:customStyle="1" w:styleId="ListLabel1290">
    <w:name w:val="ListLabel 1290"/>
    <w:qFormat/>
    <w:rsid w:val="00A22792"/>
    <w:rPr>
      <w:rFonts w:cs="Wingdings"/>
    </w:rPr>
  </w:style>
  <w:style w:type="character" w:customStyle="1" w:styleId="ListLabel1291">
    <w:name w:val="ListLabel 1291"/>
    <w:qFormat/>
    <w:rsid w:val="00A22792"/>
    <w:rPr>
      <w:rFonts w:ascii="Times New Roman" w:hAnsi="Times New Roman" w:cs="Symbol"/>
      <w:sz w:val="28"/>
    </w:rPr>
  </w:style>
  <w:style w:type="character" w:customStyle="1" w:styleId="ListLabel1292">
    <w:name w:val="ListLabel 1292"/>
    <w:qFormat/>
    <w:rsid w:val="00A22792"/>
    <w:rPr>
      <w:rFonts w:cs="Courier New"/>
    </w:rPr>
  </w:style>
  <w:style w:type="character" w:customStyle="1" w:styleId="ListLabel1293">
    <w:name w:val="ListLabel 1293"/>
    <w:qFormat/>
    <w:rsid w:val="00A22792"/>
    <w:rPr>
      <w:rFonts w:cs="Wingdings"/>
    </w:rPr>
  </w:style>
  <w:style w:type="character" w:customStyle="1" w:styleId="ListLabel1294">
    <w:name w:val="ListLabel 1294"/>
    <w:qFormat/>
    <w:rsid w:val="00A22792"/>
    <w:rPr>
      <w:rFonts w:cs="Symbol"/>
    </w:rPr>
  </w:style>
  <w:style w:type="character" w:customStyle="1" w:styleId="ListLabel1295">
    <w:name w:val="ListLabel 1295"/>
    <w:qFormat/>
    <w:rsid w:val="00A22792"/>
    <w:rPr>
      <w:rFonts w:cs="Courier New"/>
    </w:rPr>
  </w:style>
  <w:style w:type="character" w:customStyle="1" w:styleId="ListLabel1296">
    <w:name w:val="ListLabel 1296"/>
    <w:qFormat/>
    <w:rsid w:val="00A22792"/>
    <w:rPr>
      <w:rFonts w:cs="Wingdings"/>
    </w:rPr>
  </w:style>
  <w:style w:type="character" w:customStyle="1" w:styleId="ListLabel1297">
    <w:name w:val="ListLabel 1297"/>
    <w:qFormat/>
    <w:rsid w:val="00A22792"/>
    <w:rPr>
      <w:rFonts w:cs="Symbol"/>
    </w:rPr>
  </w:style>
  <w:style w:type="character" w:customStyle="1" w:styleId="ListLabel1298">
    <w:name w:val="ListLabel 1298"/>
    <w:qFormat/>
    <w:rsid w:val="00A22792"/>
    <w:rPr>
      <w:rFonts w:cs="Courier New"/>
    </w:rPr>
  </w:style>
  <w:style w:type="character" w:customStyle="1" w:styleId="ListLabel1299">
    <w:name w:val="ListLabel 1299"/>
    <w:qFormat/>
    <w:rsid w:val="00A22792"/>
    <w:rPr>
      <w:rFonts w:cs="Wingdings"/>
    </w:rPr>
  </w:style>
  <w:style w:type="character" w:customStyle="1" w:styleId="ListLabel1300">
    <w:name w:val="ListLabel 1300"/>
    <w:qFormat/>
    <w:rsid w:val="00A22792"/>
    <w:rPr>
      <w:rFonts w:ascii="Times New Roman" w:hAnsi="Times New Roman" w:cs="Symbol"/>
      <w:sz w:val="28"/>
    </w:rPr>
  </w:style>
  <w:style w:type="character" w:customStyle="1" w:styleId="ListLabel1301">
    <w:name w:val="ListLabel 1301"/>
    <w:qFormat/>
    <w:rsid w:val="00A22792"/>
    <w:rPr>
      <w:rFonts w:cs="Courier New"/>
    </w:rPr>
  </w:style>
  <w:style w:type="character" w:customStyle="1" w:styleId="ListLabel1302">
    <w:name w:val="ListLabel 1302"/>
    <w:qFormat/>
    <w:rsid w:val="00A22792"/>
    <w:rPr>
      <w:rFonts w:cs="Wingdings"/>
    </w:rPr>
  </w:style>
  <w:style w:type="character" w:customStyle="1" w:styleId="ListLabel1303">
    <w:name w:val="ListLabel 1303"/>
    <w:qFormat/>
    <w:rsid w:val="00A22792"/>
    <w:rPr>
      <w:rFonts w:cs="Symbol"/>
    </w:rPr>
  </w:style>
  <w:style w:type="character" w:customStyle="1" w:styleId="ListLabel1304">
    <w:name w:val="ListLabel 1304"/>
    <w:qFormat/>
    <w:rsid w:val="00A22792"/>
    <w:rPr>
      <w:rFonts w:cs="Courier New"/>
    </w:rPr>
  </w:style>
  <w:style w:type="character" w:customStyle="1" w:styleId="ListLabel1305">
    <w:name w:val="ListLabel 1305"/>
    <w:qFormat/>
    <w:rsid w:val="00A22792"/>
    <w:rPr>
      <w:rFonts w:cs="Wingdings"/>
    </w:rPr>
  </w:style>
  <w:style w:type="character" w:customStyle="1" w:styleId="ListLabel1306">
    <w:name w:val="ListLabel 1306"/>
    <w:qFormat/>
    <w:rsid w:val="00A22792"/>
    <w:rPr>
      <w:rFonts w:cs="Symbol"/>
    </w:rPr>
  </w:style>
  <w:style w:type="character" w:customStyle="1" w:styleId="ListLabel1307">
    <w:name w:val="ListLabel 1307"/>
    <w:qFormat/>
    <w:rsid w:val="00A22792"/>
    <w:rPr>
      <w:rFonts w:cs="Courier New"/>
    </w:rPr>
  </w:style>
  <w:style w:type="character" w:customStyle="1" w:styleId="ListLabel1308">
    <w:name w:val="ListLabel 1308"/>
    <w:qFormat/>
    <w:rsid w:val="00A22792"/>
    <w:rPr>
      <w:rFonts w:cs="Wingdings"/>
    </w:rPr>
  </w:style>
  <w:style w:type="character" w:customStyle="1" w:styleId="ListLabel1309">
    <w:name w:val="ListLabel 1309"/>
    <w:qFormat/>
    <w:rsid w:val="00A22792"/>
    <w:rPr>
      <w:rFonts w:ascii="Times New Roman" w:hAnsi="Times New Roman" w:cs="Times New Roman"/>
      <w:b/>
    </w:rPr>
  </w:style>
  <w:style w:type="character" w:customStyle="1" w:styleId="ListLabel1310">
    <w:name w:val="ListLabel 1310"/>
    <w:qFormat/>
    <w:rsid w:val="00A22792"/>
    <w:rPr>
      <w:rFonts w:cs="Times New Roman"/>
    </w:rPr>
  </w:style>
  <w:style w:type="character" w:customStyle="1" w:styleId="ListLabel1311">
    <w:name w:val="ListLabel 1311"/>
    <w:qFormat/>
    <w:rsid w:val="00A22792"/>
    <w:rPr>
      <w:rFonts w:cs="Times New Roman"/>
    </w:rPr>
  </w:style>
  <w:style w:type="character" w:customStyle="1" w:styleId="ListLabel1312">
    <w:name w:val="ListLabel 1312"/>
    <w:qFormat/>
    <w:rsid w:val="00A22792"/>
    <w:rPr>
      <w:rFonts w:cs="Times New Roman"/>
    </w:rPr>
  </w:style>
  <w:style w:type="character" w:customStyle="1" w:styleId="ListLabel1313">
    <w:name w:val="ListLabel 1313"/>
    <w:qFormat/>
    <w:rsid w:val="00A22792"/>
    <w:rPr>
      <w:rFonts w:cs="Times New Roman"/>
    </w:rPr>
  </w:style>
  <w:style w:type="character" w:customStyle="1" w:styleId="ListLabel1314">
    <w:name w:val="ListLabel 1314"/>
    <w:qFormat/>
    <w:rsid w:val="00A22792"/>
    <w:rPr>
      <w:rFonts w:cs="Times New Roman"/>
    </w:rPr>
  </w:style>
  <w:style w:type="character" w:customStyle="1" w:styleId="ListLabel1315">
    <w:name w:val="ListLabel 1315"/>
    <w:qFormat/>
    <w:rsid w:val="00A22792"/>
    <w:rPr>
      <w:rFonts w:cs="Times New Roman"/>
    </w:rPr>
  </w:style>
  <w:style w:type="character" w:customStyle="1" w:styleId="ListLabel1316">
    <w:name w:val="ListLabel 1316"/>
    <w:qFormat/>
    <w:rsid w:val="00A22792"/>
    <w:rPr>
      <w:rFonts w:cs="Times New Roman"/>
    </w:rPr>
  </w:style>
  <w:style w:type="character" w:customStyle="1" w:styleId="ListLabel1317">
    <w:name w:val="ListLabel 1317"/>
    <w:qFormat/>
    <w:rsid w:val="00A22792"/>
    <w:rPr>
      <w:rFonts w:cs="Times New Roman"/>
    </w:rPr>
  </w:style>
  <w:style w:type="character" w:customStyle="1" w:styleId="ListLabel1318">
    <w:name w:val="ListLabel 1318"/>
    <w:qFormat/>
    <w:rsid w:val="00A22792"/>
    <w:rPr>
      <w:rFonts w:ascii="Times New Roman" w:hAnsi="Times New Roman" w:cs="Times New Roman"/>
      <w:sz w:val="28"/>
    </w:rPr>
  </w:style>
  <w:style w:type="character" w:customStyle="1" w:styleId="ListLabel1319">
    <w:name w:val="ListLabel 1319"/>
    <w:qFormat/>
    <w:rsid w:val="00A22792"/>
    <w:rPr>
      <w:rFonts w:ascii="Times New Roman" w:hAnsi="Times New Roman" w:cs="Symbol"/>
      <w:sz w:val="28"/>
    </w:rPr>
  </w:style>
  <w:style w:type="character" w:customStyle="1" w:styleId="ListLabel1320">
    <w:name w:val="ListLabel 1320"/>
    <w:qFormat/>
    <w:rsid w:val="00A22792"/>
    <w:rPr>
      <w:rFonts w:cs="Courier New"/>
      <w:sz w:val="20"/>
    </w:rPr>
  </w:style>
  <w:style w:type="character" w:customStyle="1" w:styleId="ListLabel1321">
    <w:name w:val="ListLabel 1321"/>
    <w:qFormat/>
    <w:rsid w:val="00A22792"/>
    <w:rPr>
      <w:rFonts w:cs="Wingdings"/>
      <w:sz w:val="20"/>
    </w:rPr>
  </w:style>
  <w:style w:type="character" w:customStyle="1" w:styleId="ListLabel1322">
    <w:name w:val="ListLabel 1322"/>
    <w:qFormat/>
    <w:rsid w:val="00A22792"/>
    <w:rPr>
      <w:rFonts w:cs="Wingdings"/>
      <w:sz w:val="20"/>
    </w:rPr>
  </w:style>
  <w:style w:type="character" w:customStyle="1" w:styleId="ListLabel1323">
    <w:name w:val="ListLabel 1323"/>
    <w:qFormat/>
    <w:rsid w:val="00A22792"/>
    <w:rPr>
      <w:rFonts w:cs="Wingdings"/>
      <w:sz w:val="20"/>
    </w:rPr>
  </w:style>
  <w:style w:type="character" w:customStyle="1" w:styleId="ListLabel1324">
    <w:name w:val="ListLabel 1324"/>
    <w:qFormat/>
    <w:rsid w:val="00A22792"/>
    <w:rPr>
      <w:rFonts w:cs="Wingdings"/>
      <w:sz w:val="20"/>
    </w:rPr>
  </w:style>
  <w:style w:type="character" w:customStyle="1" w:styleId="ListLabel1325">
    <w:name w:val="ListLabel 1325"/>
    <w:qFormat/>
    <w:rsid w:val="00A22792"/>
    <w:rPr>
      <w:rFonts w:cs="Wingdings"/>
      <w:sz w:val="20"/>
    </w:rPr>
  </w:style>
  <w:style w:type="character" w:customStyle="1" w:styleId="ListLabel1326">
    <w:name w:val="ListLabel 1326"/>
    <w:qFormat/>
    <w:rsid w:val="00A22792"/>
    <w:rPr>
      <w:rFonts w:cs="Wingdings"/>
      <w:sz w:val="20"/>
    </w:rPr>
  </w:style>
  <w:style w:type="character" w:customStyle="1" w:styleId="ListLabel1327">
    <w:name w:val="ListLabel 1327"/>
    <w:qFormat/>
    <w:rsid w:val="00A22792"/>
    <w:rPr>
      <w:rFonts w:cs="Wingdings"/>
      <w:sz w:val="20"/>
    </w:rPr>
  </w:style>
  <w:style w:type="character" w:customStyle="1" w:styleId="ListLabel1328">
    <w:name w:val="ListLabel 1328"/>
    <w:qFormat/>
    <w:rsid w:val="00A22792"/>
    <w:rPr>
      <w:rFonts w:ascii="Times New Roman" w:hAnsi="Times New Roman" w:cs="Symbol"/>
      <w:sz w:val="28"/>
    </w:rPr>
  </w:style>
  <w:style w:type="character" w:customStyle="1" w:styleId="ListLabel1329">
    <w:name w:val="ListLabel 1329"/>
    <w:qFormat/>
    <w:rsid w:val="00A22792"/>
    <w:rPr>
      <w:rFonts w:cs="Courier New"/>
      <w:sz w:val="20"/>
    </w:rPr>
  </w:style>
  <w:style w:type="character" w:customStyle="1" w:styleId="ListLabel1330">
    <w:name w:val="ListLabel 1330"/>
    <w:qFormat/>
    <w:rsid w:val="00A22792"/>
    <w:rPr>
      <w:rFonts w:cs="Wingdings"/>
      <w:sz w:val="20"/>
    </w:rPr>
  </w:style>
  <w:style w:type="character" w:customStyle="1" w:styleId="ListLabel1331">
    <w:name w:val="ListLabel 1331"/>
    <w:qFormat/>
    <w:rsid w:val="00A22792"/>
    <w:rPr>
      <w:rFonts w:cs="Wingdings"/>
      <w:sz w:val="20"/>
    </w:rPr>
  </w:style>
  <w:style w:type="character" w:customStyle="1" w:styleId="ListLabel1332">
    <w:name w:val="ListLabel 1332"/>
    <w:qFormat/>
    <w:rsid w:val="00A22792"/>
    <w:rPr>
      <w:rFonts w:cs="Wingdings"/>
      <w:sz w:val="20"/>
    </w:rPr>
  </w:style>
  <w:style w:type="character" w:customStyle="1" w:styleId="ListLabel1333">
    <w:name w:val="ListLabel 1333"/>
    <w:qFormat/>
    <w:rsid w:val="00A22792"/>
    <w:rPr>
      <w:rFonts w:cs="Wingdings"/>
      <w:sz w:val="20"/>
    </w:rPr>
  </w:style>
  <w:style w:type="character" w:customStyle="1" w:styleId="ListLabel1334">
    <w:name w:val="ListLabel 1334"/>
    <w:qFormat/>
    <w:rsid w:val="00A22792"/>
    <w:rPr>
      <w:rFonts w:cs="Wingdings"/>
      <w:sz w:val="20"/>
    </w:rPr>
  </w:style>
  <w:style w:type="character" w:customStyle="1" w:styleId="ListLabel1335">
    <w:name w:val="ListLabel 1335"/>
    <w:qFormat/>
    <w:rsid w:val="00A22792"/>
    <w:rPr>
      <w:rFonts w:cs="Wingdings"/>
      <w:sz w:val="20"/>
    </w:rPr>
  </w:style>
  <w:style w:type="character" w:customStyle="1" w:styleId="ListLabel1336">
    <w:name w:val="ListLabel 1336"/>
    <w:qFormat/>
    <w:rsid w:val="00A22792"/>
    <w:rPr>
      <w:rFonts w:cs="Wingdings"/>
      <w:sz w:val="20"/>
    </w:rPr>
  </w:style>
  <w:style w:type="character" w:customStyle="1" w:styleId="ListLabel1337">
    <w:name w:val="ListLabel 1337"/>
    <w:qFormat/>
    <w:rsid w:val="00A22792"/>
    <w:rPr>
      <w:rFonts w:ascii="Times New Roman" w:hAnsi="Times New Roman" w:cs="Symbol"/>
      <w:sz w:val="28"/>
    </w:rPr>
  </w:style>
  <w:style w:type="character" w:customStyle="1" w:styleId="ListLabel1338">
    <w:name w:val="ListLabel 1338"/>
    <w:qFormat/>
    <w:rsid w:val="00A22792"/>
    <w:rPr>
      <w:rFonts w:cs="Courier New"/>
      <w:sz w:val="20"/>
    </w:rPr>
  </w:style>
  <w:style w:type="character" w:customStyle="1" w:styleId="ListLabel1339">
    <w:name w:val="ListLabel 1339"/>
    <w:qFormat/>
    <w:rsid w:val="00A22792"/>
    <w:rPr>
      <w:rFonts w:cs="Wingdings"/>
      <w:sz w:val="20"/>
    </w:rPr>
  </w:style>
  <w:style w:type="character" w:customStyle="1" w:styleId="ListLabel1340">
    <w:name w:val="ListLabel 1340"/>
    <w:qFormat/>
    <w:rsid w:val="00A22792"/>
    <w:rPr>
      <w:rFonts w:cs="Wingdings"/>
      <w:sz w:val="20"/>
    </w:rPr>
  </w:style>
  <w:style w:type="character" w:customStyle="1" w:styleId="ListLabel1341">
    <w:name w:val="ListLabel 1341"/>
    <w:qFormat/>
    <w:rsid w:val="00A22792"/>
    <w:rPr>
      <w:rFonts w:cs="Wingdings"/>
      <w:sz w:val="20"/>
    </w:rPr>
  </w:style>
  <w:style w:type="character" w:customStyle="1" w:styleId="ListLabel1342">
    <w:name w:val="ListLabel 1342"/>
    <w:qFormat/>
    <w:rsid w:val="00A22792"/>
    <w:rPr>
      <w:rFonts w:cs="Wingdings"/>
      <w:sz w:val="20"/>
    </w:rPr>
  </w:style>
  <w:style w:type="character" w:customStyle="1" w:styleId="ListLabel1343">
    <w:name w:val="ListLabel 1343"/>
    <w:qFormat/>
    <w:rsid w:val="00A22792"/>
    <w:rPr>
      <w:rFonts w:cs="Wingdings"/>
      <w:sz w:val="20"/>
    </w:rPr>
  </w:style>
  <w:style w:type="character" w:customStyle="1" w:styleId="ListLabel1344">
    <w:name w:val="ListLabel 1344"/>
    <w:qFormat/>
    <w:rsid w:val="00A22792"/>
    <w:rPr>
      <w:rFonts w:cs="Wingdings"/>
      <w:sz w:val="20"/>
    </w:rPr>
  </w:style>
  <w:style w:type="character" w:customStyle="1" w:styleId="ListLabel1345">
    <w:name w:val="ListLabel 1345"/>
    <w:qFormat/>
    <w:rsid w:val="00A22792"/>
    <w:rPr>
      <w:rFonts w:cs="Wingdings"/>
      <w:sz w:val="20"/>
    </w:rPr>
  </w:style>
  <w:style w:type="character" w:customStyle="1" w:styleId="ListLabel1346">
    <w:name w:val="ListLabel 1346"/>
    <w:qFormat/>
    <w:rsid w:val="00A22792"/>
    <w:rPr>
      <w:rFonts w:ascii="Times New Roman" w:hAnsi="Times New Roman"/>
      <w:b/>
      <w:i/>
      <w:sz w:val="28"/>
    </w:rPr>
  </w:style>
  <w:style w:type="character" w:customStyle="1" w:styleId="ListLabel1347">
    <w:name w:val="ListLabel 1347"/>
    <w:qFormat/>
    <w:rsid w:val="00A22792"/>
    <w:rPr>
      <w:i/>
    </w:rPr>
  </w:style>
  <w:style w:type="character" w:customStyle="1" w:styleId="ListLabel1348">
    <w:name w:val="ListLabel 1348"/>
    <w:qFormat/>
    <w:rsid w:val="00A22792"/>
    <w:rPr>
      <w:i/>
    </w:rPr>
  </w:style>
  <w:style w:type="character" w:customStyle="1" w:styleId="ListLabel1349">
    <w:name w:val="ListLabel 1349"/>
    <w:qFormat/>
    <w:rsid w:val="00A22792"/>
    <w:rPr>
      <w:i/>
    </w:rPr>
  </w:style>
  <w:style w:type="character" w:customStyle="1" w:styleId="ListLabel1350">
    <w:name w:val="ListLabel 1350"/>
    <w:qFormat/>
    <w:rsid w:val="00A22792"/>
    <w:rPr>
      <w:i/>
    </w:rPr>
  </w:style>
  <w:style w:type="character" w:customStyle="1" w:styleId="ListLabel1351">
    <w:name w:val="ListLabel 1351"/>
    <w:qFormat/>
    <w:rsid w:val="00A22792"/>
    <w:rPr>
      <w:i/>
    </w:rPr>
  </w:style>
  <w:style w:type="character" w:customStyle="1" w:styleId="ListLabel1352">
    <w:name w:val="ListLabel 1352"/>
    <w:qFormat/>
    <w:rsid w:val="00A22792"/>
    <w:rPr>
      <w:i/>
    </w:rPr>
  </w:style>
  <w:style w:type="character" w:customStyle="1" w:styleId="ListLabel1353">
    <w:name w:val="ListLabel 1353"/>
    <w:qFormat/>
    <w:rsid w:val="00A22792"/>
    <w:rPr>
      <w:i/>
    </w:rPr>
  </w:style>
  <w:style w:type="character" w:customStyle="1" w:styleId="ListLabel1354">
    <w:name w:val="ListLabel 1354"/>
    <w:qFormat/>
    <w:rsid w:val="00A22792"/>
    <w:rPr>
      <w:rFonts w:cs="Arial"/>
    </w:rPr>
  </w:style>
  <w:style w:type="character" w:customStyle="1" w:styleId="ListLabel1355">
    <w:name w:val="ListLabel 1355"/>
    <w:qFormat/>
    <w:rsid w:val="00A22792"/>
    <w:rPr>
      <w:rFonts w:ascii="Times New Roman" w:hAnsi="Times New Roman" w:cs="Symbol"/>
      <w:b/>
    </w:rPr>
  </w:style>
  <w:style w:type="character" w:customStyle="1" w:styleId="ListLabel1356">
    <w:name w:val="ListLabel 1356"/>
    <w:qFormat/>
    <w:rsid w:val="00A22792"/>
    <w:rPr>
      <w:rFonts w:ascii="Times New Roman" w:hAnsi="Times New Roman" w:cs="Symbol"/>
      <w:sz w:val="28"/>
    </w:rPr>
  </w:style>
  <w:style w:type="character" w:customStyle="1" w:styleId="ListLabel1357">
    <w:name w:val="ListLabel 1357"/>
    <w:qFormat/>
    <w:rsid w:val="00A22792"/>
    <w:rPr>
      <w:rFonts w:cs="Courier New"/>
    </w:rPr>
  </w:style>
  <w:style w:type="character" w:customStyle="1" w:styleId="ListLabel1358">
    <w:name w:val="ListLabel 1358"/>
    <w:qFormat/>
    <w:rsid w:val="00A22792"/>
    <w:rPr>
      <w:rFonts w:cs="Wingdings"/>
    </w:rPr>
  </w:style>
  <w:style w:type="character" w:customStyle="1" w:styleId="ListLabel1359">
    <w:name w:val="ListLabel 1359"/>
    <w:qFormat/>
    <w:rsid w:val="00A22792"/>
    <w:rPr>
      <w:rFonts w:cs="Symbol"/>
    </w:rPr>
  </w:style>
  <w:style w:type="character" w:customStyle="1" w:styleId="ListLabel1360">
    <w:name w:val="ListLabel 1360"/>
    <w:qFormat/>
    <w:rsid w:val="00A22792"/>
    <w:rPr>
      <w:rFonts w:cs="Courier New"/>
    </w:rPr>
  </w:style>
  <w:style w:type="character" w:customStyle="1" w:styleId="ListLabel1361">
    <w:name w:val="ListLabel 1361"/>
    <w:qFormat/>
    <w:rsid w:val="00A22792"/>
    <w:rPr>
      <w:rFonts w:cs="Wingdings"/>
    </w:rPr>
  </w:style>
  <w:style w:type="character" w:customStyle="1" w:styleId="ListLabel1362">
    <w:name w:val="ListLabel 1362"/>
    <w:qFormat/>
    <w:rsid w:val="00A22792"/>
    <w:rPr>
      <w:rFonts w:cs="Symbol"/>
    </w:rPr>
  </w:style>
  <w:style w:type="character" w:customStyle="1" w:styleId="ListLabel1363">
    <w:name w:val="ListLabel 1363"/>
    <w:qFormat/>
    <w:rsid w:val="00A22792"/>
    <w:rPr>
      <w:rFonts w:cs="Courier New"/>
    </w:rPr>
  </w:style>
  <w:style w:type="character" w:customStyle="1" w:styleId="ListLabel1364">
    <w:name w:val="ListLabel 1364"/>
    <w:qFormat/>
    <w:rsid w:val="00A22792"/>
    <w:rPr>
      <w:rFonts w:cs="Wingdings"/>
    </w:rPr>
  </w:style>
  <w:style w:type="character" w:customStyle="1" w:styleId="ListLabel1365">
    <w:name w:val="ListLabel 1365"/>
    <w:qFormat/>
    <w:rsid w:val="00A22792"/>
    <w:rPr>
      <w:rFonts w:ascii="Times New Roman" w:hAnsi="Times New Roman" w:cs="Symbol"/>
      <w:sz w:val="28"/>
    </w:rPr>
  </w:style>
  <w:style w:type="character" w:customStyle="1" w:styleId="ListLabel1366">
    <w:name w:val="ListLabel 1366"/>
    <w:qFormat/>
    <w:rsid w:val="00A22792"/>
    <w:rPr>
      <w:rFonts w:cs="Courier New"/>
    </w:rPr>
  </w:style>
  <w:style w:type="character" w:customStyle="1" w:styleId="ListLabel1367">
    <w:name w:val="ListLabel 1367"/>
    <w:qFormat/>
    <w:rsid w:val="00A22792"/>
    <w:rPr>
      <w:rFonts w:cs="Wingdings"/>
    </w:rPr>
  </w:style>
  <w:style w:type="character" w:customStyle="1" w:styleId="ListLabel1368">
    <w:name w:val="ListLabel 1368"/>
    <w:qFormat/>
    <w:rsid w:val="00A22792"/>
    <w:rPr>
      <w:rFonts w:cs="Symbol"/>
    </w:rPr>
  </w:style>
  <w:style w:type="character" w:customStyle="1" w:styleId="ListLabel1369">
    <w:name w:val="ListLabel 1369"/>
    <w:qFormat/>
    <w:rsid w:val="00A22792"/>
    <w:rPr>
      <w:rFonts w:cs="Courier New"/>
    </w:rPr>
  </w:style>
  <w:style w:type="character" w:customStyle="1" w:styleId="ListLabel1370">
    <w:name w:val="ListLabel 1370"/>
    <w:qFormat/>
    <w:rsid w:val="00A22792"/>
    <w:rPr>
      <w:rFonts w:cs="Wingdings"/>
    </w:rPr>
  </w:style>
  <w:style w:type="character" w:customStyle="1" w:styleId="ListLabel1371">
    <w:name w:val="ListLabel 1371"/>
    <w:qFormat/>
    <w:rsid w:val="00A22792"/>
    <w:rPr>
      <w:rFonts w:cs="Symbol"/>
    </w:rPr>
  </w:style>
  <w:style w:type="character" w:customStyle="1" w:styleId="ListLabel1372">
    <w:name w:val="ListLabel 1372"/>
    <w:qFormat/>
    <w:rsid w:val="00A22792"/>
    <w:rPr>
      <w:rFonts w:cs="Courier New"/>
    </w:rPr>
  </w:style>
  <w:style w:type="character" w:customStyle="1" w:styleId="ListLabel1373">
    <w:name w:val="ListLabel 1373"/>
    <w:qFormat/>
    <w:rsid w:val="00A22792"/>
    <w:rPr>
      <w:rFonts w:cs="Wingdings"/>
    </w:rPr>
  </w:style>
  <w:style w:type="character" w:customStyle="1" w:styleId="ListLabel1374">
    <w:name w:val="ListLabel 1374"/>
    <w:qFormat/>
    <w:rsid w:val="00A22792"/>
    <w:rPr>
      <w:rFonts w:ascii="Times New Roman" w:hAnsi="Times New Roman" w:cs="Symbol"/>
      <w:sz w:val="28"/>
    </w:rPr>
  </w:style>
  <w:style w:type="character" w:customStyle="1" w:styleId="ListLabel1375">
    <w:name w:val="ListLabel 1375"/>
    <w:qFormat/>
    <w:rsid w:val="00A22792"/>
    <w:rPr>
      <w:rFonts w:cs="Courier New"/>
    </w:rPr>
  </w:style>
  <w:style w:type="character" w:customStyle="1" w:styleId="ListLabel1376">
    <w:name w:val="ListLabel 1376"/>
    <w:qFormat/>
    <w:rsid w:val="00A22792"/>
    <w:rPr>
      <w:rFonts w:cs="Wingdings"/>
    </w:rPr>
  </w:style>
  <w:style w:type="character" w:customStyle="1" w:styleId="ListLabel1377">
    <w:name w:val="ListLabel 1377"/>
    <w:qFormat/>
    <w:rsid w:val="00A22792"/>
    <w:rPr>
      <w:rFonts w:cs="Symbol"/>
    </w:rPr>
  </w:style>
  <w:style w:type="character" w:customStyle="1" w:styleId="ListLabel1378">
    <w:name w:val="ListLabel 1378"/>
    <w:qFormat/>
    <w:rsid w:val="00A22792"/>
    <w:rPr>
      <w:rFonts w:cs="Courier New"/>
    </w:rPr>
  </w:style>
  <w:style w:type="character" w:customStyle="1" w:styleId="ListLabel1379">
    <w:name w:val="ListLabel 1379"/>
    <w:qFormat/>
    <w:rsid w:val="00A22792"/>
    <w:rPr>
      <w:rFonts w:cs="Wingdings"/>
    </w:rPr>
  </w:style>
  <w:style w:type="character" w:customStyle="1" w:styleId="ListLabel1380">
    <w:name w:val="ListLabel 1380"/>
    <w:qFormat/>
    <w:rsid w:val="00A22792"/>
    <w:rPr>
      <w:rFonts w:cs="Symbol"/>
    </w:rPr>
  </w:style>
  <w:style w:type="character" w:customStyle="1" w:styleId="ListLabel1381">
    <w:name w:val="ListLabel 1381"/>
    <w:qFormat/>
    <w:rsid w:val="00A22792"/>
    <w:rPr>
      <w:rFonts w:cs="Courier New"/>
    </w:rPr>
  </w:style>
  <w:style w:type="character" w:customStyle="1" w:styleId="ListLabel1382">
    <w:name w:val="ListLabel 1382"/>
    <w:qFormat/>
    <w:rsid w:val="00A22792"/>
    <w:rPr>
      <w:rFonts w:cs="Wingdings"/>
    </w:rPr>
  </w:style>
  <w:style w:type="character" w:customStyle="1" w:styleId="ListLabel1383">
    <w:name w:val="ListLabel 1383"/>
    <w:qFormat/>
    <w:rsid w:val="00A22792"/>
    <w:rPr>
      <w:rFonts w:ascii="Times New Roman" w:hAnsi="Times New Roman"/>
      <w:b/>
      <w:sz w:val="28"/>
    </w:rPr>
  </w:style>
  <w:style w:type="character" w:customStyle="1" w:styleId="ListLabel1384">
    <w:name w:val="ListLabel 1384"/>
    <w:qFormat/>
    <w:rsid w:val="00A22792"/>
    <w:rPr>
      <w:rFonts w:ascii="Times New Roman" w:hAnsi="Times New Roman" w:cs="Symbol"/>
      <w:sz w:val="28"/>
    </w:rPr>
  </w:style>
  <w:style w:type="character" w:customStyle="1" w:styleId="ListLabel1385">
    <w:name w:val="ListLabel 1385"/>
    <w:qFormat/>
    <w:rsid w:val="00A22792"/>
    <w:rPr>
      <w:rFonts w:cs="Courier New"/>
    </w:rPr>
  </w:style>
  <w:style w:type="character" w:customStyle="1" w:styleId="ListLabel1386">
    <w:name w:val="ListLabel 1386"/>
    <w:qFormat/>
    <w:rsid w:val="00A22792"/>
    <w:rPr>
      <w:rFonts w:cs="Wingdings"/>
    </w:rPr>
  </w:style>
  <w:style w:type="character" w:customStyle="1" w:styleId="ListLabel1387">
    <w:name w:val="ListLabel 1387"/>
    <w:qFormat/>
    <w:rsid w:val="00A22792"/>
    <w:rPr>
      <w:rFonts w:cs="Symbol"/>
    </w:rPr>
  </w:style>
  <w:style w:type="character" w:customStyle="1" w:styleId="ListLabel1388">
    <w:name w:val="ListLabel 1388"/>
    <w:qFormat/>
    <w:rsid w:val="00A22792"/>
    <w:rPr>
      <w:rFonts w:cs="Courier New"/>
    </w:rPr>
  </w:style>
  <w:style w:type="character" w:customStyle="1" w:styleId="ListLabel1389">
    <w:name w:val="ListLabel 1389"/>
    <w:qFormat/>
    <w:rsid w:val="00A22792"/>
    <w:rPr>
      <w:rFonts w:cs="Wingdings"/>
    </w:rPr>
  </w:style>
  <w:style w:type="character" w:customStyle="1" w:styleId="ListLabel1390">
    <w:name w:val="ListLabel 1390"/>
    <w:qFormat/>
    <w:rsid w:val="00A22792"/>
    <w:rPr>
      <w:rFonts w:cs="Symbol"/>
    </w:rPr>
  </w:style>
  <w:style w:type="character" w:customStyle="1" w:styleId="ListLabel1391">
    <w:name w:val="ListLabel 1391"/>
    <w:qFormat/>
    <w:rsid w:val="00A22792"/>
    <w:rPr>
      <w:rFonts w:cs="Courier New"/>
    </w:rPr>
  </w:style>
  <w:style w:type="character" w:customStyle="1" w:styleId="ListLabel1392">
    <w:name w:val="ListLabel 1392"/>
    <w:qFormat/>
    <w:rsid w:val="00A22792"/>
    <w:rPr>
      <w:rFonts w:cs="Wingdings"/>
    </w:rPr>
  </w:style>
  <w:style w:type="character" w:customStyle="1" w:styleId="ListLabel1393">
    <w:name w:val="ListLabel 1393"/>
    <w:qFormat/>
    <w:rsid w:val="00A22792"/>
    <w:rPr>
      <w:rFonts w:ascii="Times New Roman" w:hAnsi="Times New Roman" w:cs="Symbol"/>
      <w:sz w:val="28"/>
    </w:rPr>
  </w:style>
  <w:style w:type="character" w:customStyle="1" w:styleId="ListLabel1394">
    <w:name w:val="ListLabel 1394"/>
    <w:qFormat/>
    <w:rsid w:val="00A22792"/>
    <w:rPr>
      <w:rFonts w:cs="Courier New"/>
    </w:rPr>
  </w:style>
  <w:style w:type="character" w:customStyle="1" w:styleId="ListLabel1395">
    <w:name w:val="ListLabel 1395"/>
    <w:qFormat/>
    <w:rsid w:val="00A22792"/>
    <w:rPr>
      <w:rFonts w:cs="Wingdings"/>
    </w:rPr>
  </w:style>
  <w:style w:type="character" w:customStyle="1" w:styleId="ListLabel1396">
    <w:name w:val="ListLabel 1396"/>
    <w:qFormat/>
    <w:rsid w:val="00A22792"/>
    <w:rPr>
      <w:rFonts w:cs="Symbol"/>
    </w:rPr>
  </w:style>
  <w:style w:type="character" w:customStyle="1" w:styleId="ListLabel1397">
    <w:name w:val="ListLabel 1397"/>
    <w:qFormat/>
    <w:rsid w:val="00A22792"/>
    <w:rPr>
      <w:rFonts w:cs="Courier New"/>
    </w:rPr>
  </w:style>
  <w:style w:type="character" w:customStyle="1" w:styleId="ListLabel1398">
    <w:name w:val="ListLabel 1398"/>
    <w:qFormat/>
    <w:rsid w:val="00A22792"/>
    <w:rPr>
      <w:rFonts w:cs="Wingdings"/>
    </w:rPr>
  </w:style>
  <w:style w:type="character" w:customStyle="1" w:styleId="ListLabel1399">
    <w:name w:val="ListLabel 1399"/>
    <w:qFormat/>
    <w:rsid w:val="00A22792"/>
    <w:rPr>
      <w:rFonts w:cs="Symbol"/>
    </w:rPr>
  </w:style>
  <w:style w:type="character" w:customStyle="1" w:styleId="ListLabel1400">
    <w:name w:val="ListLabel 1400"/>
    <w:qFormat/>
    <w:rsid w:val="00A22792"/>
    <w:rPr>
      <w:rFonts w:cs="Courier New"/>
    </w:rPr>
  </w:style>
  <w:style w:type="character" w:customStyle="1" w:styleId="ListLabel1401">
    <w:name w:val="ListLabel 1401"/>
    <w:qFormat/>
    <w:rsid w:val="00A22792"/>
    <w:rPr>
      <w:rFonts w:cs="Wingdings"/>
    </w:rPr>
  </w:style>
  <w:style w:type="character" w:customStyle="1" w:styleId="ListLabel1402">
    <w:name w:val="ListLabel 1402"/>
    <w:qFormat/>
    <w:rsid w:val="00A22792"/>
    <w:rPr>
      <w:rFonts w:ascii="Times New Roman" w:hAnsi="Times New Roman" w:cs="Symbol"/>
      <w:sz w:val="28"/>
    </w:rPr>
  </w:style>
  <w:style w:type="character" w:customStyle="1" w:styleId="ListLabel1403">
    <w:name w:val="ListLabel 1403"/>
    <w:qFormat/>
    <w:rsid w:val="00A22792"/>
    <w:rPr>
      <w:rFonts w:cs="Courier New"/>
    </w:rPr>
  </w:style>
  <w:style w:type="character" w:customStyle="1" w:styleId="ListLabel1404">
    <w:name w:val="ListLabel 1404"/>
    <w:qFormat/>
    <w:rsid w:val="00A22792"/>
    <w:rPr>
      <w:rFonts w:cs="Wingdings"/>
    </w:rPr>
  </w:style>
  <w:style w:type="character" w:customStyle="1" w:styleId="ListLabel1405">
    <w:name w:val="ListLabel 1405"/>
    <w:qFormat/>
    <w:rsid w:val="00A22792"/>
    <w:rPr>
      <w:rFonts w:cs="Symbol"/>
    </w:rPr>
  </w:style>
  <w:style w:type="character" w:customStyle="1" w:styleId="ListLabel1406">
    <w:name w:val="ListLabel 1406"/>
    <w:qFormat/>
    <w:rsid w:val="00A22792"/>
    <w:rPr>
      <w:rFonts w:cs="Courier New"/>
    </w:rPr>
  </w:style>
  <w:style w:type="character" w:customStyle="1" w:styleId="ListLabel1407">
    <w:name w:val="ListLabel 1407"/>
    <w:qFormat/>
    <w:rsid w:val="00A22792"/>
    <w:rPr>
      <w:rFonts w:cs="Wingdings"/>
    </w:rPr>
  </w:style>
  <w:style w:type="character" w:customStyle="1" w:styleId="ListLabel1408">
    <w:name w:val="ListLabel 1408"/>
    <w:qFormat/>
    <w:rsid w:val="00A22792"/>
    <w:rPr>
      <w:rFonts w:cs="Symbol"/>
    </w:rPr>
  </w:style>
  <w:style w:type="character" w:customStyle="1" w:styleId="ListLabel1409">
    <w:name w:val="ListLabel 1409"/>
    <w:qFormat/>
    <w:rsid w:val="00A22792"/>
    <w:rPr>
      <w:rFonts w:cs="Courier New"/>
    </w:rPr>
  </w:style>
  <w:style w:type="character" w:customStyle="1" w:styleId="ListLabel1410">
    <w:name w:val="ListLabel 1410"/>
    <w:qFormat/>
    <w:rsid w:val="00A22792"/>
    <w:rPr>
      <w:rFonts w:cs="Wingdings"/>
    </w:rPr>
  </w:style>
  <w:style w:type="character" w:customStyle="1" w:styleId="ListLabel1411">
    <w:name w:val="ListLabel 1411"/>
    <w:qFormat/>
    <w:rsid w:val="00A22792"/>
    <w:rPr>
      <w:rFonts w:ascii="Times New Roman" w:hAnsi="Times New Roman" w:cs="Symbol"/>
      <w:sz w:val="28"/>
    </w:rPr>
  </w:style>
  <w:style w:type="character" w:customStyle="1" w:styleId="ListLabel1412">
    <w:name w:val="ListLabel 1412"/>
    <w:qFormat/>
    <w:rsid w:val="00A22792"/>
    <w:rPr>
      <w:rFonts w:cs="Courier New"/>
    </w:rPr>
  </w:style>
  <w:style w:type="character" w:customStyle="1" w:styleId="ListLabel1413">
    <w:name w:val="ListLabel 1413"/>
    <w:qFormat/>
    <w:rsid w:val="00A22792"/>
    <w:rPr>
      <w:rFonts w:cs="Wingdings"/>
    </w:rPr>
  </w:style>
  <w:style w:type="character" w:customStyle="1" w:styleId="ListLabel1414">
    <w:name w:val="ListLabel 1414"/>
    <w:qFormat/>
    <w:rsid w:val="00A22792"/>
    <w:rPr>
      <w:rFonts w:cs="Symbol"/>
    </w:rPr>
  </w:style>
  <w:style w:type="character" w:customStyle="1" w:styleId="ListLabel1415">
    <w:name w:val="ListLabel 1415"/>
    <w:qFormat/>
    <w:rsid w:val="00A22792"/>
    <w:rPr>
      <w:rFonts w:cs="Courier New"/>
    </w:rPr>
  </w:style>
  <w:style w:type="character" w:customStyle="1" w:styleId="ListLabel1416">
    <w:name w:val="ListLabel 1416"/>
    <w:qFormat/>
    <w:rsid w:val="00A22792"/>
    <w:rPr>
      <w:rFonts w:cs="Wingdings"/>
    </w:rPr>
  </w:style>
  <w:style w:type="character" w:customStyle="1" w:styleId="ListLabel1417">
    <w:name w:val="ListLabel 1417"/>
    <w:qFormat/>
    <w:rsid w:val="00A22792"/>
    <w:rPr>
      <w:rFonts w:cs="Symbol"/>
    </w:rPr>
  </w:style>
  <w:style w:type="character" w:customStyle="1" w:styleId="ListLabel1418">
    <w:name w:val="ListLabel 1418"/>
    <w:qFormat/>
    <w:rsid w:val="00A22792"/>
    <w:rPr>
      <w:rFonts w:cs="Courier New"/>
    </w:rPr>
  </w:style>
  <w:style w:type="character" w:customStyle="1" w:styleId="ListLabel1419">
    <w:name w:val="ListLabel 1419"/>
    <w:qFormat/>
    <w:rsid w:val="00A22792"/>
    <w:rPr>
      <w:rFonts w:cs="Wingdings"/>
    </w:rPr>
  </w:style>
  <w:style w:type="character" w:customStyle="1" w:styleId="ListLabel1420">
    <w:name w:val="ListLabel 1420"/>
    <w:qFormat/>
    <w:rsid w:val="00A22792"/>
    <w:rPr>
      <w:rFonts w:ascii="Times New Roman" w:hAnsi="Times New Roman" w:cs="Symbol"/>
      <w:sz w:val="28"/>
    </w:rPr>
  </w:style>
  <w:style w:type="character" w:customStyle="1" w:styleId="ListLabel1421">
    <w:name w:val="ListLabel 1421"/>
    <w:qFormat/>
    <w:rsid w:val="00A22792"/>
    <w:rPr>
      <w:rFonts w:cs="Symbol"/>
    </w:rPr>
  </w:style>
  <w:style w:type="character" w:customStyle="1" w:styleId="ListLabel1422">
    <w:name w:val="ListLabel 1422"/>
    <w:qFormat/>
    <w:rsid w:val="00A22792"/>
    <w:rPr>
      <w:rFonts w:cs="Symbol"/>
    </w:rPr>
  </w:style>
  <w:style w:type="character" w:customStyle="1" w:styleId="ListLabel1423">
    <w:name w:val="ListLabel 1423"/>
    <w:qFormat/>
    <w:rsid w:val="00A22792"/>
    <w:rPr>
      <w:rFonts w:cs="Symbol"/>
    </w:rPr>
  </w:style>
  <w:style w:type="character" w:customStyle="1" w:styleId="ListLabel1424">
    <w:name w:val="ListLabel 1424"/>
    <w:qFormat/>
    <w:rsid w:val="00A22792"/>
    <w:rPr>
      <w:rFonts w:cs="Symbol"/>
    </w:rPr>
  </w:style>
  <w:style w:type="character" w:customStyle="1" w:styleId="ListLabel1425">
    <w:name w:val="ListLabel 1425"/>
    <w:qFormat/>
    <w:rsid w:val="00A22792"/>
    <w:rPr>
      <w:rFonts w:cs="Symbol"/>
    </w:rPr>
  </w:style>
  <w:style w:type="character" w:customStyle="1" w:styleId="ListLabel1426">
    <w:name w:val="ListLabel 1426"/>
    <w:qFormat/>
    <w:rsid w:val="00A22792"/>
    <w:rPr>
      <w:rFonts w:cs="Symbol"/>
    </w:rPr>
  </w:style>
  <w:style w:type="character" w:customStyle="1" w:styleId="ListLabel1427">
    <w:name w:val="ListLabel 1427"/>
    <w:qFormat/>
    <w:rsid w:val="00A22792"/>
    <w:rPr>
      <w:rFonts w:ascii="Times New Roman" w:hAnsi="Times New Roman" w:cs="Symbol"/>
      <w:sz w:val="28"/>
    </w:rPr>
  </w:style>
  <w:style w:type="character" w:customStyle="1" w:styleId="ListLabel1428">
    <w:name w:val="ListLabel 1428"/>
    <w:qFormat/>
    <w:rsid w:val="00A22792"/>
    <w:rPr>
      <w:rFonts w:cs="Symbol"/>
    </w:rPr>
  </w:style>
  <w:style w:type="character" w:customStyle="1" w:styleId="ListLabel1429">
    <w:name w:val="ListLabel 1429"/>
    <w:qFormat/>
    <w:rsid w:val="00A22792"/>
    <w:rPr>
      <w:rFonts w:cs="Symbol"/>
    </w:rPr>
  </w:style>
  <w:style w:type="character" w:customStyle="1" w:styleId="ListLabel1430">
    <w:name w:val="ListLabel 1430"/>
    <w:qFormat/>
    <w:rsid w:val="00A22792"/>
    <w:rPr>
      <w:rFonts w:cs="Symbol"/>
    </w:rPr>
  </w:style>
  <w:style w:type="character" w:customStyle="1" w:styleId="ListLabel1431">
    <w:name w:val="ListLabel 1431"/>
    <w:qFormat/>
    <w:rsid w:val="00A22792"/>
    <w:rPr>
      <w:rFonts w:cs="Symbol"/>
    </w:rPr>
  </w:style>
  <w:style w:type="character" w:customStyle="1" w:styleId="ListLabel1432">
    <w:name w:val="ListLabel 1432"/>
    <w:qFormat/>
    <w:rsid w:val="00A22792"/>
    <w:rPr>
      <w:rFonts w:cs="Symbol"/>
    </w:rPr>
  </w:style>
  <w:style w:type="character" w:customStyle="1" w:styleId="ListLabel1433">
    <w:name w:val="ListLabel 1433"/>
    <w:qFormat/>
    <w:rsid w:val="00A22792"/>
    <w:rPr>
      <w:rFonts w:cs="Symbol"/>
    </w:rPr>
  </w:style>
  <w:style w:type="character" w:customStyle="1" w:styleId="ListLabel1434">
    <w:name w:val="ListLabel 1434"/>
    <w:qFormat/>
    <w:rsid w:val="00A22792"/>
    <w:rPr>
      <w:rFonts w:ascii="Times New Roman" w:hAnsi="Times New Roman" w:cs="Symbol"/>
      <w:sz w:val="28"/>
    </w:rPr>
  </w:style>
  <w:style w:type="character" w:customStyle="1" w:styleId="ListLabel1435">
    <w:name w:val="ListLabel 1435"/>
    <w:qFormat/>
    <w:rsid w:val="00A22792"/>
    <w:rPr>
      <w:rFonts w:cs="Symbol"/>
    </w:rPr>
  </w:style>
  <w:style w:type="character" w:customStyle="1" w:styleId="ListLabel1436">
    <w:name w:val="ListLabel 1436"/>
    <w:qFormat/>
    <w:rsid w:val="00A22792"/>
    <w:rPr>
      <w:rFonts w:cs="Symbol"/>
    </w:rPr>
  </w:style>
  <w:style w:type="character" w:customStyle="1" w:styleId="ListLabel1437">
    <w:name w:val="ListLabel 1437"/>
    <w:qFormat/>
    <w:rsid w:val="00A22792"/>
    <w:rPr>
      <w:rFonts w:cs="Symbol"/>
    </w:rPr>
  </w:style>
  <w:style w:type="character" w:customStyle="1" w:styleId="ListLabel1438">
    <w:name w:val="ListLabel 1438"/>
    <w:qFormat/>
    <w:rsid w:val="00A22792"/>
    <w:rPr>
      <w:rFonts w:cs="Symbol"/>
    </w:rPr>
  </w:style>
  <w:style w:type="character" w:customStyle="1" w:styleId="ListLabel1439">
    <w:name w:val="ListLabel 1439"/>
    <w:qFormat/>
    <w:rsid w:val="00A22792"/>
    <w:rPr>
      <w:rFonts w:cs="Symbol"/>
    </w:rPr>
  </w:style>
  <w:style w:type="character" w:customStyle="1" w:styleId="ListLabel1440">
    <w:name w:val="ListLabel 1440"/>
    <w:qFormat/>
    <w:rsid w:val="00A22792"/>
    <w:rPr>
      <w:rFonts w:cs="Symbol"/>
    </w:rPr>
  </w:style>
  <w:style w:type="character" w:customStyle="1" w:styleId="ListLabel1441">
    <w:name w:val="ListLabel 1441"/>
    <w:qFormat/>
    <w:rsid w:val="00A22792"/>
    <w:rPr>
      <w:rFonts w:ascii="Times New Roman" w:hAnsi="Times New Roman" w:cs="Symbol"/>
      <w:sz w:val="28"/>
    </w:rPr>
  </w:style>
  <w:style w:type="character" w:customStyle="1" w:styleId="ListLabel1442">
    <w:name w:val="ListLabel 1442"/>
    <w:qFormat/>
    <w:rsid w:val="00A22792"/>
    <w:rPr>
      <w:rFonts w:cs="Symbol"/>
    </w:rPr>
  </w:style>
  <w:style w:type="character" w:customStyle="1" w:styleId="ListLabel1443">
    <w:name w:val="ListLabel 1443"/>
    <w:qFormat/>
    <w:rsid w:val="00A22792"/>
    <w:rPr>
      <w:rFonts w:cs="Symbol"/>
    </w:rPr>
  </w:style>
  <w:style w:type="character" w:customStyle="1" w:styleId="ListLabel1444">
    <w:name w:val="ListLabel 1444"/>
    <w:qFormat/>
    <w:rsid w:val="00A22792"/>
    <w:rPr>
      <w:rFonts w:cs="Symbol"/>
    </w:rPr>
  </w:style>
  <w:style w:type="character" w:customStyle="1" w:styleId="ListLabel1445">
    <w:name w:val="ListLabel 1445"/>
    <w:qFormat/>
    <w:rsid w:val="00A22792"/>
    <w:rPr>
      <w:rFonts w:cs="Symbol"/>
    </w:rPr>
  </w:style>
  <w:style w:type="character" w:customStyle="1" w:styleId="ListLabel1446">
    <w:name w:val="ListLabel 1446"/>
    <w:qFormat/>
    <w:rsid w:val="00A22792"/>
    <w:rPr>
      <w:rFonts w:cs="Symbol"/>
    </w:rPr>
  </w:style>
  <w:style w:type="character" w:customStyle="1" w:styleId="ListLabel1447">
    <w:name w:val="ListLabel 1447"/>
    <w:qFormat/>
    <w:rsid w:val="00A22792"/>
    <w:rPr>
      <w:rFonts w:cs="Symbol"/>
    </w:rPr>
  </w:style>
  <w:style w:type="character" w:customStyle="1" w:styleId="ListLabel1448">
    <w:name w:val="ListLabel 1448"/>
    <w:qFormat/>
    <w:rsid w:val="00A22792"/>
    <w:rPr>
      <w:rFonts w:ascii="Times New Roman" w:hAnsi="Times New Roman" w:cs="Symbol"/>
      <w:sz w:val="28"/>
    </w:rPr>
  </w:style>
  <w:style w:type="character" w:customStyle="1" w:styleId="ListLabel1449">
    <w:name w:val="ListLabel 1449"/>
    <w:qFormat/>
    <w:rsid w:val="00A22792"/>
    <w:rPr>
      <w:rFonts w:cs="Courier New"/>
    </w:rPr>
  </w:style>
  <w:style w:type="character" w:customStyle="1" w:styleId="ListLabel1450">
    <w:name w:val="ListLabel 1450"/>
    <w:qFormat/>
    <w:rsid w:val="00A22792"/>
    <w:rPr>
      <w:rFonts w:cs="Wingdings"/>
    </w:rPr>
  </w:style>
  <w:style w:type="character" w:customStyle="1" w:styleId="ListLabel1451">
    <w:name w:val="ListLabel 1451"/>
    <w:qFormat/>
    <w:rsid w:val="00A22792"/>
    <w:rPr>
      <w:rFonts w:cs="Symbol"/>
    </w:rPr>
  </w:style>
  <w:style w:type="character" w:customStyle="1" w:styleId="ListLabel1452">
    <w:name w:val="ListLabel 1452"/>
    <w:qFormat/>
    <w:rsid w:val="00A22792"/>
    <w:rPr>
      <w:rFonts w:cs="Courier New"/>
    </w:rPr>
  </w:style>
  <w:style w:type="character" w:customStyle="1" w:styleId="ListLabel1453">
    <w:name w:val="ListLabel 1453"/>
    <w:qFormat/>
    <w:rsid w:val="00A22792"/>
    <w:rPr>
      <w:rFonts w:cs="Wingdings"/>
    </w:rPr>
  </w:style>
  <w:style w:type="character" w:customStyle="1" w:styleId="ListLabel1454">
    <w:name w:val="ListLabel 1454"/>
    <w:qFormat/>
    <w:rsid w:val="00A22792"/>
    <w:rPr>
      <w:rFonts w:cs="Symbol"/>
    </w:rPr>
  </w:style>
  <w:style w:type="character" w:customStyle="1" w:styleId="ListLabel1455">
    <w:name w:val="ListLabel 1455"/>
    <w:qFormat/>
    <w:rsid w:val="00A22792"/>
    <w:rPr>
      <w:rFonts w:cs="Courier New"/>
    </w:rPr>
  </w:style>
  <w:style w:type="character" w:customStyle="1" w:styleId="ListLabel1456">
    <w:name w:val="ListLabel 1456"/>
    <w:qFormat/>
    <w:rsid w:val="00A22792"/>
    <w:rPr>
      <w:rFonts w:cs="Wingdings"/>
    </w:rPr>
  </w:style>
  <w:style w:type="character" w:customStyle="1" w:styleId="ListLabel1457">
    <w:name w:val="ListLabel 1457"/>
    <w:qFormat/>
    <w:rsid w:val="00A22792"/>
    <w:rPr>
      <w:rFonts w:ascii="Times New Roman" w:hAnsi="Times New Roman" w:cs="Symbol"/>
      <w:sz w:val="28"/>
    </w:rPr>
  </w:style>
  <w:style w:type="character" w:customStyle="1" w:styleId="ListLabel1458">
    <w:name w:val="ListLabel 1458"/>
    <w:qFormat/>
    <w:rsid w:val="00A22792"/>
    <w:rPr>
      <w:rFonts w:cs="Courier New"/>
    </w:rPr>
  </w:style>
  <w:style w:type="character" w:customStyle="1" w:styleId="ListLabel1459">
    <w:name w:val="ListLabel 1459"/>
    <w:qFormat/>
    <w:rsid w:val="00A22792"/>
    <w:rPr>
      <w:rFonts w:cs="Wingdings"/>
    </w:rPr>
  </w:style>
  <w:style w:type="character" w:customStyle="1" w:styleId="ListLabel1460">
    <w:name w:val="ListLabel 1460"/>
    <w:qFormat/>
    <w:rsid w:val="00A22792"/>
    <w:rPr>
      <w:rFonts w:cs="Symbol"/>
    </w:rPr>
  </w:style>
  <w:style w:type="character" w:customStyle="1" w:styleId="ListLabel1461">
    <w:name w:val="ListLabel 1461"/>
    <w:qFormat/>
    <w:rsid w:val="00A22792"/>
    <w:rPr>
      <w:rFonts w:cs="Courier New"/>
    </w:rPr>
  </w:style>
  <w:style w:type="character" w:customStyle="1" w:styleId="ListLabel1462">
    <w:name w:val="ListLabel 1462"/>
    <w:qFormat/>
    <w:rsid w:val="00A22792"/>
    <w:rPr>
      <w:rFonts w:cs="Wingdings"/>
    </w:rPr>
  </w:style>
  <w:style w:type="character" w:customStyle="1" w:styleId="ListLabel1463">
    <w:name w:val="ListLabel 1463"/>
    <w:qFormat/>
    <w:rsid w:val="00A22792"/>
    <w:rPr>
      <w:rFonts w:cs="Symbol"/>
    </w:rPr>
  </w:style>
  <w:style w:type="character" w:customStyle="1" w:styleId="ListLabel1464">
    <w:name w:val="ListLabel 1464"/>
    <w:qFormat/>
    <w:rsid w:val="00A22792"/>
    <w:rPr>
      <w:rFonts w:cs="Courier New"/>
    </w:rPr>
  </w:style>
  <w:style w:type="character" w:customStyle="1" w:styleId="ListLabel1465">
    <w:name w:val="ListLabel 1465"/>
    <w:qFormat/>
    <w:rsid w:val="00A22792"/>
    <w:rPr>
      <w:rFonts w:cs="Wingdings"/>
    </w:rPr>
  </w:style>
  <w:style w:type="character" w:customStyle="1" w:styleId="ListLabel1466">
    <w:name w:val="ListLabel 1466"/>
    <w:qFormat/>
    <w:rsid w:val="00A22792"/>
    <w:rPr>
      <w:rFonts w:ascii="Times New Roman" w:hAnsi="Times New Roman" w:cs="Symbol"/>
      <w:sz w:val="28"/>
    </w:rPr>
  </w:style>
  <w:style w:type="character" w:customStyle="1" w:styleId="ListLabel1467">
    <w:name w:val="ListLabel 1467"/>
    <w:qFormat/>
    <w:rsid w:val="00A22792"/>
    <w:rPr>
      <w:rFonts w:cs="Courier New"/>
    </w:rPr>
  </w:style>
  <w:style w:type="character" w:customStyle="1" w:styleId="ListLabel1468">
    <w:name w:val="ListLabel 1468"/>
    <w:qFormat/>
    <w:rsid w:val="00A22792"/>
    <w:rPr>
      <w:rFonts w:cs="Wingdings"/>
    </w:rPr>
  </w:style>
  <w:style w:type="character" w:customStyle="1" w:styleId="ListLabel1469">
    <w:name w:val="ListLabel 1469"/>
    <w:qFormat/>
    <w:rsid w:val="00A22792"/>
    <w:rPr>
      <w:rFonts w:cs="Symbol"/>
    </w:rPr>
  </w:style>
  <w:style w:type="character" w:customStyle="1" w:styleId="ListLabel1470">
    <w:name w:val="ListLabel 1470"/>
    <w:qFormat/>
    <w:rsid w:val="00A22792"/>
    <w:rPr>
      <w:rFonts w:cs="Courier New"/>
    </w:rPr>
  </w:style>
  <w:style w:type="character" w:customStyle="1" w:styleId="ListLabel1471">
    <w:name w:val="ListLabel 1471"/>
    <w:qFormat/>
    <w:rsid w:val="00A22792"/>
    <w:rPr>
      <w:rFonts w:cs="Wingdings"/>
    </w:rPr>
  </w:style>
  <w:style w:type="character" w:customStyle="1" w:styleId="ListLabel1472">
    <w:name w:val="ListLabel 1472"/>
    <w:qFormat/>
    <w:rsid w:val="00A22792"/>
    <w:rPr>
      <w:rFonts w:cs="Symbol"/>
    </w:rPr>
  </w:style>
  <w:style w:type="character" w:customStyle="1" w:styleId="ListLabel1473">
    <w:name w:val="ListLabel 1473"/>
    <w:qFormat/>
    <w:rsid w:val="00A22792"/>
    <w:rPr>
      <w:rFonts w:cs="Courier New"/>
    </w:rPr>
  </w:style>
  <w:style w:type="character" w:customStyle="1" w:styleId="ListLabel1474">
    <w:name w:val="ListLabel 1474"/>
    <w:qFormat/>
    <w:rsid w:val="00A22792"/>
    <w:rPr>
      <w:rFonts w:cs="Wingdings"/>
    </w:rPr>
  </w:style>
  <w:style w:type="character" w:customStyle="1" w:styleId="ListLabel1475">
    <w:name w:val="ListLabel 1475"/>
    <w:qFormat/>
    <w:rsid w:val="00A22792"/>
    <w:rPr>
      <w:rFonts w:ascii="Times New Roman" w:hAnsi="Times New Roman" w:cs="Symbol"/>
      <w:b/>
      <w:sz w:val="28"/>
    </w:rPr>
  </w:style>
  <w:style w:type="character" w:customStyle="1" w:styleId="ListLabel1476">
    <w:name w:val="ListLabel 1476"/>
    <w:qFormat/>
    <w:rsid w:val="00A22792"/>
    <w:rPr>
      <w:rFonts w:cs="Courier New"/>
    </w:rPr>
  </w:style>
  <w:style w:type="character" w:customStyle="1" w:styleId="ListLabel1477">
    <w:name w:val="ListLabel 1477"/>
    <w:qFormat/>
    <w:rsid w:val="00A22792"/>
    <w:rPr>
      <w:rFonts w:cs="Wingdings"/>
    </w:rPr>
  </w:style>
  <w:style w:type="character" w:customStyle="1" w:styleId="ListLabel1478">
    <w:name w:val="ListLabel 1478"/>
    <w:qFormat/>
    <w:rsid w:val="00A22792"/>
    <w:rPr>
      <w:rFonts w:cs="Symbol"/>
    </w:rPr>
  </w:style>
  <w:style w:type="character" w:customStyle="1" w:styleId="ListLabel1479">
    <w:name w:val="ListLabel 1479"/>
    <w:qFormat/>
    <w:rsid w:val="00A22792"/>
    <w:rPr>
      <w:rFonts w:cs="Courier New"/>
    </w:rPr>
  </w:style>
  <w:style w:type="character" w:customStyle="1" w:styleId="ListLabel1480">
    <w:name w:val="ListLabel 1480"/>
    <w:qFormat/>
    <w:rsid w:val="00A22792"/>
    <w:rPr>
      <w:rFonts w:cs="Wingdings"/>
    </w:rPr>
  </w:style>
  <w:style w:type="character" w:customStyle="1" w:styleId="ListLabel1481">
    <w:name w:val="ListLabel 1481"/>
    <w:qFormat/>
    <w:rsid w:val="00A22792"/>
    <w:rPr>
      <w:rFonts w:cs="Symbol"/>
    </w:rPr>
  </w:style>
  <w:style w:type="character" w:customStyle="1" w:styleId="ListLabel1482">
    <w:name w:val="ListLabel 1482"/>
    <w:qFormat/>
    <w:rsid w:val="00A22792"/>
    <w:rPr>
      <w:rFonts w:cs="Courier New"/>
    </w:rPr>
  </w:style>
  <w:style w:type="character" w:customStyle="1" w:styleId="ListLabel1483">
    <w:name w:val="ListLabel 1483"/>
    <w:qFormat/>
    <w:rsid w:val="00A22792"/>
    <w:rPr>
      <w:rFonts w:cs="Wingdings"/>
    </w:rPr>
  </w:style>
  <w:style w:type="character" w:customStyle="1" w:styleId="ListLabel1484">
    <w:name w:val="ListLabel 1484"/>
    <w:qFormat/>
    <w:rsid w:val="00A22792"/>
    <w:rPr>
      <w:rFonts w:ascii="Times New Roman" w:hAnsi="Times New Roman" w:cs="Symbol"/>
      <w:sz w:val="28"/>
    </w:rPr>
  </w:style>
  <w:style w:type="character" w:customStyle="1" w:styleId="ListLabel1485">
    <w:name w:val="ListLabel 1485"/>
    <w:qFormat/>
    <w:rsid w:val="00A22792"/>
    <w:rPr>
      <w:rFonts w:cs="Courier New"/>
    </w:rPr>
  </w:style>
  <w:style w:type="character" w:customStyle="1" w:styleId="ListLabel1486">
    <w:name w:val="ListLabel 1486"/>
    <w:qFormat/>
    <w:rsid w:val="00A22792"/>
    <w:rPr>
      <w:rFonts w:cs="Wingdings"/>
    </w:rPr>
  </w:style>
  <w:style w:type="character" w:customStyle="1" w:styleId="ListLabel1487">
    <w:name w:val="ListLabel 1487"/>
    <w:qFormat/>
    <w:rsid w:val="00A22792"/>
    <w:rPr>
      <w:rFonts w:cs="Symbol"/>
    </w:rPr>
  </w:style>
  <w:style w:type="character" w:customStyle="1" w:styleId="ListLabel1488">
    <w:name w:val="ListLabel 1488"/>
    <w:qFormat/>
    <w:rsid w:val="00A22792"/>
    <w:rPr>
      <w:rFonts w:cs="Courier New"/>
    </w:rPr>
  </w:style>
  <w:style w:type="character" w:customStyle="1" w:styleId="ListLabel1489">
    <w:name w:val="ListLabel 1489"/>
    <w:qFormat/>
    <w:rsid w:val="00A22792"/>
    <w:rPr>
      <w:rFonts w:cs="Wingdings"/>
    </w:rPr>
  </w:style>
  <w:style w:type="character" w:customStyle="1" w:styleId="ListLabel1490">
    <w:name w:val="ListLabel 1490"/>
    <w:qFormat/>
    <w:rsid w:val="00A22792"/>
    <w:rPr>
      <w:rFonts w:cs="Symbol"/>
    </w:rPr>
  </w:style>
  <w:style w:type="character" w:customStyle="1" w:styleId="ListLabel1491">
    <w:name w:val="ListLabel 1491"/>
    <w:qFormat/>
    <w:rsid w:val="00A22792"/>
    <w:rPr>
      <w:rFonts w:cs="Courier New"/>
    </w:rPr>
  </w:style>
  <w:style w:type="character" w:customStyle="1" w:styleId="ListLabel1492">
    <w:name w:val="ListLabel 1492"/>
    <w:qFormat/>
    <w:rsid w:val="00A22792"/>
    <w:rPr>
      <w:rFonts w:cs="Wingdings"/>
    </w:rPr>
  </w:style>
  <w:style w:type="character" w:customStyle="1" w:styleId="ListLabel1493">
    <w:name w:val="ListLabel 1493"/>
    <w:qFormat/>
    <w:rsid w:val="00A22792"/>
    <w:rPr>
      <w:rFonts w:ascii="Times New Roman" w:hAnsi="Times New Roman" w:cs="Symbol"/>
      <w:b/>
      <w:sz w:val="28"/>
    </w:rPr>
  </w:style>
  <w:style w:type="character" w:customStyle="1" w:styleId="ListLabel1494">
    <w:name w:val="ListLabel 1494"/>
    <w:qFormat/>
    <w:rsid w:val="00A22792"/>
    <w:rPr>
      <w:rFonts w:cs="Courier New"/>
    </w:rPr>
  </w:style>
  <w:style w:type="character" w:customStyle="1" w:styleId="ListLabel1495">
    <w:name w:val="ListLabel 1495"/>
    <w:qFormat/>
    <w:rsid w:val="00A22792"/>
    <w:rPr>
      <w:rFonts w:cs="Wingdings"/>
    </w:rPr>
  </w:style>
  <w:style w:type="character" w:customStyle="1" w:styleId="ListLabel1496">
    <w:name w:val="ListLabel 1496"/>
    <w:qFormat/>
    <w:rsid w:val="00A22792"/>
    <w:rPr>
      <w:rFonts w:cs="Symbol"/>
    </w:rPr>
  </w:style>
  <w:style w:type="character" w:customStyle="1" w:styleId="ListLabel1497">
    <w:name w:val="ListLabel 1497"/>
    <w:qFormat/>
    <w:rsid w:val="00A22792"/>
    <w:rPr>
      <w:rFonts w:cs="Courier New"/>
    </w:rPr>
  </w:style>
  <w:style w:type="character" w:customStyle="1" w:styleId="ListLabel1498">
    <w:name w:val="ListLabel 1498"/>
    <w:qFormat/>
    <w:rsid w:val="00A22792"/>
    <w:rPr>
      <w:rFonts w:cs="Wingdings"/>
    </w:rPr>
  </w:style>
  <w:style w:type="character" w:customStyle="1" w:styleId="ListLabel1499">
    <w:name w:val="ListLabel 1499"/>
    <w:qFormat/>
    <w:rsid w:val="00A22792"/>
    <w:rPr>
      <w:rFonts w:cs="Symbol"/>
    </w:rPr>
  </w:style>
  <w:style w:type="character" w:customStyle="1" w:styleId="ListLabel1500">
    <w:name w:val="ListLabel 1500"/>
    <w:qFormat/>
    <w:rsid w:val="00A22792"/>
    <w:rPr>
      <w:rFonts w:cs="Courier New"/>
    </w:rPr>
  </w:style>
  <w:style w:type="character" w:customStyle="1" w:styleId="ListLabel1501">
    <w:name w:val="ListLabel 1501"/>
    <w:qFormat/>
    <w:rsid w:val="00A22792"/>
    <w:rPr>
      <w:rFonts w:cs="Wingdings"/>
    </w:rPr>
  </w:style>
  <w:style w:type="character" w:customStyle="1" w:styleId="ListLabel1502">
    <w:name w:val="ListLabel 1502"/>
    <w:qFormat/>
    <w:rsid w:val="00A22792"/>
    <w:rPr>
      <w:rFonts w:ascii="Times New Roman" w:hAnsi="Times New Roman" w:cs="Symbol"/>
      <w:sz w:val="28"/>
    </w:rPr>
  </w:style>
  <w:style w:type="character" w:customStyle="1" w:styleId="ListLabel1503">
    <w:name w:val="ListLabel 1503"/>
    <w:qFormat/>
    <w:rsid w:val="00A22792"/>
    <w:rPr>
      <w:rFonts w:cs="Courier New"/>
    </w:rPr>
  </w:style>
  <w:style w:type="character" w:customStyle="1" w:styleId="ListLabel1504">
    <w:name w:val="ListLabel 1504"/>
    <w:qFormat/>
    <w:rsid w:val="00A22792"/>
    <w:rPr>
      <w:rFonts w:cs="Wingdings"/>
    </w:rPr>
  </w:style>
  <w:style w:type="character" w:customStyle="1" w:styleId="ListLabel1505">
    <w:name w:val="ListLabel 1505"/>
    <w:qFormat/>
    <w:rsid w:val="00A22792"/>
    <w:rPr>
      <w:rFonts w:cs="Symbol"/>
    </w:rPr>
  </w:style>
  <w:style w:type="character" w:customStyle="1" w:styleId="ListLabel1506">
    <w:name w:val="ListLabel 1506"/>
    <w:qFormat/>
    <w:rsid w:val="00A22792"/>
    <w:rPr>
      <w:rFonts w:cs="Courier New"/>
    </w:rPr>
  </w:style>
  <w:style w:type="character" w:customStyle="1" w:styleId="ListLabel1507">
    <w:name w:val="ListLabel 1507"/>
    <w:qFormat/>
    <w:rsid w:val="00A22792"/>
    <w:rPr>
      <w:rFonts w:cs="Wingdings"/>
    </w:rPr>
  </w:style>
  <w:style w:type="character" w:customStyle="1" w:styleId="ListLabel1508">
    <w:name w:val="ListLabel 1508"/>
    <w:qFormat/>
    <w:rsid w:val="00A22792"/>
    <w:rPr>
      <w:rFonts w:cs="Symbol"/>
    </w:rPr>
  </w:style>
  <w:style w:type="character" w:customStyle="1" w:styleId="ListLabel1509">
    <w:name w:val="ListLabel 1509"/>
    <w:qFormat/>
    <w:rsid w:val="00A22792"/>
    <w:rPr>
      <w:rFonts w:cs="Courier New"/>
    </w:rPr>
  </w:style>
  <w:style w:type="character" w:customStyle="1" w:styleId="ListLabel1510">
    <w:name w:val="ListLabel 1510"/>
    <w:qFormat/>
    <w:rsid w:val="00A22792"/>
    <w:rPr>
      <w:rFonts w:cs="Wingdings"/>
    </w:rPr>
  </w:style>
  <w:style w:type="character" w:customStyle="1" w:styleId="ListLabel1511">
    <w:name w:val="ListLabel 1511"/>
    <w:qFormat/>
    <w:rsid w:val="00A22792"/>
    <w:rPr>
      <w:rFonts w:cs="Symbol"/>
      <w:sz w:val="28"/>
    </w:rPr>
  </w:style>
  <w:style w:type="character" w:customStyle="1" w:styleId="ListLabel1512">
    <w:name w:val="ListLabel 1512"/>
    <w:qFormat/>
    <w:rsid w:val="00A22792"/>
    <w:rPr>
      <w:rFonts w:cs="Courier New"/>
    </w:rPr>
  </w:style>
  <w:style w:type="character" w:customStyle="1" w:styleId="ListLabel1513">
    <w:name w:val="ListLabel 1513"/>
    <w:qFormat/>
    <w:rsid w:val="00A22792"/>
    <w:rPr>
      <w:rFonts w:cs="Wingdings"/>
    </w:rPr>
  </w:style>
  <w:style w:type="character" w:customStyle="1" w:styleId="ListLabel1514">
    <w:name w:val="ListLabel 1514"/>
    <w:qFormat/>
    <w:rsid w:val="00A22792"/>
    <w:rPr>
      <w:rFonts w:cs="Symbol"/>
    </w:rPr>
  </w:style>
  <w:style w:type="character" w:customStyle="1" w:styleId="ListLabel1515">
    <w:name w:val="ListLabel 1515"/>
    <w:qFormat/>
    <w:rsid w:val="00A22792"/>
    <w:rPr>
      <w:rFonts w:cs="Courier New"/>
    </w:rPr>
  </w:style>
  <w:style w:type="character" w:customStyle="1" w:styleId="ListLabel1516">
    <w:name w:val="ListLabel 1516"/>
    <w:qFormat/>
    <w:rsid w:val="00A22792"/>
    <w:rPr>
      <w:rFonts w:cs="Wingdings"/>
    </w:rPr>
  </w:style>
  <w:style w:type="character" w:customStyle="1" w:styleId="ListLabel1517">
    <w:name w:val="ListLabel 1517"/>
    <w:qFormat/>
    <w:rsid w:val="00A22792"/>
    <w:rPr>
      <w:rFonts w:cs="Symbol"/>
    </w:rPr>
  </w:style>
  <w:style w:type="character" w:customStyle="1" w:styleId="ListLabel1518">
    <w:name w:val="ListLabel 1518"/>
    <w:qFormat/>
    <w:rsid w:val="00A22792"/>
    <w:rPr>
      <w:rFonts w:cs="Courier New"/>
    </w:rPr>
  </w:style>
  <w:style w:type="character" w:customStyle="1" w:styleId="ListLabel1519">
    <w:name w:val="ListLabel 1519"/>
    <w:qFormat/>
    <w:rsid w:val="00A22792"/>
    <w:rPr>
      <w:rFonts w:cs="Wingdings"/>
    </w:rPr>
  </w:style>
  <w:style w:type="character" w:customStyle="1" w:styleId="ListLabel1520">
    <w:name w:val="ListLabel 1520"/>
    <w:qFormat/>
    <w:rsid w:val="00A22792"/>
    <w:rPr>
      <w:rFonts w:ascii="Times New Roman" w:hAnsi="Times New Roman" w:cs="Symbol"/>
      <w:sz w:val="28"/>
    </w:rPr>
  </w:style>
  <w:style w:type="character" w:customStyle="1" w:styleId="ListLabel1521">
    <w:name w:val="ListLabel 1521"/>
    <w:qFormat/>
    <w:rsid w:val="00A22792"/>
    <w:rPr>
      <w:rFonts w:cs="Courier New"/>
    </w:rPr>
  </w:style>
  <w:style w:type="character" w:customStyle="1" w:styleId="ListLabel1522">
    <w:name w:val="ListLabel 1522"/>
    <w:qFormat/>
    <w:rsid w:val="00A22792"/>
    <w:rPr>
      <w:rFonts w:cs="Wingdings"/>
    </w:rPr>
  </w:style>
  <w:style w:type="character" w:customStyle="1" w:styleId="ListLabel1523">
    <w:name w:val="ListLabel 1523"/>
    <w:qFormat/>
    <w:rsid w:val="00A22792"/>
    <w:rPr>
      <w:rFonts w:cs="Symbol"/>
    </w:rPr>
  </w:style>
  <w:style w:type="character" w:customStyle="1" w:styleId="ListLabel1524">
    <w:name w:val="ListLabel 1524"/>
    <w:qFormat/>
    <w:rsid w:val="00A22792"/>
    <w:rPr>
      <w:rFonts w:cs="Courier New"/>
    </w:rPr>
  </w:style>
  <w:style w:type="character" w:customStyle="1" w:styleId="ListLabel1525">
    <w:name w:val="ListLabel 1525"/>
    <w:qFormat/>
    <w:rsid w:val="00A22792"/>
    <w:rPr>
      <w:rFonts w:cs="Wingdings"/>
    </w:rPr>
  </w:style>
  <w:style w:type="character" w:customStyle="1" w:styleId="ListLabel1526">
    <w:name w:val="ListLabel 1526"/>
    <w:qFormat/>
    <w:rsid w:val="00A22792"/>
    <w:rPr>
      <w:rFonts w:cs="Symbol"/>
    </w:rPr>
  </w:style>
  <w:style w:type="character" w:customStyle="1" w:styleId="ListLabel1527">
    <w:name w:val="ListLabel 1527"/>
    <w:qFormat/>
    <w:rsid w:val="00A22792"/>
    <w:rPr>
      <w:rFonts w:cs="Courier New"/>
    </w:rPr>
  </w:style>
  <w:style w:type="character" w:customStyle="1" w:styleId="ListLabel1528">
    <w:name w:val="ListLabel 1528"/>
    <w:qFormat/>
    <w:rsid w:val="00A22792"/>
    <w:rPr>
      <w:rFonts w:cs="Wingdings"/>
    </w:rPr>
  </w:style>
  <w:style w:type="character" w:customStyle="1" w:styleId="ListLabel1529">
    <w:name w:val="ListLabel 1529"/>
    <w:qFormat/>
    <w:rsid w:val="00A22792"/>
    <w:rPr>
      <w:rFonts w:ascii="Times New Roman" w:hAnsi="Times New Roman" w:cs="Symbol"/>
      <w:sz w:val="28"/>
    </w:rPr>
  </w:style>
  <w:style w:type="character" w:customStyle="1" w:styleId="ListLabel1530">
    <w:name w:val="ListLabel 1530"/>
    <w:qFormat/>
    <w:rsid w:val="00A22792"/>
    <w:rPr>
      <w:rFonts w:cs="Courier New"/>
    </w:rPr>
  </w:style>
  <w:style w:type="character" w:customStyle="1" w:styleId="ListLabel1531">
    <w:name w:val="ListLabel 1531"/>
    <w:qFormat/>
    <w:rsid w:val="00A22792"/>
    <w:rPr>
      <w:rFonts w:cs="Wingdings"/>
    </w:rPr>
  </w:style>
  <w:style w:type="character" w:customStyle="1" w:styleId="ListLabel1532">
    <w:name w:val="ListLabel 1532"/>
    <w:qFormat/>
    <w:rsid w:val="00A22792"/>
    <w:rPr>
      <w:rFonts w:cs="Symbol"/>
    </w:rPr>
  </w:style>
  <w:style w:type="character" w:customStyle="1" w:styleId="ListLabel1533">
    <w:name w:val="ListLabel 1533"/>
    <w:qFormat/>
    <w:rsid w:val="00A22792"/>
    <w:rPr>
      <w:rFonts w:cs="Courier New"/>
    </w:rPr>
  </w:style>
  <w:style w:type="character" w:customStyle="1" w:styleId="ListLabel1534">
    <w:name w:val="ListLabel 1534"/>
    <w:qFormat/>
    <w:rsid w:val="00A22792"/>
    <w:rPr>
      <w:rFonts w:cs="Wingdings"/>
    </w:rPr>
  </w:style>
  <w:style w:type="character" w:customStyle="1" w:styleId="ListLabel1535">
    <w:name w:val="ListLabel 1535"/>
    <w:qFormat/>
    <w:rsid w:val="00A22792"/>
    <w:rPr>
      <w:rFonts w:cs="Symbol"/>
    </w:rPr>
  </w:style>
  <w:style w:type="character" w:customStyle="1" w:styleId="ListLabel1536">
    <w:name w:val="ListLabel 1536"/>
    <w:qFormat/>
    <w:rsid w:val="00A22792"/>
    <w:rPr>
      <w:rFonts w:cs="Courier New"/>
    </w:rPr>
  </w:style>
  <w:style w:type="character" w:customStyle="1" w:styleId="ListLabel1537">
    <w:name w:val="ListLabel 1537"/>
    <w:qFormat/>
    <w:rsid w:val="00A22792"/>
    <w:rPr>
      <w:rFonts w:cs="Wingdings"/>
    </w:rPr>
  </w:style>
  <w:style w:type="character" w:customStyle="1" w:styleId="ListLabel1538">
    <w:name w:val="ListLabel 1538"/>
    <w:qFormat/>
    <w:rsid w:val="00A22792"/>
    <w:rPr>
      <w:rFonts w:ascii="Times New Roman" w:hAnsi="Times New Roman" w:cs="Symbol"/>
      <w:sz w:val="28"/>
    </w:rPr>
  </w:style>
  <w:style w:type="character" w:customStyle="1" w:styleId="ListLabel1539">
    <w:name w:val="ListLabel 1539"/>
    <w:qFormat/>
    <w:rsid w:val="00A22792"/>
    <w:rPr>
      <w:rFonts w:cs="Courier New"/>
      <w:sz w:val="20"/>
    </w:rPr>
  </w:style>
  <w:style w:type="character" w:customStyle="1" w:styleId="ListLabel1540">
    <w:name w:val="ListLabel 1540"/>
    <w:qFormat/>
    <w:rsid w:val="00A22792"/>
    <w:rPr>
      <w:rFonts w:cs="Wingdings"/>
      <w:sz w:val="20"/>
    </w:rPr>
  </w:style>
  <w:style w:type="character" w:customStyle="1" w:styleId="ListLabel1541">
    <w:name w:val="ListLabel 1541"/>
    <w:qFormat/>
    <w:rsid w:val="00A22792"/>
    <w:rPr>
      <w:rFonts w:cs="Wingdings"/>
      <w:sz w:val="20"/>
    </w:rPr>
  </w:style>
  <w:style w:type="character" w:customStyle="1" w:styleId="ListLabel1542">
    <w:name w:val="ListLabel 1542"/>
    <w:qFormat/>
    <w:rsid w:val="00A22792"/>
    <w:rPr>
      <w:rFonts w:cs="Wingdings"/>
      <w:sz w:val="20"/>
    </w:rPr>
  </w:style>
  <w:style w:type="character" w:customStyle="1" w:styleId="ListLabel1543">
    <w:name w:val="ListLabel 1543"/>
    <w:qFormat/>
    <w:rsid w:val="00A22792"/>
    <w:rPr>
      <w:rFonts w:cs="Wingdings"/>
      <w:sz w:val="20"/>
    </w:rPr>
  </w:style>
  <w:style w:type="character" w:customStyle="1" w:styleId="ListLabel1544">
    <w:name w:val="ListLabel 1544"/>
    <w:qFormat/>
    <w:rsid w:val="00A22792"/>
    <w:rPr>
      <w:rFonts w:cs="Wingdings"/>
      <w:sz w:val="20"/>
    </w:rPr>
  </w:style>
  <w:style w:type="character" w:customStyle="1" w:styleId="ListLabel1545">
    <w:name w:val="ListLabel 1545"/>
    <w:qFormat/>
    <w:rsid w:val="00A22792"/>
    <w:rPr>
      <w:rFonts w:cs="Wingdings"/>
      <w:sz w:val="20"/>
    </w:rPr>
  </w:style>
  <w:style w:type="character" w:customStyle="1" w:styleId="ListLabel1546">
    <w:name w:val="ListLabel 1546"/>
    <w:qFormat/>
    <w:rsid w:val="00A22792"/>
    <w:rPr>
      <w:rFonts w:cs="Wingdings"/>
      <w:sz w:val="20"/>
    </w:rPr>
  </w:style>
  <w:style w:type="character" w:customStyle="1" w:styleId="ListLabel1547">
    <w:name w:val="ListLabel 1547"/>
    <w:qFormat/>
    <w:rsid w:val="00A22792"/>
    <w:rPr>
      <w:rFonts w:ascii="Times New Roman" w:hAnsi="Times New Roman" w:cs="Symbol"/>
      <w:sz w:val="28"/>
    </w:rPr>
  </w:style>
  <w:style w:type="character" w:customStyle="1" w:styleId="ListLabel1548">
    <w:name w:val="ListLabel 1548"/>
    <w:qFormat/>
    <w:rsid w:val="00A22792"/>
    <w:rPr>
      <w:rFonts w:cs="Courier New"/>
    </w:rPr>
  </w:style>
  <w:style w:type="character" w:customStyle="1" w:styleId="ListLabel1549">
    <w:name w:val="ListLabel 1549"/>
    <w:qFormat/>
    <w:rsid w:val="00A22792"/>
    <w:rPr>
      <w:rFonts w:cs="Wingdings"/>
    </w:rPr>
  </w:style>
  <w:style w:type="character" w:customStyle="1" w:styleId="ListLabel1550">
    <w:name w:val="ListLabel 1550"/>
    <w:qFormat/>
    <w:rsid w:val="00A22792"/>
    <w:rPr>
      <w:rFonts w:cs="Symbol"/>
    </w:rPr>
  </w:style>
  <w:style w:type="character" w:customStyle="1" w:styleId="ListLabel1551">
    <w:name w:val="ListLabel 1551"/>
    <w:qFormat/>
    <w:rsid w:val="00A22792"/>
    <w:rPr>
      <w:rFonts w:cs="Courier New"/>
    </w:rPr>
  </w:style>
  <w:style w:type="character" w:customStyle="1" w:styleId="ListLabel1552">
    <w:name w:val="ListLabel 1552"/>
    <w:qFormat/>
    <w:rsid w:val="00A22792"/>
    <w:rPr>
      <w:rFonts w:cs="Wingdings"/>
    </w:rPr>
  </w:style>
  <w:style w:type="character" w:customStyle="1" w:styleId="ListLabel1553">
    <w:name w:val="ListLabel 1553"/>
    <w:qFormat/>
    <w:rsid w:val="00A22792"/>
    <w:rPr>
      <w:rFonts w:cs="Symbol"/>
    </w:rPr>
  </w:style>
  <w:style w:type="character" w:customStyle="1" w:styleId="ListLabel1554">
    <w:name w:val="ListLabel 1554"/>
    <w:qFormat/>
    <w:rsid w:val="00A22792"/>
    <w:rPr>
      <w:rFonts w:cs="Courier New"/>
    </w:rPr>
  </w:style>
  <w:style w:type="character" w:customStyle="1" w:styleId="ListLabel1555">
    <w:name w:val="ListLabel 1555"/>
    <w:qFormat/>
    <w:rsid w:val="00A22792"/>
    <w:rPr>
      <w:rFonts w:cs="Wingdings"/>
    </w:rPr>
  </w:style>
  <w:style w:type="character" w:customStyle="1" w:styleId="ListLabel1556">
    <w:name w:val="ListLabel 1556"/>
    <w:qFormat/>
    <w:rsid w:val="00A22792"/>
    <w:rPr>
      <w:rFonts w:ascii="Times New Roman" w:hAnsi="Times New Roman" w:cs="Times New Roman"/>
      <w:b/>
      <w:i w:val="0"/>
      <w:color w:val="000000"/>
      <w:sz w:val="28"/>
    </w:rPr>
  </w:style>
  <w:style w:type="character" w:customStyle="1" w:styleId="ListLabel1557">
    <w:name w:val="ListLabel 1557"/>
    <w:qFormat/>
    <w:rsid w:val="00A22792"/>
    <w:rPr>
      <w:rFonts w:ascii="Times New Roman" w:hAnsi="Times New Roman" w:cs="Times New Roman"/>
      <w:b/>
      <w:sz w:val="28"/>
    </w:rPr>
  </w:style>
  <w:style w:type="character" w:customStyle="1" w:styleId="ListLabel1558">
    <w:name w:val="ListLabel 1558"/>
    <w:qFormat/>
    <w:rsid w:val="00A22792"/>
    <w:rPr>
      <w:rFonts w:cs="Times New Roman"/>
      <w:i w:val="0"/>
    </w:rPr>
  </w:style>
  <w:style w:type="character" w:customStyle="1" w:styleId="ListLabel1559">
    <w:name w:val="ListLabel 1559"/>
    <w:qFormat/>
    <w:rsid w:val="00A22792"/>
    <w:rPr>
      <w:rFonts w:cs="Times New Roman"/>
    </w:rPr>
  </w:style>
  <w:style w:type="character" w:customStyle="1" w:styleId="ListLabel1560">
    <w:name w:val="ListLabel 1560"/>
    <w:qFormat/>
    <w:rsid w:val="00A22792"/>
    <w:rPr>
      <w:rFonts w:cs="Times New Roman"/>
    </w:rPr>
  </w:style>
  <w:style w:type="character" w:customStyle="1" w:styleId="ListLabel1561">
    <w:name w:val="ListLabel 1561"/>
    <w:qFormat/>
    <w:rsid w:val="00A22792"/>
    <w:rPr>
      <w:rFonts w:cs="Times New Roman"/>
    </w:rPr>
  </w:style>
  <w:style w:type="character" w:customStyle="1" w:styleId="ListLabel1562">
    <w:name w:val="ListLabel 1562"/>
    <w:qFormat/>
    <w:rsid w:val="00A22792"/>
    <w:rPr>
      <w:rFonts w:cs="Times New Roman"/>
    </w:rPr>
  </w:style>
  <w:style w:type="character" w:customStyle="1" w:styleId="ListLabel1563">
    <w:name w:val="ListLabel 1563"/>
    <w:qFormat/>
    <w:rsid w:val="00A22792"/>
    <w:rPr>
      <w:rFonts w:cs="Times New Roman"/>
    </w:rPr>
  </w:style>
  <w:style w:type="character" w:customStyle="1" w:styleId="ListLabel1564">
    <w:name w:val="ListLabel 1564"/>
    <w:qFormat/>
    <w:rsid w:val="00A22792"/>
    <w:rPr>
      <w:rFonts w:cs="Times New Roman"/>
    </w:rPr>
  </w:style>
  <w:style w:type="character" w:customStyle="1" w:styleId="ListLabel1565">
    <w:name w:val="ListLabel 1565"/>
    <w:qFormat/>
    <w:rsid w:val="00A22792"/>
    <w:rPr>
      <w:rFonts w:ascii="Times New Roman" w:hAnsi="Times New Roman" w:cs="Symbol"/>
      <w:sz w:val="28"/>
    </w:rPr>
  </w:style>
  <w:style w:type="character" w:customStyle="1" w:styleId="ListLabel1566">
    <w:name w:val="ListLabel 1566"/>
    <w:qFormat/>
    <w:rsid w:val="00A22792"/>
    <w:rPr>
      <w:rFonts w:cs="Courier New"/>
    </w:rPr>
  </w:style>
  <w:style w:type="character" w:customStyle="1" w:styleId="ListLabel1567">
    <w:name w:val="ListLabel 1567"/>
    <w:qFormat/>
    <w:rsid w:val="00A22792"/>
    <w:rPr>
      <w:rFonts w:cs="Wingdings"/>
    </w:rPr>
  </w:style>
  <w:style w:type="character" w:customStyle="1" w:styleId="ListLabel1568">
    <w:name w:val="ListLabel 1568"/>
    <w:qFormat/>
    <w:rsid w:val="00A22792"/>
    <w:rPr>
      <w:rFonts w:cs="Symbol"/>
    </w:rPr>
  </w:style>
  <w:style w:type="character" w:customStyle="1" w:styleId="ListLabel1569">
    <w:name w:val="ListLabel 1569"/>
    <w:qFormat/>
    <w:rsid w:val="00A22792"/>
    <w:rPr>
      <w:rFonts w:cs="Courier New"/>
    </w:rPr>
  </w:style>
  <w:style w:type="character" w:customStyle="1" w:styleId="ListLabel1570">
    <w:name w:val="ListLabel 1570"/>
    <w:qFormat/>
    <w:rsid w:val="00A22792"/>
    <w:rPr>
      <w:rFonts w:cs="Wingdings"/>
    </w:rPr>
  </w:style>
  <w:style w:type="character" w:customStyle="1" w:styleId="ListLabel1571">
    <w:name w:val="ListLabel 1571"/>
    <w:qFormat/>
    <w:rsid w:val="00A22792"/>
    <w:rPr>
      <w:rFonts w:cs="Symbol"/>
    </w:rPr>
  </w:style>
  <w:style w:type="character" w:customStyle="1" w:styleId="ListLabel1572">
    <w:name w:val="ListLabel 1572"/>
    <w:qFormat/>
    <w:rsid w:val="00A22792"/>
    <w:rPr>
      <w:rFonts w:cs="Courier New"/>
    </w:rPr>
  </w:style>
  <w:style w:type="character" w:customStyle="1" w:styleId="ListLabel1573">
    <w:name w:val="ListLabel 1573"/>
    <w:qFormat/>
    <w:rsid w:val="00A22792"/>
    <w:rPr>
      <w:rFonts w:cs="Wingdings"/>
    </w:rPr>
  </w:style>
  <w:style w:type="character" w:customStyle="1" w:styleId="ListLabel1574">
    <w:name w:val="ListLabel 1574"/>
    <w:qFormat/>
    <w:rsid w:val="00A22792"/>
    <w:rPr>
      <w:rFonts w:ascii="Times New Roman" w:hAnsi="Times New Roman" w:cs="Symbol"/>
      <w:sz w:val="28"/>
    </w:rPr>
  </w:style>
  <w:style w:type="character" w:customStyle="1" w:styleId="ListLabel1575">
    <w:name w:val="ListLabel 1575"/>
    <w:qFormat/>
    <w:rsid w:val="00A22792"/>
    <w:rPr>
      <w:rFonts w:cs="Courier New"/>
    </w:rPr>
  </w:style>
  <w:style w:type="character" w:customStyle="1" w:styleId="ListLabel1576">
    <w:name w:val="ListLabel 1576"/>
    <w:qFormat/>
    <w:rsid w:val="00A22792"/>
    <w:rPr>
      <w:rFonts w:cs="Wingdings"/>
    </w:rPr>
  </w:style>
  <w:style w:type="character" w:customStyle="1" w:styleId="ListLabel1577">
    <w:name w:val="ListLabel 1577"/>
    <w:qFormat/>
    <w:rsid w:val="00A22792"/>
    <w:rPr>
      <w:rFonts w:cs="Symbol"/>
    </w:rPr>
  </w:style>
  <w:style w:type="character" w:customStyle="1" w:styleId="ListLabel1578">
    <w:name w:val="ListLabel 1578"/>
    <w:qFormat/>
    <w:rsid w:val="00A22792"/>
    <w:rPr>
      <w:rFonts w:cs="Courier New"/>
    </w:rPr>
  </w:style>
  <w:style w:type="character" w:customStyle="1" w:styleId="ListLabel1579">
    <w:name w:val="ListLabel 1579"/>
    <w:qFormat/>
    <w:rsid w:val="00A22792"/>
    <w:rPr>
      <w:rFonts w:cs="Wingdings"/>
    </w:rPr>
  </w:style>
  <w:style w:type="character" w:customStyle="1" w:styleId="ListLabel1580">
    <w:name w:val="ListLabel 1580"/>
    <w:qFormat/>
    <w:rsid w:val="00A22792"/>
    <w:rPr>
      <w:rFonts w:cs="Symbol"/>
    </w:rPr>
  </w:style>
  <w:style w:type="character" w:customStyle="1" w:styleId="ListLabel1581">
    <w:name w:val="ListLabel 1581"/>
    <w:qFormat/>
    <w:rsid w:val="00A22792"/>
    <w:rPr>
      <w:rFonts w:cs="Courier New"/>
    </w:rPr>
  </w:style>
  <w:style w:type="character" w:customStyle="1" w:styleId="ListLabel1582">
    <w:name w:val="ListLabel 1582"/>
    <w:qFormat/>
    <w:rsid w:val="00A22792"/>
    <w:rPr>
      <w:rFonts w:cs="Wingdings"/>
    </w:rPr>
  </w:style>
  <w:style w:type="character" w:customStyle="1" w:styleId="ListLabel1583">
    <w:name w:val="ListLabel 1583"/>
    <w:qFormat/>
    <w:rsid w:val="00A22792"/>
    <w:rPr>
      <w:rFonts w:cs="Symbol"/>
      <w:sz w:val="28"/>
    </w:rPr>
  </w:style>
  <w:style w:type="character" w:customStyle="1" w:styleId="ListLabel1584">
    <w:name w:val="ListLabel 1584"/>
    <w:qFormat/>
    <w:rsid w:val="00A22792"/>
    <w:rPr>
      <w:rFonts w:cs="Courier New"/>
    </w:rPr>
  </w:style>
  <w:style w:type="character" w:customStyle="1" w:styleId="ListLabel1585">
    <w:name w:val="ListLabel 1585"/>
    <w:qFormat/>
    <w:rsid w:val="00A22792"/>
    <w:rPr>
      <w:rFonts w:cs="Wingdings"/>
    </w:rPr>
  </w:style>
  <w:style w:type="character" w:customStyle="1" w:styleId="ListLabel1586">
    <w:name w:val="ListLabel 1586"/>
    <w:qFormat/>
    <w:rsid w:val="00A22792"/>
    <w:rPr>
      <w:rFonts w:cs="Symbol"/>
    </w:rPr>
  </w:style>
  <w:style w:type="character" w:customStyle="1" w:styleId="ListLabel1587">
    <w:name w:val="ListLabel 1587"/>
    <w:qFormat/>
    <w:rsid w:val="00A22792"/>
    <w:rPr>
      <w:rFonts w:cs="Courier New"/>
    </w:rPr>
  </w:style>
  <w:style w:type="character" w:customStyle="1" w:styleId="ListLabel1588">
    <w:name w:val="ListLabel 1588"/>
    <w:qFormat/>
    <w:rsid w:val="00A22792"/>
    <w:rPr>
      <w:rFonts w:cs="Wingdings"/>
    </w:rPr>
  </w:style>
  <w:style w:type="character" w:customStyle="1" w:styleId="ListLabel1589">
    <w:name w:val="ListLabel 1589"/>
    <w:qFormat/>
    <w:rsid w:val="00A22792"/>
    <w:rPr>
      <w:rFonts w:cs="Symbol"/>
    </w:rPr>
  </w:style>
  <w:style w:type="character" w:customStyle="1" w:styleId="ListLabel1590">
    <w:name w:val="ListLabel 1590"/>
    <w:qFormat/>
    <w:rsid w:val="00A22792"/>
    <w:rPr>
      <w:rFonts w:cs="Courier New"/>
    </w:rPr>
  </w:style>
  <w:style w:type="character" w:customStyle="1" w:styleId="ListLabel1591">
    <w:name w:val="ListLabel 1591"/>
    <w:qFormat/>
    <w:rsid w:val="00A22792"/>
    <w:rPr>
      <w:rFonts w:cs="Wingdings"/>
    </w:rPr>
  </w:style>
  <w:style w:type="character" w:customStyle="1" w:styleId="ListLabel1592">
    <w:name w:val="ListLabel 1592"/>
    <w:qFormat/>
    <w:rsid w:val="00A22792"/>
    <w:rPr>
      <w:rFonts w:ascii="Times New Roman" w:hAnsi="Times New Roman" w:cs="Symbol"/>
      <w:b/>
      <w:sz w:val="28"/>
    </w:rPr>
  </w:style>
  <w:style w:type="character" w:customStyle="1" w:styleId="ListLabel1593">
    <w:name w:val="ListLabel 1593"/>
    <w:qFormat/>
    <w:rsid w:val="00A22792"/>
    <w:rPr>
      <w:rFonts w:cs="Courier New"/>
    </w:rPr>
  </w:style>
  <w:style w:type="character" w:customStyle="1" w:styleId="ListLabel1594">
    <w:name w:val="ListLabel 1594"/>
    <w:qFormat/>
    <w:rsid w:val="00A22792"/>
    <w:rPr>
      <w:rFonts w:cs="Wingdings"/>
    </w:rPr>
  </w:style>
  <w:style w:type="character" w:customStyle="1" w:styleId="ListLabel1595">
    <w:name w:val="ListLabel 1595"/>
    <w:qFormat/>
    <w:rsid w:val="00A22792"/>
    <w:rPr>
      <w:rFonts w:cs="Symbol"/>
    </w:rPr>
  </w:style>
  <w:style w:type="character" w:customStyle="1" w:styleId="ListLabel1596">
    <w:name w:val="ListLabel 1596"/>
    <w:qFormat/>
    <w:rsid w:val="00A22792"/>
    <w:rPr>
      <w:rFonts w:cs="Courier New"/>
    </w:rPr>
  </w:style>
  <w:style w:type="character" w:customStyle="1" w:styleId="ListLabel1597">
    <w:name w:val="ListLabel 1597"/>
    <w:qFormat/>
    <w:rsid w:val="00A22792"/>
    <w:rPr>
      <w:rFonts w:cs="Wingdings"/>
    </w:rPr>
  </w:style>
  <w:style w:type="character" w:customStyle="1" w:styleId="ListLabel1598">
    <w:name w:val="ListLabel 1598"/>
    <w:qFormat/>
    <w:rsid w:val="00A22792"/>
    <w:rPr>
      <w:rFonts w:cs="Symbol"/>
    </w:rPr>
  </w:style>
  <w:style w:type="character" w:customStyle="1" w:styleId="ListLabel1599">
    <w:name w:val="ListLabel 1599"/>
    <w:qFormat/>
    <w:rsid w:val="00A22792"/>
    <w:rPr>
      <w:rFonts w:cs="Courier New"/>
    </w:rPr>
  </w:style>
  <w:style w:type="character" w:customStyle="1" w:styleId="ListLabel1600">
    <w:name w:val="ListLabel 1600"/>
    <w:qFormat/>
    <w:rsid w:val="00A22792"/>
    <w:rPr>
      <w:rFonts w:cs="Wingdings"/>
    </w:rPr>
  </w:style>
  <w:style w:type="character" w:customStyle="1" w:styleId="ListLabel1601">
    <w:name w:val="ListLabel 1601"/>
    <w:qFormat/>
    <w:rsid w:val="00A22792"/>
    <w:rPr>
      <w:rFonts w:ascii="Times New Roman" w:hAnsi="Times New Roman" w:cs="Symbol"/>
      <w:sz w:val="28"/>
    </w:rPr>
  </w:style>
  <w:style w:type="character" w:customStyle="1" w:styleId="ListLabel1602">
    <w:name w:val="ListLabel 1602"/>
    <w:qFormat/>
    <w:rsid w:val="00A22792"/>
    <w:rPr>
      <w:rFonts w:cs="Courier New"/>
    </w:rPr>
  </w:style>
  <w:style w:type="character" w:customStyle="1" w:styleId="ListLabel1603">
    <w:name w:val="ListLabel 1603"/>
    <w:qFormat/>
    <w:rsid w:val="00A22792"/>
    <w:rPr>
      <w:rFonts w:cs="Wingdings"/>
    </w:rPr>
  </w:style>
  <w:style w:type="character" w:customStyle="1" w:styleId="ListLabel1604">
    <w:name w:val="ListLabel 1604"/>
    <w:qFormat/>
    <w:rsid w:val="00A22792"/>
    <w:rPr>
      <w:rFonts w:cs="Symbol"/>
    </w:rPr>
  </w:style>
  <w:style w:type="character" w:customStyle="1" w:styleId="ListLabel1605">
    <w:name w:val="ListLabel 1605"/>
    <w:qFormat/>
    <w:rsid w:val="00A22792"/>
    <w:rPr>
      <w:rFonts w:cs="Courier New"/>
    </w:rPr>
  </w:style>
  <w:style w:type="character" w:customStyle="1" w:styleId="ListLabel1606">
    <w:name w:val="ListLabel 1606"/>
    <w:qFormat/>
    <w:rsid w:val="00A22792"/>
    <w:rPr>
      <w:rFonts w:cs="Wingdings"/>
    </w:rPr>
  </w:style>
  <w:style w:type="character" w:customStyle="1" w:styleId="ListLabel1607">
    <w:name w:val="ListLabel 1607"/>
    <w:qFormat/>
    <w:rsid w:val="00A22792"/>
    <w:rPr>
      <w:rFonts w:cs="Symbol"/>
    </w:rPr>
  </w:style>
  <w:style w:type="character" w:customStyle="1" w:styleId="ListLabel1608">
    <w:name w:val="ListLabel 1608"/>
    <w:qFormat/>
    <w:rsid w:val="00A22792"/>
    <w:rPr>
      <w:rFonts w:cs="Courier New"/>
    </w:rPr>
  </w:style>
  <w:style w:type="character" w:customStyle="1" w:styleId="ListLabel1609">
    <w:name w:val="ListLabel 1609"/>
    <w:qFormat/>
    <w:rsid w:val="00A22792"/>
    <w:rPr>
      <w:rFonts w:cs="Wingdings"/>
    </w:rPr>
  </w:style>
  <w:style w:type="character" w:customStyle="1" w:styleId="ListLabel1610">
    <w:name w:val="ListLabel 1610"/>
    <w:qFormat/>
    <w:rsid w:val="00A22792"/>
    <w:rPr>
      <w:rFonts w:ascii="Times New Roman" w:hAnsi="Times New Roman" w:cs="Symbol"/>
      <w:sz w:val="28"/>
    </w:rPr>
  </w:style>
  <w:style w:type="character" w:customStyle="1" w:styleId="ListLabel1611">
    <w:name w:val="ListLabel 1611"/>
    <w:qFormat/>
    <w:rsid w:val="00A22792"/>
    <w:rPr>
      <w:rFonts w:cs="Courier New"/>
    </w:rPr>
  </w:style>
  <w:style w:type="character" w:customStyle="1" w:styleId="ListLabel1612">
    <w:name w:val="ListLabel 1612"/>
    <w:qFormat/>
    <w:rsid w:val="00A22792"/>
    <w:rPr>
      <w:rFonts w:cs="Wingdings"/>
    </w:rPr>
  </w:style>
  <w:style w:type="character" w:customStyle="1" w:styleId="ListLabel1613">
    <w:name w:val="ListLabel 1613"/>
    <w:qFormat/>
    <w:rsid w:val="00A22792"/>
    <w:rPr>
      <w:rFonts w:cs="Symbol"/>
    </w:rPr>
  </w:style>
  <w:style w:type="character" w:customStyle="1" w:styleId="ListLabel1614">
    <w:name w:val="ListLabel 1614"/>
    <w:qFormat/>
    <w:rsid w:val="00A22792"/>
    <w:rPr>
      <w:rFonts w:cs="Courier New"/>
    </w:rPr>
  </w:style>
  <w:style w:type="character" w:customStyle="1" w:styleId="ListLabel1615">
    <w:name w:val="ListLabel 1615"/>
    <w:qFormat/>
    <w:rsid w:val="00A22792"/>
    <w:rPr>
      <w:rFonts w:cs="Wingdings"/>
    </w:rPr>
  </w:style>
  <w:style w:type="character" w:customStyle="1" w:styleId="ListLabel1616">
    <w:name w:val="ListLabel 1616"/>
    <w:qFormat/>
    <w:rsid w:val="00A22792"/>
    <w:rPr>
      <w:rFonts w:cs="Symbol"/>
    </w:rPr>
  </w:style>
  <w:style w:type="character" w:customStyle="1" w:styleId="ListLabel1617">
    <w:name w:val="ListLabel 1617"/>
    <w:qFormat/>
    <w:rsid w:val="00A22792"/>
    <w:rPr>
      <w:rFonts w:cs="Courier New"/>
    </w:rPr>
  </w:style>
  <w:style w:type="character" w:customStyle="1" w:styleId="ListLabel1618">
    <w:name w:val="ListLabel 1618"/>
    <w:qFormat/>
    <w:rsid w:val="00A22792"/>
    <w:rPr>
      <w:rFonts w:cs="Wingdings"/>
    </w:rPr>
  </w:style>
  <w:style w:type="character" w:customStyle="1" w:styleId="ListLabel1619">
    <w:name w:val="ListLabel 1619"/>
    <w:qFormat/>
    <w:rsid w:val="00A22792"/>
    <w:rPr>
      <w:rFonts w:ascii="Times New Roman" w:hAnsi="Times New Roman" w:cs="Times New Roman"/>
      <w:b/>
    </w:rPr>
  </w:style>
  <w:style w:type="character" w:customStyle="1" w:styleId="ListLabel1620">
    <w:name w:val="ListLabel 1620"/>
    <w:qFormat/>
    <w:rsid w:val="00A22792"/>
    <w:rPr>
      <w:rFonts w:cs="Times New Roman"/>
    </w:rPr>
  </w:style>
  <w:style w:type="character" w:customStyle="1" w:styleId="ListLabel1621">
    <w:name w:val="ListLabel 1621"/>
    <w:qFormat/>
    <w:rsid w:val="00A22792"/>
    <w:rPr>
      <w:rFonts w:cs="Times New Roman"/>
    </w:rPr>
  </w:style>
  <w:style w:type="character" w:customStyle="1" w:styleId="ListLabel1622">
    <w:name w:val="ListLabel 1622"/>
    <w:qFormat/>
    <w:rsid w:val="00A22792"/>
    <w:rPr>
      <w:rFonts w:cs="Times New Roman"/>
    </w:rPr>
  </w:style>
  <w:style w:type="character" w:customStyle="1" w:styleId="ListLabel1623">
    <w:name w:val="ListLabel 1623"/>
    <w:qFormat/>
    <w:rsid w:val="00A22792"/>
    <w:rPr>
      <w:rFonts w:cs="Times New Roman"/>
    </w:rPr>
  </w:style>
  <w:style w:type="character" w:customStyle="1" w:styleId="ListLabel1624">
    <w:name w:val="ListLabel 1624"/>
    <w:qFormat/>
    <w:rsid w:val="00A22792"/>
    <w:rPr>
      <w:rFonts w:cs="Times New Roman"/>
    </w:rPr>
  </w:style>
  <w:style w:type="character" w:customStyle="1" w:styleId="ListLabel1625">
    <w:name w:val="ListLabel 1625"/>
    <w:qFormat/>
    <w:rsid w:val="00A22792"/>
    <w:rPr>
      <w:rFonts w:cs="Times New Roman"/>
    </w:rPr>
  </w:style>
  <w:style w:type="character" w:customStyle="1" w:styleId="ListLabel1626">
    <w:name w:val="ListLabel 1626"/>
    <w:qFormat/>
    <w:rsid w:val="00A22792"/>
    <w:rPr>
      <w:rFonts w:cs="Times New Roman"/>
    </w:rPr>
  </w:style>
  <w:style w:type="character" w:customStyle="1" w:styleId="ListLabel1627">
    <w:name w:val="ListLabel 1627"/>
    <w:qFormat/>
    <w:rsid w:val="00A22792"/>
    <w:rPr>
      <w:rFonts w:cs="Times New Roman"/>
    </w:rPr>
  </w:style>
  <w:style w:type="character" w:customStyle="1" w:styleId="ListLabel1628">
    <w:name w:val="ListLabel 1628"/>
    <w:qFormat/>
    <w:rsid w:val="00A22792"/>
    <w:rPr>
      <w:rFonts w:ascii="Times New Roman" w:hAnsi="Times New Roman" w:cs="Times New Roman"/>
      <w:sz w:val="28"/>
    </w:rPr>
  </w:style>
  <w:style w:type="character" w:customStyle="1" w:styleId="ListLabel1629">
    <w:name w:val="ListLabel 1629"/>
    <w:qFormat/>
    <w:rsid w:val="00A22792"/>
    <w:rPr>
      <w:rFonts w:ascii="Times New Roman" w:hAnsi="Times New Roman" w:cs="Symbol"/>
      <w:sz w:val="28"/>
    </w:rPr>
  </w:style>
  <w:style w:type="character" w:customStyle="1" w:styleId="ListLabel1630">
    <w:name w:val="ListLabel 1630"/>
    <w:qFormat/>
    <w:rsid w:val="00A22792"/>
    <w:rPr>
      <w:rFonts w:cs="Courier New"/>
      <w:sz w:val="20"/>
    </w:rPr>
  </w:style>
  <w:style w:type="character" w:customStyle="1" w:styleId="ListLabel1631">
    <w:name w:val="ListLabel 1631"/>
    <w:qFormat/>
    <w:rsid w:val="00A22792"/>
    <w:rPr>
      <w:rFonts w:cs="Wingdings"/>
      <w:sz w:val="20"/>
    </w:rPr>
  </w:style>
  <w:style w:type="character" w:customStyle="1" w:styleId="ListLabel1632">
    <w:name w:val="ListLabel 1632"/>
    <w:qFormat/>
    <w:rsid w:val="00A22792"/>
    <w:rPr>
      <w:rFonts w:cs="Wingdings"/>
      <w:sz w:val="20"/>
    </w:rPr>
  </w:style>
  <w:style w:type="character" w:customStyle="1" w:styleId="ListLabel1633">
    <w:name w:val="ListLabel 1633"/>
    <w:qFormat/>
    <w:rsid w:val="00A22792"/>
    <w:rPr>
      <w:rFonts w:cs="Wingdings"/>
      <w:sz w:val="20"/>
    </w:rPr>
  </w:style>
  <w:style w:type="character" w:customStyle="1" w:styleId="ListLabel1634">
    <w:name w:val="ListLabel 1634"/>
    <w:qFormat/>
    <w:rsid w:val="00A22792"/>
    <w:rPr>
      <w:rFonts w:cs="Wingdings"/>
      <w:sz w:val="20"/>
    </w:rPr>
  </w:style>
  <w:style w:type="character" w:customStyle="1" w:styleId="ListLabel1635">
    <w:name w:val="ListLabel 1635"/>
    <w:qFormat/>
    <w:rsid w:val="00A22792"/>
    <w:rPr>
      <w:rFonts w:cs="Wingdings"/>
      <w:sz w:val="20"/>
    </w:rPr>
  </w:style>
  <w:style w:type="character" w:customStyle="1" w:styleId="ListLabel1636">
    <w:name w:val="ListLabel 1636"/>
    <w:qFormat/>
    <w:rsid w:val="00A22792"/>
    <w:rPr>
      <w:rFonts w:cs="Wingdings"/>
      <w:sz w:val="20"/>
    </w:rPr>
  </w:style>
  <w:style w:type="character" w:customStyle="1" w:styleId="ListLabel1637">
    <w:name w:val="ListLabel 1637"/>
    <w:qFormat/>
    <w:rsid w:val="00A22792"/>
    <w:rPr>
      <w:rFonts w:cs="Wingdings"/>
      <w:sz w:val="20"/>
    </w:rPr>
  </w:style>
  <w:style w:type="character" w:customStyle="1" w:styleId="ListLabel1638">
    <w:name w:val="ListLabel 1638"/>
    <w:qFormat/>
    <w:rsid w:val="00A22792"/>
    <w:rPr>
      <w:rFonts w:ascii="Times New Roman" w:hAnsi="Times New Roman" w:cs="Symbol"/>
      <w:sz w:val="28"/>
    </w:rPr>
  </w:style>
  <w:style w:type="character" w:customStyle="1" w:styleId="ListLabel1639">
    <w:name w:val="ListLabel 1639"/>
    <w:qFormat/>
    <w:rsid w:val="00A22792"/>
    <w:rPr>
      <w:rFonts w:cs="Courier New"/>
      <w:sz w:val="20"/>
    </w:rPr>
  </w:style>
  <w:style w:type="character" w:customStyle="1" w:styleId="ListLabel1640">
    <w:name w:val="ListLabel 1640"/>
    <w:qFormat/>
    <w:rsid w:val="00A22792"/>
    <w:rPr>
      <w:rFonts w:cs="Wingdings"/>
      <w:sz w:val="20"/>
    </w:rPr>
  </w:style>
  <w:style w:type="character" w:customStyle="1" w:styleId="ListLabel1641">
    <w:name w:val="ListLabel 1641"/>
    <w:qFormat/>
    <w:rsid w:val="00A22792"/>
    <w:rPr>
      <w:rFonts w:cs="Wingdings"/>
      <w:sz w:val="20"/>
    </w:rPr>
  </w:style>
  <w:style w:type="character" w:customStyle="1" w:styleId="ListLabel1642">
    <w:name w:val="ListLabel 1642"/>
    <w:qFormat/>
    <w:rsid w:val="00A22792"/>
    <w:rPr>
      <w:rFonts w:cs="Wingdings"/>
      <w:sz w:val="20"/>
    </w:rPr>
  </w:style>
  <w:style w:type="character" w:customStyle="1" w:styleId="ListLabel1643">
    <w:name w:val="ListLabel 1643"/>
    <w:qFormat/>
    <w:rsid w:val="00A22792"/>
    <w:rPr>
      <w:rFonts w:cs="Wingdings"/>
      <w:sz w:val="20"/>
    </w:rPr>
  </w:style>
  <w:style w:type="character" w:customStyle="1" w:styleId="ListLabel1644">
    <w:name w:val="ListLabel 1644"/>
    <w:qFormat/>
    <w:rsid w:val="00A22792"/>
    <w:rPr>
      <w:rFonts w:cs="Wingdings"/>
      <w:sz w:val="20"/>
    </w:rPr>
  </w:style>
  <w:style w:type="character" w:customStyle="1" w:styleId="ListLabel1645">
    <w:name w:val="ListLabel 1645"/>
    <w:qFormat/>
    <w:rsid w:val="00A22792"/>
    <w:rPr>
      <w:rFonts w:cs="Wingdings"/>
      <w:sz w:val="20"/>
    </w:rPr>
  </w:style>
  <w:style w:type="character" w:customStyle="1" w:styleId="ListLabel1646">
    <w:name w:val="ListLabel 1646"/>
    <w:qFormat/>
    <w:rsid w:val="00A22792"/>
    <w:rPr>
      <w:rFonts w:cs="Wingdings"/>
      <w:sz w:val="20"/>
    </w:rPr>
  </w:style>
  <w:style w:type="character" w:customStyle="1" w:styleId="ListLabel1647">
    <w:name w:val="ListLabel 1647"/>
    <w:qFormat/>
    <w:rsid w:val="00A22792"/>
    <w:rPr>
      <w:rFonts w:ascii="Times New Roman" w:hAnsi="Times New Roman" w:cs="Symbol"/>
      <w:sz w:val="28"/>
    </w:rPr>
  </w:style>
  <w:style w:type="character" w:customStyle="1" w:styleId="ListLabel1648">
    <w:name w:val="ListLabel 1648"/>
    <w:qFormat/>
    <w:rsid w:val="00A22792"/>
    <w:rPr>
      <w:rFonts w:cs="Courier New"/>
      <w:sz w:val="20"/>
    </w:rPr>
  </w:style>
  <w:style w:type="character" w:customStyle="1" w:styleId="ListLabel1649">
    <w:name w:val="ListLabel 1649"/>
    <w:qFormat/>
    <w:rsid w:val="00A22792"/>
    <w:rPr>
      <w:rFonts w:cs="Wingdings"/>
      <w:sz w:val="20"/>
    </w:rPr>
  </w:style>
  <w:style w:type="character" w:customStyle="1" w:styleId="ListLabel1650">
    <w:name w:val="ListLabel 1650"/>
    <w:qFormat/>
    <w:rsid w:val="00A22792"/>
    <w:rPr>
      <w:rFonts w:cs="Wingdings"/>
      <w:sz w:val="20"/>
    </w:rPr>
  </w:style>
  <w:style w:type="character" w:customStyle="1" w:styleId="ListLabel1651">
    <w:name w:val="ListLabel 1651"/>
    <w:qFormat/>
    <w:rsid w:val="00A22792"/>
    <w:rPr>
      <w:rFonts w:cs="Wingdings"/>
      <w:sz w:val="20"/>
    </w:rPr>
  </w:style>
  <w:style w:type="character" w:customStyle="1" w:styleId="ListLabel1652">
    <w:name w:val="ListLabel 1652"/>
    <w:qFormat/>
    <w:rsid w:val="00A22792"/>
    <w:rPr>
      <w:rFonts w:cs="Wingdings"/>
      <w:sz w:val="20"/>
    </w:rPr>
  </w:style>
  <w:style w:type="character" w:customStyle="1" w:styleId="ListLabel1653">
    <w:name w:val="ListLabel 1653"/>
    <w:qFormat/>
    <w:rsid w:val="00A22792"/>
    <w:rPr>
      <w:rFonts w:cs="Wingdings"/>
      <w:sz w:val="20"/>
    </w:rPr>
  </w:style>
  <w:style w:type="character" w:customStyle="1" w:styleId="ListLabel1654">
    <w:name w:val="ListLabel 1654"/>
    <w:qFormat/>
    <w:rsid w:val="00A22792"/>
    <w:rPr>
      <w:rFonts w:cs="Wingdings"/>
      <w:sz w:val="20"/>
    </w:rPr>
  </w:style>
  <w:style w:type="character" w:customStyle="1" w:styleId="ListLabel1655">
    <w:name w:val="ListLabel 1655"/>
    <w:qFormat/>
    <w:rsid w:val="00A22792"/>
    <w:rPr>
      <w:rFonts w:cs="Wingdings"/>
      <w:sz w:val="20"/>
    </w:rPr>
  </w:style>
  <w:style w:type="character" w:customStyle="1" w:styleId="ListLabel1656">
    <w:name w:val="ListLabel 1656"/>
    <w:qFormat/>
    <w:rsid w:val="00A22792"/>
    <w:rPr>
      <w:rFonts w:ascii="Times New Roman" w:hAnsi="Times New Roman"/>
      <w:b/>
      <w:i/>
      <w:sz w:val="28"/>
    </w:rPr>
  </w:style>
  <w:style w:type="character" w:customStyle="1" w:styleId="ListLabel1657">
    <w:name w:val="ListLabel 1657"/>
    <w:qFormat/>
    <w:rsid w:val="00A22792"/>
    <w:rPr>
      <w:i/>
    </w:rPr>
  </w:style>
  <w:style w:type="character" w:customStyle="1" w:styleId="ListLabel1658">
    <w:name w:val="ListLabel 1658"/>
    <w:qFormat/>
    <w:rsid w:val="00A22792"/>
    <w:rPr>
      <w:i/>
    </w:rPr>
  </w:style>
  <w:style w:type="character" w:customStyle="1" w:styleId="ListLabel1659">
    <w:name w:val="ListLabel 1659"/>
    <w:qFormat/>
    <w:rsid w:val="00A22792"/>
    <w:rPr>
      <w:i/>
    </w:rPr>
  </w:style>
  <w:style w:type="character" w:customStyle="1" w:styleId="ListLabel1660">
    <w:name w:val="ListLabel 1660"/>
    <w:qFormat/>
    <w:rsid w:val="00A22792"/>
    <w:rPr>
      <w:i/>
    </w:rPr>
  </w:style>
  <w:style w:type="character" w:customStyle="1" w:styleId="ListLabel1661">
    <w:name w:val="ListLabel 1661"/>
    <w:qFormat/>
    <w:rsid w:val="00A22792"/>
    <w:rPr>
      <w:i/>
    </w:rPr>
  </w:style>
  <w:style w:type="character" w:customStyle="1" w:styleId="ListLabel1662">
    <w:name w:val="ListLabel 1662"/>
    <w:qFormat/>
    <w:rsid w:val="00A22792"/>
    <w:rPr>
      <w:i/>
    </w:rPr>
  </w:style>
  <w:style w:type="character" w:customStyle="1" w:styleId="ListLabel1663">
    <w:name w:val="ListLabel 1663"/>
    <w:qFormat/>
    <w:rsid w:val="00A22792"/>
    <w:rPr>
      <w:i/>
    </w:rPr>
  </w:style>
  <w:style w:type="character" w:customStyle="1" w:styleId="ListLabel1664">
    <w:name w:val="ListLabel 1664"/>
    <w:qFormat/>
    <w:rsid w:val="00A22792"/>
    <w:rPr>
      <w:rFonts w:cs="Arial"/>
    </w:rPr>
  </w:style>
  <w:style w:type="character" w:customStyle="1" w:styleId="ListLabel1665">
    <w:name w:val="ListLabel 1665"/>
    <w:qFormat/>
    <w:rsid w:val="00A22792"/>
    <w:rPr>
      <w:rFonts w:ascii="Times New Roman" w:hAnsi="Times New Roman" w:cs="Symbol"/>
      <w:b/>
    </w:rPr>
  </w:style>
  <w:style w:type="paragraph" w:customStyle="1" w:styleId="11">
    <w:name w:val="Заголовок1"/>
    <w:basedOn w:val="a"/>
    <w:next w:val="aa"/>
    <w:qFormat/>
    <w:rsid w:val="00A227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12"/>
    <w:uiPriority w:val="99"/>
    <w:qFormat/>
    <w:rsid w:val="00A2279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rsid w:val="00A22792"/>
    <w:rPr>
      <w:color w:val="00000A"/>
      <w:sz w:val="24"/>
      <w:szCs w:val="24"/>
      <w:lang w:val="en-US"/>
    </w:rPr>
  </w:style>
  <w:style w:type="paragraph" w:styleId="ab">
    <w:name w:val="List"/>
    <w:basedOn w:val="aa"/>
    <w:rsid w:val="00A22792"/>
    <w:rPr>
      <w:rFonts w:cs="Mangal"/>
    </w:rPr>
  </w:style>
  <w:style w:type="paragraph" w:styleId="ac">
    <w:name w:val="caption"/>
    <w:basedOn w:val="a"/>
    <w:qFormat/>
    <w:rsid w:val="00A227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A22792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A22792"/>
    <w:pPr>
      <w:suppressLineNumbers/>
    </w:pPr>
    <w:rPr>
      <w:rFonts w:cs="Mangal"/>
    </w:rPr>
  </w:style>
  <w:style w:type="paragraph" w:styleId="ae">
    <w:name w:val="List Paragraph"/>
    <w:basedOn w:val="a"/>
    <w:link w:val="af"/>
    <w:uiPriority w:val="99"/>
    <w:qFormat/>
    <w:rsid w:val="00A22792"/>
    <w:pPr>
      <w:ind w:left="720"/>
      <w:contextualSpacing/>
    </w:pPr>
  </w:style>
  <w:style w:type="paragraph" w:customStyle="1" w:styleId="Compact">
    <w:name w:val="Compact"/>
    <w:basedOn w:val="aa"/>
    <w:qFormat/>
    <w:rsid w:val="00A22792"/>
    <w:pPr>
      <w:spacing w:before="36" w:after="36"/>
    </w:pPr>
  </w:style>
  <w:style w:type="paragraph" w:customStyle="1" w:styleId="FirstParagraph">
    <w:name w:val="First Paragraph"/>
    <w:basedOn w:val="aa"/>
    <w:qFormat/>
    <w:rsid w:val="00A22792"/>
  </w:style>
  <w:style w:type="paragraph" w:customStyle="1" w:styleId="Default">
    <w:name w:val="Default"/>
    <w:qFormat/>
    <w:rsid w:val="00A2279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f0">
    <w:name w:val="header"/>
    <w:basedOn w:val="a"/>
    <w:link w:val="14"/>
    <w:uiPriority w:val="99"/>
    <w:unhideWhenUsed/>
    <w:rsid w:val="00A2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0"/>
    <w:uiPriority w:val="99"/>
    <w:rsid w:val="00A22792"/>
    <w:rPr>
      <w:color w:val="00000A"/>
    </w:rPr>
  </w:style>
  <w:style w:type="paragraph" w:styleId="af1">
    <w:name w:val="footer"/>
    <w:basedOn w:val="a"/>
    <w:link w:val="15"/>
    <w:uiPriority w:val="99"/>
    <w:unhideWhenUsed/>
    <w:rsid w:val="00A2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1"/>
    <w:uiPriority w:val="99"/>
    <w:rsid w:val="00A22792"/>
    <w:rPr>
      <w:color w:val="00000A"/>
    </w:rPr>
  </w:style>
  <w:style w:type="paragraph" w:styleId="af2">
    <w:name w:val="Normal (Web)"/>
    <w:basedOn w:val="a"/>
    <w:uiPriority w:val="99"/>
    <w:qFormat/>
    <w:rsid w:val="00A227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16"/>
    <w:unhideWhenUsed/>
    <w:qFormat/>
    <w:rsid w:val="00A2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3"/>
    <w:uiPriority w:val="99"/>
    <w:semiHidden/>
    <w:rsid w:val="00A22792"/>
    <w:rPr>
      <w:rFonts w:ascii="Tahoma" w:hAnsi="Tahoma" w:cs="Tahoma"/>
      <w:color w:val="00000A"/>
      <w:sz w:val="16"/>
      <w:szCs w:val="16"/>
    </w:rPr>
  </w:style>
  <w:style w:type="paragraph" w:customStyle="1" w:styleId="s220">
    <w:name w:val="s22 Заголовок"/>
    <w:basedOn w:val="a"/>
    <w:uiPriority w:val="99"/>
    <w:qFormat/>
    <w:rsid w:val="00A22792"/>
    <w:pPr>
      <w:keepNext/>
      <w:keepLines/>
      <w:widowControl w:val="0"/>
      <w:overflowPunct w:val="0"/>
      <w:spacing w:before="360" w:after="120" w:line="240" w:lineRule="auto"/>
      <w:jc w:val="center"/>
      <w:textAlignment w:val="baseline"/>
    </w:pPr>
    <w:rPr>
      <w:rFonts w:ascii="Arial" w:eastAsia="Calibri" w:hAnsi="Arial" w:cs="Times New Roman"/>
      <w:b/>
      <w:sz w:val="28"/>
      <w:szCs w:val="20"/>
      <w:lang w:eastAsia="ru-RU"/>
    </w:rPr>
  </w:style>
  <w:style w:type="paragraph" w:customStyle="1" w:styleId="s000">
    <w:name w:val="s00 Текст"/>
    <w:basedOn w:val="a"/>
    <w:qFormat/>
    <w:rsid w:val="00A22792"/>
    <w:pPr>
      <w:keepNext/>
      <w:widowControl w:val="0"/>
      <w:overflowPunct w:val="0"/>
      <w:spacing w:before="60" w:after="0" w:line="240" w:lineRule="auto"/>
      <w:ind w:firstLine="340"/>
      <w:jc w:val="both"/>
      <w:textAlignment w:val="baseline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03">
    <w:name w:val="s03 Пункт"/>
    <w:basedOn w:val="s020"/>
    <w:qFormat/>
    <w:rsid w:val="00A22792"/>
    <w:pPr>
      <w:keepLines w:val="0"/>
      <w:spacing w:before="80"/>
      <w:outlineLvl w:val="2"/>
    </w:pPr>
    <w:rPr>
      <w:b w:val="0"/>
    </w:rPr>
  </w:style>
  <w:style w:type="paragraph" w:customStyle="1" w:styleId="s020">
    <w:name w:val="s02 подРАЗДЕЛ"/>
    <w:basedOn w:val="s01"/>
    <w:qFormat/>
    <w:rsid w:val="00A22792"/>
    <w:pPr>
      <w:tabs>
        <w:tab w:val="left" w:pos="1134"/>
      </w:tabs>
      <w:spacing w:before="160" w:after="0"/>
      <w:outlineLvl w:val="1"/>
    </w:pPr>
    <w:rPr>
      <w:bCs w:val="0"/>
      <w:sz w:val="28"/>
      <w:szCs w:val="20"/>
    </w:rPr>
  </w:style>
  <w:style w:type="paragraph" w:customStyle="1" w:styleId="s01">
    <w:name w:val="s01 РАЗДЕЛ"/>
    <w:basedOn w:val="s000"/>
    <w:qFormat/>
    <w:rsid w:val="00A22792"/>
    <w:pPr>
      <w:keepLines/>
      <w:tabs>
        <w:tab w:val="left" w:pos="360"/>
      </w:tabs>
      <w:spacing w:before="240" w:after="120"/>
      <w:outlineLvl w:val="0"/>
    </w:pPr>
    <w:rPr>
      <w:b/>
      <w:bCs/>
      <w:szCs w:val="28"/>
    </w:rPr>
  </w:style>
  <w:style w:type="paragraph" w:customStyle="1" w:styleId="s08">
    <w:name w:val="s08 Список а)"/>
    <w:basedOn w:val="s03"/>
    <w:qFormat/>
    <w:rsid w:val="00A22792"/>
    <w:pPr>
      <w:tabs>
        <w:tab w:val="left" w:pos="1516"/>
      </w:tabs>
      <w:outlineLvl w:val="4"/>
    </w:pPr>
  </w:style>
  <w:style w:type="paragraph" w:customStyle="1" w:styleId="s12101">
    <w:name w:val="s12 Т  Кол1 Ном01 Жирн"/>
    <w:basedOn w:val="s000"/>
    <w:qFormat/>
    <w:rsid w:val="00A22792"/>
    <w:pPr>
      <w:keepLines/>
      <w:widowControl/>
      <w:tabs>
        <w:tab w:val="left" w:pos="360"/>
      </w:tabs>
      <w:spacing w:before="20"/>
      <w:jc w:val="left"/>
      <w:outlineLvl w:val="6"/>
    </w:pPr>
    <w:rPr>
      <w:b/>
    </w:rPr>
  </w:style>
  <w:style w:type="paragraph" w:customStyle="1" w:styleId="s170101">
    <w:name w:val="s17 Т Ном01.01"/>
    <w:basedOn w:val="s1601"/>
    <w:qFormat/>
    <w:rsid w:val="00A22792"/>
  </w:style>
  <w:style w:type="paragraph" w:customStyle="1" w:styleId="s1601">
    <w:name w:val="s16 Т Ном01. Отст"/>
    <w:basedOn w:val="s08"/>
    <w:qFormat/>
    <w:rsid w:val="00A22792"/>
    <w:pPr>
      <w:widowControl/>
      <w:spacing w:before="20"/>
      <w:outlineLvl w:val="8"/>
    </w:pPr>
  </w:style>
  <w:style w:type="paragraph" w:customStyle="1" w:styleId="s091">
    <w:name w:val="s09 Список а1)"/>
    <w:basedOn w:val="s000"/>
    <w:qFormat/>
    <w:rsid w:val="00A22792"/>
    <w:pPr>
      <w:tabs>
        <w:tab w:val="left" w:pos="360"/>
      </w:tabs>
      <w:spacing w:before="0"/>
      <w:ind w:firstLine="0"/>
    </w:pPr>
  </w:style>
  <w:style w:type="paragraph" w:customStyle="1" w:styleId="s21">
    <w:name w:val="s21 рисунок №"/>
    <w:basedOn w:val="s000"/>
    <w:uiPriority w:val="99"/>
    <w:qFormat/>
    <w:rsid w:val="00A22792"/>
    <w:pPr>
      <w:keepLines/>
      <w:widowControl/>
      <w:spacing w:before="120" w:after="120"/>
      <w:ind w:firstLine="0"/>
      <w:jc w:val="center"/>
    </w:pPr>
  </w:style>
  <w:style w:type="paragraph" w:customStyle="1" w:styleId="s06-">
    <w:name w:val="s06 Список -"/>
    <w:basedOn w:val="s03"/>
    <w:uiPriority w:val="99"/>
    <w:qFormat/>
    <w:rsid w:val="00A22792"/>
    <w:pPr>
      <w:tabs>
        <w:tab w:val="left" w:pos="1516"/>
      </w:tabs>
    </w:pPr>
  </w:style>
  <w:style w:type="paragraph" w:customStyle="1" w:styleId="s05">
    <w:name w:val="s05 Пункт РАЗДЕЛА"/>
    <w:basedOn w:val="s020"/>
    <w:qFormat/>
    <w:rsid w:val="00A22792"/>
    <w:pPr>
      <w:keepLines w:val="0"/>
      <w:tabs>
        <w:tab w:val="left" w:pos="794"/>
      </w:tabs>
      <w:ind w:hanging="227"/>
      <w:outlineLvl w:val="6"/>
    </w:pPr>
    <w:rPr>
      <w:b w:val="0"/>
    </w:rPr>
  </w:style>
  <w:style w:type="paragraph" w:customStyle="1" w:styleId="s04">
    <w:name w:val="s04 подПункт"/>
    <w:basedOn w:val="s03"/>
    <w:qFormat/>
    <w:rsid w:val="00A22792"/>
    <w:pPr>
      <w:tabs>
        <w:tab w:val="left" w:pos="1516"/>
      </w:tabs>
      <w:outlineLvl w:val="3"/>
    </w:pPr>
  </w:style>
  <w:style w:type="paragraph" w:styleId="af4">
    <w:name w:val="No Spacing"/>
    <w:uiPriority w:val="1"/>
    <w:qFormat/>
    <w:rsid w:val="00A22792"/>
    <w:pPr>
      <w:spacing w:after="0" w:line="240" w:lineRule="auto"/>
    </w:pPr>
    <w:rPr>
      <w:rFonts w:cs="Times New Roman"/>
      <w:color w:val="00000A"/>
    </w:rPr>
  </w:style>
  <w:style w:type="paragraph" w:customStyle="1" w:styleId="Style1">
    <w:name w:val="Style1"/>
    <w:basedOn w:val="a"/>
    <w:uiPriority w:val="99"/>
    <w:qFormat/>
    <w:rsid w:val="00A22792"/>
    <w:pPr>
      <w:widowControl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A22792"/>
    <w:pPr>
      <w:widowControl w:val="0"/>
      <w:spacing w:after="0" w:line="319" w:lineRule="exact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A227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17"/>
    <w:uiPriority w:val="99"/>
    <w:qFormat/>
    <w:rsid w:val="00A2279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7">
    <w:name w:val="Название Знак1"/>
    <w:basedOn w:val="a0"/>
    <w:link w:val="af5"/>
    <w:uiPriority w:val="99"/>
    <w:rsid w:val="00A22792"/>
    <w:rPr>
      <w:rFonts w:ascii="Times New Roman" w:eastAsia="Times New Roman" w:hAnsi="Times New Roman" w:cs="Times New Roman"/>
      <w:color w:val="00000A"/>
      <w:sz w:val="32"/>
      <w:szCs w:val="24"/>
      <w:lang w:eastAsia="ru-RU"/>
    </w:rPr>
  </w:style>
  <w:style w:type="paragraph" w:styleId="22">
    <w:name w:val="Body Text Indent 2"/>
    <w:basedOn w:val="a"/>
    <w:link w:val="21"/>
    <w:uiPriority w:val="99"/>
    <w:qFormat/>
    <w:rsid w:val="00A22792"/>
    <w:pPr>
      <w:spacing w:after="120" w:line="480" w:lineRule="auto"/>
      <w:ind w:left="283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character" w:customStyle="1" w:styleId="220">
    <w:name w:val="Основной текст с отступом 2 Знак2"/>
    <w:basedOn w:val="a0"/>
    <w:uiPriority w:val="99"/>
    <w:semiHidden/>
    <w:rsid w:val="00A22792"/>
    <w:rPr>
      <w:color w:val="00000A"/>
    </w:rPr>
  </w:style>
  <w:style w:type="paragraph" w:styleId="25">
    <w:name w:val="Body Text 2"/>
    <w:basedOn w:val="a"/>
    <w:link w:val="24"/>
    <w:uiPriority w:val="99"/>
    <w:qFormat/>
    <w:rsid w:val="00A2279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22792"/>
    <w:rPr>
      <w:color w:val="00000A"/>
    </w:rPr>
  </w:style>
  <w:style w:type="paragraph" w:styleId="af6">
    <w:name w:val="Body Text Indent"/>
    <w:basedOn w:val="a"/>
    <w:link w:val="18"/>
    <w:rsid w:val="00A22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link w:val="af6"/>
    <w:uiPriority w:val="99"/>
    <w:rsid w:val="00A2279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A227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 Титульный лист"/>
    <w:basedOn w:val="a"/>
    <w:uiPriority w:val="99"/>
    <w:qFormat/>
    <w:rsid w:val="00A22792"/>
    <w:pPr>
      <w:keepNext/>
      <w:widowControl w:val="0"/>
      <w:overflowPunct w:val="0"/>
      <w:spacing w:before="120" w:after="240" w:line="240" w:lineRule="auto"/>
      <w:jc w:val="center"/>
      <w:textAlignment w:val="baseline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headertext">
    <w:name w:val="headertext"/>
    <w:basedOn w:val="a"/>
    <w:qFormat/>
    <w:rsid w:val="00A227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A227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ommentslistenhover">
    <w:name w:val="js_comments_listenhover"/>
    <w:basedOn w:val="a"/>
    <w:qFormat/>
    <w:rsid w:val="00A227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Строгий1"/>
    <w:basedOn w:val="a"/>
    <w:qFormat/>
    <w:rsid w:val="00A227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A2279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A"/>
      <w:sz w:val="20"/>
      <w:szCs w:val="20"/>
      <w:lang w:eastAsia="ar-SA"/>
    </w:rPr>
  </w:style>
  <w:style w:type="paragraph" w:customStyle="1" w:styleId="ConsNormal">
    <w:name w:val="ConsNormal"/>
    <w:qFormat/>
    <w:rsid w:val="00A2279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color w:val="00000A"/>
      <w:sz w:val="20"/>
      <w:szCs w:val="20"/>
      <w:lang w:eastAsia="ar-SA"/>
    </w:rPr>
  </w:style>
  <w:style w:type="table" w:styleId="af7">
    <w:name w:val="Table Grid"/>
    <w:basedOn w:val="a1"/>
    <w:uiPriority w:val="39"/>
    <w:rsid w:val="00A2279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A22792"/>
    <w:rPr>
      <w:color w:val="0000FF"/>
      <w:u w:val="single"/>
    </w:rPr>
  </w:style>
  <w:style w:type="character" w:customStyle="1" w:styleId="w">
    <w:name w:val="w"/>
    <w:basedOn w:val="a0"/>
    <w:rsid w:val="00A22792"/>
  </w:style>
  <w:style w:type="character" w:styleId="af9">
    <w:name w:val="annotation reference"/>
    <w:basedOn w:val="a0"/>
    <w:uiPriority w:val="99"/>
    <w:semiHidden/>
    <w:unhideWhenUsed/>
    <w:rsid w:val="00A2279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A22792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A22792"/>
    <w:rPr>
      <w:color w:val="00000A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2279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22792"/>
    <w:rPr>
      <w:b/>
      <w:bCs/>
      <w:color w:val="00000A"/>
      <w:sz w:val="20"/>
      <w:szCs w:val="20"/>
    </w:rPr>
  </w:style>
  <w:style w:type="paragraph" w:customStyle="1" w:styleId="PreformattedText">
    <w:name w:val="Preformatted Text"/>
    <w:basedOn w:val="a"/>
    <w:qFormat/>
    <w:rsid w:val="00A22792"/>
    <w:pPr>
      <w:widowControl w:val="0"/>
      <w:spacing w:after="0" w:line="240" w:lineRule="auto"/>
    </w:pPr>
    <w:rPr>
      <w:rFonts w:ascii="Liberation Mono" w:eastAsia="Liberation Mono" w:hAnsi="Liberation Mono" w:cs="Liberation Mono"/>
      <w:color w:val="auto"/>
      <w:sz w:val="20"/>
      <w:szCs w:val="20"/>
      <w:lang w:val="en-US" w:eastAsia="zh-CN" w:bidi="hi-IN"/>
    </w:rPr>
  </w:style>
  <w:style w:type="character" w:customStyle="1" w:styleId="copyright-span">
    <w:name w:val="copyright-span"/>
    <w:basedOn w:val="a0"/>
    <w:rsid w:val="00A22792"/>
  </w:style>
  <w:style w:type="character" w:customStyle="1" w:styleId="bolder">
    <w:name w:val="bolder"/>
    <w:rsid w:val="00A22792"/>
  </w:style>
  <w:style w:type="character" w:customStyle="1" w:styleId="af">
    <w:name w:val="Абзац списка Знак"/>
    <w:link w:val="ae"/>
    <w:uiPriority w:val="34"/>
    <w:locked/>
    <w:rsid w:val="00FB7D4F"/>
    <w:rPr>
      <w:color w:val="00000A"/>
    </w:rPr>
  </w:style>
  <w:style w:type="paragraph" w:styleId="31">
    <w:name w:val="Body Text 3"/>
    <w:basedOn w:val="a"/>
    <w:link w:val="32"/>
    <w:uiPriority w:val="99"/>
    <w:semiHidden/>
    <w:unhideWhenUsed/>
    <w:rsid w:val="00105E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05EEC"/>
    <w:rPr>
      <w:color w:val="00000A"/>
      <w:sz w:val="16"/>
      <w:szCs w:val="16"/>
    </w:rPr>
  </w:style>
  <w:style w:type="paragraph" w:customStyle="1" w:styleId="HEADERTEXT0">
    <w:name w:val=".HEADERTEXT"/>
    <w:uiPriority w:val="99"/>
    <w:rsid w:val="007E0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.FORMATTEXT"/>
    <w:uiPriority w:val="99"/>
    <w:rsid w:val="007E0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6B1E14"/>
    <w:rPr>
      <w:b/>
      <w:bCs/>
    </w:rPr>
  </w:style>
  <w:style w:type="character" w:customStyle="1" w:styleId="file-linkext">
    <w:name w:val="file-link__ext"/>
    <w:basedOn w:val="a0"/>
    <w:rsid w:val="006B1E14"/>
  </w:style>
  <w:style w:type="character" w:customStyle="1" w:styleId="blk">
    <w:name w:val="blk"/>
    <w:basedOn w:val="a0"/>
    <w:rsid w:val="00314CD7"/>
  </w:style>
  <w:style w:type="character" w:customStyle="1" w:styleId="aff">
    <w:name w:val="Гипертекстовая ссылка"/>
    <w:basedOn w:val="a0"/>
    <w:uiPriority w:val="99"/>
    <w:rsid w:val="00FA3DFB"/>
    <w:rPr>
      <w:color w:val="106BBE"/>
    </w:rPr>
  </w:style>
  <w:style w:type="paragraph" w:customStyle="1" w:styleId="aff0">
    <w:name w:val="Комментарий"/>
    <w:basedOn w:val="a"/>
    <w:next w:val="a"/>
    <w:uiPriority w:val="99"/>
    <w:rsid w:val="00FA3DF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1">
    <w:name w:val="Информация о версии"/>
    <w:basedOn w:val="aff0"/>
    <w:next w:val="a"/>
    <w:uiPriority w:val="99"/>
    <w:rsid w:val="00FA3DFB"/>
    <w:rPr>
      <w:i/>
      <w:iCs/>
    </w:rPr>
  </w:style>
  <w:style w:type="paragraph" w:customStyle="1" w:styleId="aff2">
    <w:name w:val="Заголовок статьи"/>
    <w:basedOn w:val="a"/>
    <w:next w:val="a"/>
    <w:uiPriority w:val="99"/>
    <w:rsid w:val="00936F8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color w:val="auto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936F85"/>
    <w:rPr>
      <w:b/>
      <w:bCs/>
      <w:color w:val="26282F"/>
    </w:rPr>
  </w:style>
  <w:style w:type="character" w:customStyle="1" w:styleId="90">
    <w:name w:val="Заголовок 9 Знак"/>
    <w:basedOn w:val="a0"/>
    <w:link w:val="9"/>
    <w:semiHidden/>
    <w:rsid w:val="00B772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f4">
    <w:name w:val="footnote text"/>
    <w:basedOn w:val="a"/>
    <w:link w:val="aff5"/>
    <w:rsid w:val="00B7721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B772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6">
    <w:name w:val="footnote reference"/>
    <w:basedOn w:val="a0"/>
    <w:uiPriority w:val="99"/>
    <w:rsid w:val="00B7721E"/>
    <w:rPr>
      <w:vertAlign w:val="superscript"/>
    </w:rPr>
  </w:style>
  <w:style w:type="character" w:styleId="aff7">
    <w:name w:val="Intense Emphasis"/>
    <w:basedOn w:val="a0"/>
    <w:uiPriority w:val="21"/>
    <w:qFormat/>
    <w:rsid w:val="00B7721E"/>
    <w:rPr>
      <w:i/>
      <w:iCs/>
      <w:color w:val="4F81BD" w:themeColor="accent1"/>
    </w:rPr>
  </w:style>
  <w:style w:type="paragraph" w:customStyle="1" w:styleId="-1">
    <w:name w:val="Раздел - 1 ур"/>
    <w:next w:val="a"/>
    <w:rsid w:val="00B7721E"/>
    <w:pPr>
      <w:keepNext/>
      <w:pageBreakBefore/>
      <w:suppressAutoHyphens/>
      <w:spacing w:after="240" w:line="240" w:lineRule="auto"/>
      <w:ind w:right="170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ConsPlusNonformat">
    <w:name w:val="ConsPlusNonformat"/>
    <w:rsid w:val="00B77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">
    <w:name w:val="Heading"/>
    <w:rsid w:val="00B772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f8">
    <w:name w:val="Основной текст_"/>
    <w:basedOn w:val="a0"/>
    <w:link w:val="1a"/>
    <w:rsid w:val="00B7721E"/>
    <w:rPr>
      <w:sz w:val="23"/>
      <w:szCs w:val="23"/>
      <w:shd w:val="clear" w:color="auto" w:fill="FFFFFF"/>
    </w:rPr>
  </w:style>
  <w:style w:type="paragraph" w:customStyle="1" w:styleId="1a">
    <w:name w:val="Основной текст1"/>
    <w:basedOn w:val="a"/>
    <w:link w:val="aff8"/>
    <w:rsid w:val="00B7721E"/>
    <w:pPr>
      <w:shd w:val="clear" w:color="auto" w:fill="FFFFFF"/>
      <w:spacing w:after="420" w:line="0" w:lineRule="atLeast"/>
      <w:ind w:hanging="680"/>
    </w:pPr>
    <w:rPr>
      <w:color w:val="auto"/>
      <w:sz w:val="23"/>
      <w:szCs w:val="23"/>
    </w:rPr>
  </w:style>
  <w:style w:type="paragraph" w:customStyle="1" w:styleId="ConsPlusCell">
    <w:name w:val="ConsPlusCell"/>
    <w:rsid w:val="00B77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b">
    <w:name w:val="Заголовок №1_"/>
    <w:basedOn w:val="a0"/>
    <w:link w:val="1c"/>
    <w:rsid w:val="00B7721E"/>
    <w:rPr>
      <w:sz w:val="23"/>
      <w:szCs w:val="23"/>
      <w:shd w:val="clear" w:color="auto" w:fill="FFFFFF"/>
    </w:rPr>
  </w:style>
  <w:style w:type="paragraph" w:customStyle="1" w:styleId="1c">
    <w:name w:val="Заголовок №1"/>
    <w:basedOn w:val="a"/>
    <w:link w:val="1b"/>
    <w:rsid w:val="00B7721E"/>
    <w:pPr>
      <w:shd w:val="clear" w:color="auto" w:fill="FFFFFF"/>
      <w:spacing w:before="300" w:after="120" w:line="0" w:lineRule="atLeast"/>
      <w:outlineLvl w:val="0"/>
    </w:pPr>
    <w:rPr>
      <w:color w:val="auto"/>
      <w:sz w:val="23"/>
      <w:szCs w:val="23"/>
    </w:rPr>
  </w:style>
  <w:style w:type="paragraph" w:customStyle="1" w:styleId="211">
    <w:name w:val="Основной текст с отступом 21"/>
    <w:basedOn w:val="a"/>
    <w:rsid w:val="00B7721E"/>
    <w:pPr>
      <w:widowControl w:val="0"/>
      <w:spacing w:before="120" w:after="120" w:line="360" w:lineRule="auto"/>
      <w:ind w:firstLine="624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styleId="aff9">
    <w:name w:val="TOC Heading"/>
    <w:basedOn w:val="1"/>
    <w:next w:val="a"/>
    <w:uiPriority w:val="39"/>
    <w:unhideWhenUsed/>
    <w:qFormat/>
    <w:rsid w:val="00B7721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B7721E"/>
    <w:pPr>
      <w:spacing w:before="240" w:after="0"/>
    </w:pPr>
    <w:rPr>
      <w:b/>
      <w:bCs/>
      <w:sz w:val="20"/>
      <w:szCs w:val="20"/>
    </w:rPr>
  </w:style>
  <w:style w:type="paragraph" w:styleId="1d">
    <w:name w:val="toc 1"/>
    <w:basedOn w:val="a"/>
    <w:next w:val="a"/>
    <w:autoRedefine/>
    <w:uiPriority w:val="39"/>
    <w:unhideWhenUsed/>
    <w:rsid w:val="006C6087"/>
    <w:pPr>
      <w:tabs>
        <w:tab w:val="right" w:leader="dot" w:pos="9486"/>
      </w:tabs>
      <w:spacing w:before="360" w:after="0"/>
    </w:pPr>
    <w:rPr>
      <w:rFonts w:ascii="Cambria" w:eastAsiaTheme="minorEastAsia" w:hAnsi="Cambria"/>
      <w:b/>
      <w:bCs/>
      <w:caps/>
      <w:noProof/>
      <w:color w:val="auto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7721E"/>
    <w:pPr>
      <w:spacing w:after="0"/>
      <w:ind w:left="220"/>
    </w:pPr>
    <w:rPr>
      <w:sz w:val="20"/>
      <w:szCs w:val="20"/>
    </w:rPr>
  </w:style>
  <w:style w:type="paragraph" w:styleId="affa">
    <w:name w:val="Intense Quote"/>
    <w:basedOn w:val="a"/>
    <w:next w:val="a"/>
    <w:link w:val="affb"/>
    <w:uiPriority w:val="30"/>
    <w:qFormat/>
    <w:rsid w:val="00B7721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customStyle="1" w:styleId="affb">
    <w:name w:val="Выделенная цитата Знак"/>
    <w:basedOn w:val="a0"/>
    <w:link w:val="affa"/>
    <w:uiPriority w:val="30"/>
    <w:rsid w:val="00B7721E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fc">
    <w:name w:val="Intense Reference"/>
    <w:basedOn w:val="a0"/>
    <w:uiPriority w:val="32"/>
    <w:qFormat/>
    <w:rsid w:val="00B7721E"/>
    <w:rPr>
      <w:b/>
      <w:bCs/>
      <w:smallCaps/>
      <w:color w:val="4F81BD" w:themeColor="accent1"/>
      <w:spacing w:val="5"/>
    </w:rPr>
  </w:style>
  <w:style w:type="character" w:customStyle="1" w:styleId="nobr">
    <w:name w:val="nobr"/>
    <w:basedOn w:val="a0"/>
    <w:rsid w:val="00B7721E"/>
  </w:style>
  <w:style w:type="paragraph" w:styleId="41">
    <w:name w:val="toc 4"/>
    <w:basedOn w:val="a"/>
    <w:next w:val="a"/>
    <w:autoRedefine/>
    <w:uiPriority w:val="39"/>
    <w:unhideWhenUsed/>
    <w:rsid w:val="00D62068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62068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62068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62068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62068"/>
    <w:pPr>
      <w:spacing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D62068"/>
    <w:pPr>
      <w:spacing w:after="0"/>
      <w:ind w:left="1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hyperlink" Target="http://www.consultant.ru/document/cons_doc_LAW_357134/dbc2a634dfe4e186078b674c285dad8ba051ab68/" TargetMode="External"/><Relationship Id="rId26" Type="http://schemas.openxmlformats.org/officeDocument/2006/relationships/diagramData" Target="diagrams/data3.xml"/><Relationship Id="rId39" Type="http://schemas.openxmlformats.org/officeDocument/2006/relationships/diagramColors" Target="diagrams/colors5.xm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34" Type="http://schemas.openxmlformats.org/officeDocument/2006/relationships/diagramColors" Target="diagrams/colors4.xm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consultant.ru/document/cons_doc_LAW_357134/d9fc143202e90392c5cf28fd3270c48238794824/" TargetMode="External"/><Relationship Id="rId25" Type="http://schemas.microsoft.com/office/2007/relationships/diagramDrawing" Target="diagrams/drawing2.xml"/><Relationship Id="rId33" Type="http://schemas.openxmlformats.org/officeDocument/2006/relationships/diagramQuickStyle" Target="diagrams/quickStyle4.xml"/><Relationship Id="rId38" Type="http://schemas.openxmlformats.org/officeDocument/2006/relationships/diagramQuickStyle" Target="diagrams/quickStyle5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1927/2fb4cd806708ab2589845e61eabfcc090c58b651/" TargetMode="External"/><Relationship Id="rId20" Type="http://schemas.openxmlformats.org/officeDocument/2006/relationships/footer" Target="footer1.xml"/><Relationship Id="rId29" Type="http://schemas.openxmlformats.org/officeDocument/2006/relationships/diagramColors" Target="diagrams/colors3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Colors" Target="diagrams/colors2.xml"/><Relationship Id="rId32" Type="http://schemas.openxmlformats.org/officeDocument/2006/relationships/diagramLayout" Target="diagrams/layout4.xml"/><Relationship Id="rId37" Type="http://schemas.openxmlformats.org/officeDocument/2006/relationships/diagramLayout" Target="diagrams/layout5.xml"/><Relationship Id="rId40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09079/584f8b216bb0593017082b99ebee1c8c0bb19797/" TargetMode="External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36" Type="http://schemas.openxmlformats.org/officeDocument/2006/relationships/diagramData" Target="diagrams/data5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31" Type="http://schemas.openxmlformats.org/officeDocument/2006/relationships/diagramData" Target="diagrams/data4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consultant.ru/document/cons_doc_LAW_357134/78f36e7afa535cf23e1e865a0f38cd3d230eecf0/" TargetMode="External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microsoft.com/office/2007/relationships/diagramDrawing" Target="diagrams/drawing4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147EBC-646F-43A4-92D9-BA576A1AA6DE}" type="doc">
      <dgm:prSet loTypeId="urn:microsoft.com/office/officeart/2005/8/layout/hierarchy3" loCatId="hierarchy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E06E5BEB-C56D-42DE-8957-8850553B1EED}">
      <dgm:prSet phldrT="[Текст]" custT="1"/>
      <dgm:spPr>
        <a:xfrm>
          <a:off x="8138" y="129469"/>
          <a:ext cx="1177846" cy="364115"/>
        </a:xfrm>
        <a:gradFill flip="none" rotWithShape="0">
          <a:gsLst>
            <a:gs pos="0">
              <a:srgbClr val="FF0000">
                <a:shade val="30000"/>
                <a:satMod val="115000"/>
              </a:srgbClr>
            </a:gs>
            <a:gs pos="50000">
              <a:srgbClr val="FF0000">
                <a:shade val="67500"/>
                <a:satMod val="115000"/>
              </a:srgbClr>
            </a:gs>
            <a:gs pos="100000">
              <a:srgbClr val="FF0000">
                <a:shade val="100000"/>
                <a:satMod val="115000"/>
              </a:srgb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l"/>
          <a:r>
            <a:rPr lang="ru-RU" sz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СУОТ</a:t>
          </a:r>
        </a:p>
      </dgm:t>
    </dgm:pt>
    <dgm:pt modelId="{98E4350C-885E-42D5-A4BD-A1FCD5D5C09E}" type="parTrans" cxnId="{65DA1515-F4B0-4D8D-86B6-2B2DE91A049B}">
      <dgm:prSet/>
      <dgm:spPr/>
      <dgm:t>
        <a:bodyPr/>
        <a:lstStyle/>
        <a:p>
          <a:pPr algn="l"/>
          <a:endParaRPr lang="ru-RU"/>
        </a:p>
      </dgm:t>
    </dgm:pt>
    <dgm:pt modelId="{FE3CF315-1D47-475C-B88E-EC614B9CEF02}" type="sibTrans" cxnId="{65DA1515-F4B0-4D8D-86B6-2B2DE91A049B}">
      <dgm:prSet/>
      <dgm:spPr/>
      <dgm:t>
        <a:bodyPr/>
        <a:lstStyle/>
        <a:p>
          <a:pPr algn="l"/>
          <a:endParaRPr lang="ru-RU"/>
        </a:p>
      </dgm:t>
    </dgm:pt>
    <dgm:pt modelId="{6A90A6BA-98DC-43A9-93C5-05F2E2DC1F82}">
      <dgm:prSet phldrT="[Текст]" custT="1"/>
      <dgm:spPr>
        <a:xfrm>
          <a:off x="241013" y="514982"/>
          <a:ext cx="1383229" cy="273277"/>
        </a:xfrm>
        <a:gradFill flip="none" rotWithShape="0">
          <a:gsLst>
            <a:gs pos="0">
              <a:srgbClr val="FF9933">
                <a:tint val="66000"/>
                <a:satMod val="160000"/>
              </a:srgbClr>
            </a:gs>
            <a:gs pos="50000">
              <a:srgbClr val="FF9933">
                <a:tint val="44500"/>
                <a:satMod val="160000"/>
              </a:srgbClr>
            </a:gs>
            <a:gs pos="100000">
              <a:srgbClr val="FF9933">
                <a:tint val="23500"/>
                <a:satMod val="160000"/>
              </a:srgbClr>
            </a:gs>
          </a:gsLst>
          <a:lin ang="54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Общие положения</a:t>
          </a:r>
        </a:p>
      </dgm:t>
    </dgm:pt>
    <dgm:pt modelId="{20F2D733-845E-4384-8F73-4707C5F3C840}" type="parTrans" cxnId="{0CB387FF-13A1-4974-B25C-A2B1CDDF02AE}">
      <dgm:prSet/>
      <dgm:spPr>
        <a:xfrm>
          <a:off x="125923" y="493584"/>
          <a:ext cx="115090" cy="158036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E434436F-E9DF-414B-81A3-76CBBB9D4506}" type="sibTrans" cxnId="{0CB387FF-13A1-4974-B25C-A2B1CDDF02AE}">
      <dgm:prSet/>
      <dgm:spPr/>
      <dgm:t>
        <a:bodyPr/>
        <a:lstStyle/>
        <a:p>
          <a:pPr algn="l"/>
          <a:endParaRPr lang="ru-RU"/>
        </a:p>
      </dgm:t>
    </dgm:pt>
    <dgm:pt modelId="{AD162EA0-EA0D-49E6-AB26-C6FB8CE2082D}">
      <dgm:prSet phldrT="[Текст]" custT="1"/>
      <dgm:spPr>
        <a:xfrm>
          <a:off x="238588" y="889240"/>
          <a:ext cx="3677774" cy="274053"/>
        </a:xfrm>
        <a:gradFill flip="none" rotWithShape="1">
          <a:gsLst>
            <a:gs pos="0">
              <a:srgbClr val="F1D10F">
                <a:tint val="66000"/>
                <a:satMod val="160000"/>
              </a:srgbClr>
            </a:gs>
            <a:gs pos="50000">
              <a:srgbClr val="F1D10F">
                <a:tint val="44500"/>
                <a:satMod val="160000"/>
              </a:srgbClr>
            </a:gs>
            <a:gs pos="100000">
              <a:srgbClr val="F1D10F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>
          <a:softEdge rad="31750"/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Политика работодателя в области охраны труда</a:t>
          </a:r>
        </a:p>
      </dgm:t>
    </dgm:pt>
    <dgm:pt modelId="{73B2000F-F4A8-4ADF-AA9A-54C365532DA9}" type="parTrans" cxnId="{3514B63A-F4D1-424D-8C22-10E77F78510F}">
      <dgm:prSet/>
      <dgm:spPr>
        <a:xfrm>
          <a:off x="125923" y="493584"/>
          <a:ext cx="112665" cy="532683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CDB5D2C9-1BD6-4ABA-8A5E-30C75C42B307}" type="sibTrans" cxnId="{3514B63A-F4D1-424D-8C22-10E77F78510F}">
      <dgm:prSet/>
      <dgm:spPr/>
      <dgm:t>
        <a:bodyPr/>
        <a:lstStyle/>
        <a:p>
          <a:pPr algn="l"/>
          <a:endParaRPr lang="ru-RU"/>
        </a:p>
      </dgm:t>
    </dgm:pt>
    <dgm:pt modelId="{1A943D02-9490-4DAA-AF78-8461ED5AF933}">
      <dgm:prSet custT="1"/>
      <dgm:spPr>
        <a:xfrm>
          <a:off x="238588" y="1266701"/>
          <a:ext cx="3726843" cy="223997"/>
        </a:xfrm>
        <a:gradFill flip="none" rotWithShape="1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Цели работодателя в области охраны труда</a:t>
          </a:r>
        </a:p>
      </dgm:t>
    </dgm:pt>
    <dgm:pt modelId="{1B05C49A-82D2-4BAC-B03C-9FC25B0B984C}" type="parTrans" cxnId="{E76C14D7-5564-4BB7-9326-A4547EA2BBE7}">
      <dgm:prSet/>
      <dgm:spPr>
        <a:xfrm>
          <a:off x="125923" y="493584"/>
          <a:ext cx="112665" cy="885115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B3948F14-6CFB-4BB6-B5B2-6CD3C90DF5C4}" type="sibTrans" cxnId="{E76C14D7-5564-4BB7-9326-A4547EA2BBE7}">
      <dgm:prSet/>
      <dgm:spPr/>
      <dgm:t>
        <a:bodyPr/>
        <a:lstStyle/>
        <a:p>
          <a:pPr algn="l"/>
          <a:endParaRPr lang="ru-RU"/>
        </a:p>
      </dgm:t>
    </dgm:pt>
    <dgm:pt modelId="{E421DB0E-665F-4852-B860-888F29BA5D58}">
      <dgm:prSet custT="1"/>
      <dgm:spPr>
        <a:xfrm>
          <a:off x="238588" y="1594104"/>
          <a:ext cx="5201659" cy="452707"/>
        </a:xfrm>
        <a:gradFill flip="none" rotWithShape="0">
          <a:gsLst>
            <a:gs pos="0">
              <a:srgbClr val="92D050">
                <a:tint val="66000"/>
                <a:satMod val="160000"/>
              </a:srgbClr>
            </a:gs>
            <a:gs pos="50000">
              <a:srgbClr val="92D050">
                <a:tint val="44500"/>
                <a:satMod val="160000"/>
              </a:srgbClr>
            </a:gs>
            <a:gs pos="100000">
              <a:srgbClr val="92D05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Обеспечение функционирования СУОТ (распределение обязанностей в сфере охраны труда между должностными лицами работодателя)</a:t>
          </a:r>
        </a:p>
      </dgm:t>
    </dgm:pt>
    <dgm:pt modelId="{E896841F-9546-42A9-BECE-143AE1E6329E}" type="parTrans" cxnId="{627A34CD-A3F9-4BEA-992D-B45DB4C3546A}">
      <dgm:prSet/>
      <dgm:spPr>
        <a:xfrm>
          <a:off x="125923" y="493584"/>
          <a:ext cx="112665" cy="1326874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3F19846F-EE1A-44D7-8B90-8D20368DE71B}" type="sibTrans" cxnId="{627A34CD-A3F9-4BEA-992D-B45DB4C3546A}">
      <dgm:prSet/>
      <dgm:spPr/>
      <dgm:t>
        <a:bodyPr/>
        <a:lstStyle/>
        <a:p>
          <a:pPr algn="l"/>
          <a:endParaRPr lang="ru-RU"/>
        </a:p>
      </dgm:t>
    </dgm:pt>
    <dgm:pt modelId="{DE4B1046-4F66-4A2C-8DCD-FEC6B42B304C}">
      <dgm:prSet custT="1"/>
      <dgm:spPr>
        <a:xfrm>
          <a:off x="238588" y="2150219"/>
          <a:ext cx="4568465" cy="397394"/>
        </a:xfrm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Процедуры, направленные на достижение целей работодателя в области охраны труда</a:t>
          </a:r>
        </a:p>
      </dgm:t>
    </dgm:pt>
    <dgm:pt modelId="{189E9447-26A7-4FDD-97EA-23A4713D2928}" type="parTrans" cxnId="{DF32D38D-E2CC-4584-A34A-317CD78B79D6}">
      <dgm:prSet/>
      <dgm:spPr>
        <a:xfrm>
          <a:off x="125923" y="493584"/>
          <a:ext cx="112665" cy="1855331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2F602157-8C4F-4CB6-A1ED-4CE3383F7F30}" type="sibTrans" cxnId="{DF32D38D-E2CC-4584-A34A-317CD78B79D6}">
      <dgm:prSet/>
      <dgm:spPr/>
      <dgm:t>
        <a:bodyPr/>
        <a:lstStyle/>
        <a:p>
          <a:pPr algn="l"/>
          <a:endParaRPr lang="ru-RU"/>
        </a:p>
      </dgm:t>
    </dgm:pt>
    <dgm:pt modelId="{D16C87AF-CDDC-4A18-A74B-0CFC4F80FAC3}">
      <dgm:prSet custT="1"/>
      <dgm:spPr>
        <a:xfrm>
          <a:off x="238588" y="2651020"/>
          <a:ext cx="3490608" cy="301683"/>
        </a:xfrm>
        <a:gradFill flip="none" rotWithShape="0">
          <a:gsLst>
            <a:gs pos="0">
              <a:srgbClr val="00B0F0">
                <a:tint val="66000"/>
                <a:satMod val="160000"/>
              </a:srgbClr>
            </a:gs>
            <a:gs pos="50000">
              <a:srgbClr val="00B0F0">
                <a:tint val="44500"/>
                <a:satMod val="160000"/>
              </a:srgbClr>
            </a:gs>
            <a:gs pos="100000">
              <a:srgbClr val="00B0F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Планирование мероприятий по реализации процедур</a:t>
          </a:r>
        </a:p>
      </dgm:t>
    </dgm:pt>
    <dgm:pt modelId="{C7E1F2EC-1219-4A3B-99E8-6CC749E43402}" type="parTrans" cxnId="{044BE6C8-9D3D-4494-B2BE-E985C5E08517}">
      <dgm:prSet/>
      <dgm:spPr>
        <a:xfrm>
          <a:off x="125923" y="493584"/>
          <a:ext cx="112665" cy="2308277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1C6B722E-8E14-48DA-87F0-51019940D2E3}" type="sibTrans" cxnId="{044BE6C8-9D3D-4494-B2BE-E985C5E08517}">
      <dgm:prSet/>
      <dgm:spPr/>
      <dgm:t>
        <a:bodyPr/>
        <a:lstStyle/>
        <a:p>
          <a:pPr algn="l"/>
          <a:endParaRPr lang="ru-RU"/>
        </a:p>
      </dgm:t>
    </dgm:pt>
    <dgm:pt modelId="{6E8F3844-1EB9-4DB9-85E3-93F44927C146}">
      <dgm:prSet custT="1"/>
      <dgm:spPr>
        <a:xfrm>
          <a:off x="238588" y="3056110"/>
          <a:ext cx="4789403" cy="439330"/>
        </a:xfrm>
        <a:gradFill flip="none" rotWithShape="0">
          <a:gsLst>
            <a:gs pos="0">
              <a:srgbClr val="007DDA">
                <a:tint val="66000"/>
                <a:satMod val="160000"/>
              </a:srgbClr>
            </a:gs>
            <a:gs pos="50000">
              <a:srgbClr val="007DDA">
                <a:tint val="44500"/>
                <a:satMod val="160000"/>
              </a:srgbClr>
            </a:gs>
            <a:gs pos="100000">
              <a:srgbClr val="007DDA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 функционирования СУОТ и мониторинг реализации процедур</a:t>
          </a:r>
        </a:p>
      </dgm:t>
    </dgm:pt>
    <dgm:pt modelId="{5BDD3C5F-8BDE-4062-BE9A-070C17B20A71}" type="parTrans" cxnId="{D740C5EC-4161-486E-BC66-62491C331A24}">
      <dgm:prSet/>
      <dgm:spPr>
        <a:xfrm>
          <a:off x="125923" y="493584"/>
          <a:ext cx="112665" cy="2782191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669EC2D8-4DB8-4A39-989A-F1B3A3A0BFF1}" type="sibTrans" cxnId="{D740C5EC-4161-486E-BC66-62491C331A24}">
      <dgm:prSet/>
      <dgm:spPr/>
      <dgm:t>
        <a:bodyPr/>
        <a:lstStyle/>
        <a:p>
          <a:pPr algn="l"/>
          <a:endParaRPr lang="ru-RU"/>
        </a:p>
      </dgm:t>
    </dgm:pt>
    <dgm:pt modelId="{9302F169-B470-4151-8360-E536E521952D}">
      <dgm:prSet custT="1"/>
      <dgm:spPr>
        <a:xfrm>
          <a:off x="238588" y="3598848"/>
          <a:ext cx="3354318" cy="350817"/>
        </a:xfrm>
        <a:gradFill flip="none" rotWithShape="0">
          <a:gsLst>
            <a:gs pos="0">
              <a:srgbClr val="9A57CD">
                <a:tint val="66000"/>
                <a:satMod val="160000"/>
              </a:srgbClr>
            </a:gs>
            <a:gs pos="50000">
              <a:srgbClr val="9A57CD">
                <a:tint val="44500"/>
                <a:satMod val="160000"/>
              </a:srgbClr>
            </a:gs>
            <a:gs pos="100000">
              <a:srgbClr val="9A57CD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Планирование улучшений функционирования СУОТ</a:t>
          </a:r>
        </a:p>
      </dgm:t>
    </dgm:pt>
    <dgm:pt modelId="{FD3F780C-32C4-4516-9A9B-D7A3BEBBDF4B}" type="parTrans" cxnId="{89ABB986-C844-43DA-885D-599799C31EDE}">
      <dgm:prSet/>
      <dgm:spPr>
        <a:xfrm>
          <a:off x="125923" y="493584"/>
          <a:ext cx="112665" cy="3280672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763C98F2-5981-49D4-9E21-885BA872435B}" type="sibTrans" cxnId="{89ABB986-C844-43DA-885D-599799C31EDE}">
      <dgm:prSet/>
      <dgm:spPr/>
      <dgm:t>
        <a:bodyPr/>
        <a:lstStyle/>
        <a:p>
          <a:pPr algn="l"/>
          <a:endParaRPr lang="ru-RU"/>
        </a:p>
      </dgm:t>
    </dgm:pt>
    <dgm:pt modelId="{C404CBE7-4044-47C6-95CC-EB311919DB1C}">
      <dgm:prSet custT="1"/>
      <dgm:spPr>
        <a:xfrm>
          <a:off x="238588" y="4053072"/>
          <a:ext cx="5139831" cy="535335"/>
        </a:xfrm>
        <a:gradFill flip="none" rotWithShape="0">
          <a:gsLst>
            <a:gs pos="0">
              <a:srgbClr val="CC0066">
                <a:tint val="66000"/>
                <a:satMod val="160000"/>
              </a:srgbClr>
            </a:gs>
            <a:gs pos="50000">
              <a:srgbClr val="CC0066">
                <a:tint val="44500"/>
                <a:satMod val="160000"/>
              </a:srgbClr>
            </a:gs>
            <a:gs pos="100000">
              <a:srgbClr val="CC0066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Реагирование на аварии, несчастные случаи и профессиональные заболевания</a:t>
          </a:r>
        </a:p>
      </dgm:t>
    </dgm:pt>
    <dgm:pt modelId="{521FB5AF-3CA3-4815-845B-F15DAEB1D5F9}" type="parTrans" cxnId="{0A060449-90E4-4415-A476-3F682D682E0A}">
      <dgm:prSet/>
      <dgm:spPr>
        <a:xfrm>
          <a:off x="125923" y="493584"/>
          <a:ext cx="112665" cy="3827155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473B7D19-CE3D-4807-B853-E7932AC34535}" type="sibTrans" cxnId="{0A060449-90E4-4415-A476-3F682D682E0A}">
      <dgm:prSet/>
      <dgm:spPr/>
      <dgm:t>
        <a:bodyPr/>
        <a:lstStyle/>
        <a:p>
          <a:pPr algn="l"/>
          <a:endParaRPr lang="ru-RU"/>
        </a:p>
      </dgm:t>
    </dgm:pt>
    <dgm:pt modelId="{ABE295F6-FDC3-43CF-8960-82C26070DA5D}">
      <dgm:prSet custT="1"/>
      <dgm:spPr>
        <a:xfrm>
          <a:off x="238588" y="4691814"/>
          <a:ext cx="2165409" cy="249310"/>
        </a:xfrm>
        <a:gradFill flip="none" rotWithShape="0">
          <a:gsLst>
            <a:gs pos="0">
              <a:srgbClr val="800000">
                <a:tint val="66000"/>
                <a:satMod val="160000"/>
              </a:srgbClr>
            </a:gs>
            <a:gs pos="50000">
              <a:srgbClr val="800000">
                <a:tint val="44500"/>
                <a:satMod val="160000"/>
              </a:srgbClr>
            </a:gs>
            <a:gs pos="100000">
              <a:srgbClr val="80000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Управление документами СУОТ</a:t>
          </a:r>
        </a:p>
      </dgm:t>
    </dgm:pt>
    <dgm:pt modelId="{FA56E8F7-923B-4CB5-ACD6-0169F7A60DC6}" type="parTrans" cxnId="{878D3348-7165-4AB1-B514-AFDFA01E1539}">
      <dgm:prSet/>
      <dgm:spPr>
        <a:xfrm>
          <a:off x="125923" y="493584"/>
          <a:ext cx="112665" cy="4322885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B14E1AE7-741C-4259-AC1E-22A2DDEEE987}" type="sibTrans" cxnId="{878D3348-7165-4AB1-B514-AFDFA01E1539}">
      <dgm:prSet/>
      <dgm:spPr/>
      <dgm:t>
        <a:bodyPr/>
        <a:lstStyle/>
        <a:p>
          <a:pPr algn="l"/>
          <a:endParaRPr lang="ru-RU"/>
        </a:p>
      </dgm:t>
    </dgm:pt>
    <dgm:pt modelId="{C96201E6-223C-478D-8036-F7B7F06C00E8}">
      <dgm:prSet/>
      <dgm:spPr>
        <a:xfrm>
          <a:off x="558224" y="798917"/>
          <a:ext cx="110300" cy="68937"/>
        </a:xfr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A805992-2E34-4043-A26D-21FCE6C4B4FE}" type="parTrans" cxnId="{305BBB16-2E48-4C3E-92E7-FC9CD3594444}">
      <dgm:prSet/>
      <dgm:spPr>
        <a:xfrm>
          <a:off x="125923" y="493584"/>
          <a:ext cx="432300" cy="339802"/>
        </a:xfr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5A976EC9-D97E-46D7-861D-19F7C3C23DB2}" type="sibTrans" cxnId="{305BBB16-2E48-4C3E-92E7-FC9CD3594444}">
      <dgm:prSet/>
      <dgm:spPr/>
      <dgm:t>
        <a:bodyPr/>
        <a:lstStyle/>
        <a:p>
          <a:pPr algn="l"/>
          <a:endParaRPr lang="ru-RU"/>
        </a:p>
      </dgm:t>
    </dgm:pt>
    <dgm:pt modelId="{07CD3522-1D10-4D05-B71D-B4A77A935116}">
      <dgm:prSet/>
      <dgm:spPr>
        <a:xfrm>
          <a:off x="563964" y="1180528"/>
          <a:ext cx="110300" cy="68937"/>
        </a:xfr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2D34C5D-B7AE-46AD-874E-5A988667A3D8}" type="parTrans" cxnId="{1632F8C2-6166-418D-A092-3E51D808BF06}">
      <dgm:prSet/>
      <dgm:spPr>
        <a:xfrm>
          <a:off x="125923" y="493584"/>
          <a:ext cx="438040" cy="721413"/>
        </a:xfr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>
            <a:ln>
              <a:noFill/>
            </a:ln>
          </a:endParaRPr>
        </a:p>
      </dgm:t>
    </dgm:pt>
    <dgm:pt modelId="{5A9CCC3E-C6A5-474D-A374-E09651E31CC5}" type="sibTrans" cxnId="{1632F8C2-6166-418D-A092-3E51D808BF06}">
      <dgm:prSet/>
      <dgm:spPr/>
      <dgm:t>
        <a:bodyPr/>
        <a:lstStyle/>
        <a:p>
          <a:pPr algn="l"/>
          <a:endParaRPr lang="ru-RU"/>
        </a:p>
      </dgm:t>
    </dgm:pt>
    <dgm:pt modelId="{FF72D10C-0BF2-4FDA-B686-2D69B493E479}">
      <dgm:prSet/>
      <dgm:spPr>
        <a:xfrm>
          <a:off x="555334" y="1498882"/>
          <a:ext cx="110300" cy="68937"/>
        </a:xfr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A12206C-A03F-435F-A188-400DF7BC1848}" type="parTrans" cxnId="{0169D8FA-B3C9-4FD2-B3A1-E2BFD64C3A79}">
      <dgm:prSet/>
      <dgm:spPr>
        <a:xfrm>
          <a:off x="125923" y="493584"/>
          <a:ext cx="429411" cy="1039766"/>
        </a:xfr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08210561-36E2-4D37-8577-A28AF3E6A6C1}" type="sibTrans" cxnId="{0169D8FA-B3C9-4FD2-B3A1-E2BFD64C3A79}">
      <dgm:prSet/>
      <dgm:spPr/>
      <dgm:t>
        <a:bodyPr/>
        <a:lstStyle/>
        <a:p>
          <a:pPr algn="l"/>
          <a:endParaRPr lang="ru-RU"/>
        </a:p>
      </dgm:t>
    </dgm:pt>
    <dgm:pt modelId="{E8CE70CE-843A-45DA-8743-40E122294CA0}">
      <dgm:prSet/>
      <dgm:spPr>
        <a:xfrm>
          <a:off x="572851" y="2064046"/>
          <a:ext cx="110300" cy="68937"/>
        </a:xfr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EE2F253-ADBC-4AB2-910E-3C1C32B4798E}" type="parTrans" cxnId="{CA4C189B-35AC-425E-B88D-1E3D1CF866BB}">
      <dgm:prSet/>
      <dgm:spPr>
        <a:xfrm>
          <a:off x="125923" y="493584"/>
          <a:ext cx="446927" cy="1604931"/>
        </a:xfr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86F02C1E-7F0B-42CC-921D-D68ACE0FFEF3}" type="sibTrans" cxnId="{CA4C189B-35AC-425E-B88D-1E3D1CF866BB}">
      <dgm:prSet/>
      <dgm:spPr/>
      <dgm:t>
        <a:bodyPr/>
        <a:lstStyle/>
        <a:p>
          <a:pPr algn="l"/>
          <a:endParaRPr lang="ru-RU"/>
        </a:p>
      </dgm:t>
    </dgm:pt>
    <dgm:pt modelId="{DA091AFD-C904-47D8-A7C8-7F329B7EC8C8}">
      <dgm:prSet/>
      <dgm:spPr>
        <a:xfrm>
          <a:off x="571331" y="2555061"/>
          <a:ext cx="110300" cy="68937"/>
        </a:xfr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5F0356A-E5F5-427D-8F34-69CCB87E286B}" type="parTrans" cxnId="{3597DC94-448E-4C3B-B92A-3F3D67D79F69}">
      <dgm:prSet/>
      <dgm:spPr>
        <a:xfrm>
          <a:off x="125923" y="493584"/>
          <a:ext cx="445407" cy="2095946"/>
        </a:xfr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DE29A9A3-EFEF-4378-B2F8-BE598E1EE679}" type="sibTrans" cxnId="{3597DC94-448E-4C3B-B92A-3F3D67D79F69}">
      <dgm:prSet/>
      <dgm:spPr/>
      <dgm:t>
        <a:bodyPr/>
        <a:lstStyle/>
        <a:p>
          <a:pPr algn="l"/>
          <a:endParaRPr lang="ru-RU"/>
        </a:p>
      </dgm:t>
    </dgm:pt>
    <dgm:pt modelId="{0135AB56-2AB2-4F3D-9894-27C0A5107EBF}">
      <dgm:prSet/>
      <dgm:spPr>
        <a:xfrm>
          <a:off x="575807" y="2965121"/>
          <a:ext cx="110300" cy="68937"/>
        </a:xfr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C248141-EC53-4B5F-9553-4D2EA0B3637A}" type="parTrans" cxnId="{0CA62421-6219-45AC-ACA1-DBF1E210B5B3}">
      <dgm:prSet/>
      <dgm:spPr>
        <a:xfrm>
          <a:off x="125923" y="493584"/>
          <a:ext cx="449883" cy="2506005"/>
        </a:xfr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BC5CBAA1-BACB-44EC-B7D7-530F6F06F246}" type="sibTrans" cxnId="{0CA62421-6219-45AC-ACA1-DBF1E210B5B3}">
      <dgm:prSet/>
      <dgm:spPr/>
      <dgm:t>
        <a:bodyPr/>
        <a:lstStyle/>
        <a:p>
          <a:pPr algn="l"/>
          <a:endParaRPr lang="ru-RU"/>
        </a:p>
      </dgm:t>
    </dgm:pt>
    <dgm:pt modelId="{9D95A278-F0E8-4074-BCBE-24FF24826925}">
      <dgm:prSet/>
      <dgm:spPr>
        <a:xfrm>
          <a:off x="577196" y="3502716"/>
          <a:ext cx="110300" cy="68937"/>
        </a:xfr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1BC3C45-9120-475F-B7BC-A9EB519BDF02}" type="parTrans" cxnId="{13098873-37E1-4EA8-98FC-36F64326D6D3}">
      <dgm:prSet/>
      <dgm:spPr>
        <a:xfrm>
          <a:off x="125923" y="493584"/>
          <a:ext cx="451273" cy="3043601"/>
        </a:xfr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AA8553F4-E3C8-417F-BC7F-CFA89191BFB3}" type="sibTrans" cxnId="{13098873-37E1-4EA8-98FC-36F64326D6D3}">
      <dgm:prSet/>
      <dgm:spPr/>
      <dgm:t>
        <a:bodyPr/>
        <a:lstStyle/>
        <a:p>
          <a:pPr algn="l"/>
          <a:endParaRPr lang="ru-RU"/>
        </a:p>
      </dgm:t>
    </dgm:pt>
    <dgm:pt modelId="{FFBE5AB7-30AB-495D-A194-201978A4F499}">
      <dgm:prSet/>
      <dgm:spPr>
        <a:xfrm>
          <a:off x="573530" y="3972052"/>
          <a:ext cx="110300" cy="68937"/>
        </a:xfr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3980192-BEB4-4F3C-9226-15CF4DC0F7B5}" type="parTrans" cxnId="{97F8B313-D48A-4ABB-BC10-82AA31029A3A}">
      <dgm:prSet/>
      <dgm:spPr>
        <a:xfrm>
          <a:off x="125923" y="493584"/>
          <a:ext cx="447607" cy="3512936"/>
        </a:xfr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EF9DEE86-9E9E-4EF1-846E-335C517D244A}" type="sibTrans" cxnId="{97F8B313-D48A-4ABB-BC10-82AA31029A3A}">
      <dgm:prSet/>
      <dgm:spPr/>
      <dgm:t>
        <a:bodyPr/>
        <a:lstStyle/>
        <a:p>
          <a:pPr algn="l"/>
          <a:endParaRPr lang="ru-RU"/>
        </a:p>
      </dgm:t>
    </dgm:pt>
    <dgm:pt modelId="{E0BD6C55-24DE-48D9-88EC-E9F84DF11900}">
      <dgm:prSet/>
      <dgm:spPr>
        <a:xfrm>
          <a:off x="563144" y="4600321"/>
          <a:ext cx="110300" cy="68937"/>
        </a:xfr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l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B3316AE-7958-45C3-B2E5-CFEC230AC067}" type="parTrans" cxnId="{17EE0BD5-7F97-4E7F-8F9D-BBA1A354B5C9}">
      <dgm:prSet/>
      <dgm:spPr>
        <a:xfrm>
          <a:off x="125923" y="493584"/>
          <a:ext cx="437221" cy="4141206"/>
        </a:xfr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pPr algn="l"/>
          <a:endParaRPr lang="ru-RU"/>
        </a:p>
      </dgm:t>
    </dgm:pt>
    <dgm:pt modelId="{C38A630D-0FBF-4E7D-AA33-E33F8EA30B55}" type="sibTrans" cxnId="{17EE0BD5-7F97-4E7F-8F9D-BBA1A354B5C9}">
      <dgm:prSet/>
      <dgm:spPr/>
      <dgm:t>
        <a:bodyPr/>
        <a:lstStyle/>
        <a:p>
          <a:pPr algn="l"/>
          <a:endParaRPr lang="ru-RU"/>
        </a:p>
      </dgm:t>
    </dgm:pt>
    <dgm:pt modelId="{76490E1F-D6D0-4C6D-8A15-E5CEB2C2ECDF}" type="pres">
      <dgm:prSet presAssocID="{A3147EBC-646F-43A4-92D9-BA576A1AA6D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753C027-F74F-46B7-B649-478B855BD65A}" type="pres">
      <dgm:prSet presAssocID="{E06E5BEB-C56D-42DE-8957-8850553B1EED}" presName="root" presStyleCnt="0"/>
      <dgm:spPr/>
    </dgm:pt>
    <dgm:pt modelId="{002FB61D-DD82-4B49-A0F2-1ABC1BEABDF0}" type="pres">
      <dgm:prSet presAssocID="{E06E5BEB-C56D-42DE-8957-8850553B1EED}" presName="rootComposite" presStyleCnt="0"/>
      <dgm:spPr/>
    </dgm:pt>
    <dgm:pt modelId="{5257F1D8-6F9E-4FC7-9889-59BEF81B9A52}" type="pres">
      <dgm:prSet presAssocID="{E06E5BEB-C56D-42DE-8957-8850553B1EED}" presName="rootText" presStyleLbl="node1" presStyleIdx="0" presStyleCnt="1" custScaleX="854281" custScaleY="528179" custLinFactNeighborX="3713" custLinFactNeighborY="-252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1C8860A-0CB3-4624-AB17-6F6DFD1BB81C}" type="pres">
      <dgm:prSet presAssocID="{E06E5BEB-C56D-42DE-8957-8850553B1EED}" presName="rootConnector" presStyleLbl="node1" presStyleIdx="0" presStyleCnt="1"/>
      <dgm:spPr/>
      <dgm:t>
        <a:bodyPr/>
        <a:lstStyle/>
        <a:p>
          <a:endParaRPr lang="ru-RU"/>
        </a:p>
      </dgm:t>
    </dgm:pt>
    <dgm:pt modelId="{D7CD06CE-3A9B-4CBF-9E70-0D8074599353}" type="pres">
      <dgm:prSet presAssocID="{E06E5BEB-C56D-42DE-8957-8850553B1EED}" presName="childShape" presStyleCnt="0"/>
      <dgm:spPr/>
    </dgm:pt>
    <dgm:pt modelId="{06B3C251-31CF-4C04-B49C-67E2683741E9}" type="pres">
      <dgm:prSet presAssocID="{20F2D733-845E-4384-8F73-4707C5F3C840}" presName="Name13" presStyleLbl="parChTrans1D2" presStyleIdx="0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036"/>
              </a:lnTo>
              <a:lnTo>
                <a:pt x="115090" y="1580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5C34B2C-FB85-472B-800C-27E673A2096F}" type="pres">
      <dgm:prSet presAssocID="{6A90A6BA-98DC-43A9-93C5-05F2E2DC1F82}" presName="childText" presStyleLbl="bgAcc1" presStyleIdx="0" presStyleCnt="19" custScaleX="1254055" custScaleY="396411" custLinFactNeighborX="2199" custLinFactNeighborY="351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0926732-56CD-42E9-8551-BA348E01295F}" type="pres">
      <dgm:prSet presAssocID="{4A805992-2E34-4043-A26D-21FCE6C4B4FE}" presName="Name13" presStyleLbl="parChTrans1D2" presStyleIdx="1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802"/>
              </a:lnTo>
              <a:lnTo>
                <a:pt x="432300" y="3398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B3FB608-0B4F-439F-A229-4E229A372F19}" type="pres">
      <dgm:prSet presAssocID="{C96201E6-223C-478D-8036-F7B7F06C00E8}" presName="childText" presStyleLbl="bgAcc1" presStyleIdx="1" presStyleCnt="19" custLinFactX="100000" custLinFactNeighborX="189786" custLinFactNeighborY="-6021">
        <dgm:presLayoutVars>
          <dgm:bulletEnabled val="1"/>
        </dgm:presLayoutVars>
      </dgm:prSet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E43F82B4-7256-4917-BC70-C0FD51C3F78F}" type="pres">
      <dgm:prSet presAssocID="{73B2000F-F4A8-4ADF-AA9A-54C365532DA9}" presName="Name13" presStyleLbl="parChTrans1D2" presStyleIdx="2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683"/>
              </a:lnTo>
              <a:lnTo>
                <a:pt x="112665" y="53268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D3D5115-A899-45B9-8626-0AC953D0AF71}" type="pres">
      <dgm:prSet presAssocID="{AD162EA0-EA0D-49E6-AB26-C6FB8CE2082D}" presName="childText" presStyleLbl="bgAcc1" presStyleIdx="2" presStyleCnt="19" custScaleX="3334320" custScaleY="39753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45D2E6F-6638-4857-B3B2-7055A7FDD61B}" type="pres">
      <dgm:prSet presAssocID="{D2D34C5D-B7AE-46AD-874E-5A988667A3D8}" presName="Name13" presStyleLbl="parChTrans1D2" presStyleIdx="3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413"/>
              </a:lnTo>
              <a:lnTo>
                <a:pt x="438040" y="72141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E3A38E-0A89-48FD-B59D-398C7D4784C8}" type="pres">
      <dgm:prSet presAssocID="{07CD3522-1D10-4D05-B71D-B4A77A935116}" presName="childText" presStyleLbl="bgAcc1" presStyleIdx="3" presStyleCnt="19" custLinFactX="100000" custLinFactNeighborX="194990">
        <dgm:presLayoutVars>
          <dgm:bulletEnabled val="1"/>
        </dgm:presLayoutVars>
      </dgm:prSet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C625F1B5-6E49-4A75-A09C-1B5636FE0696}" type="pres">
      <dgm:prSet presAssocID="{1B05C49A-82D2-4BAC-B03C-9FC25B0B984C}" presName="Name13" presStyleLbl="parChTrans1D2" presStyleIdx="4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115"/>
              </a:lnTo>
              <a:lnTo>
                <a:pt x="112665" y="8851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8EB1E1D-0098-40F9-94DE-6F4FA40A244B}" type="pres">
      <dgm:prSet presAssocID="{1A943D02-9490-4DAA-AF78-8461ED5AF933}" presName="childText" presStyleLbl="bgAcc1" presStyleIdx="4" presStyleCnt="19" custScaleX="3378807" custScaleY="32492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D3EFCD-014E-4BBF-B445-C4B6A0E31EF6}" type="pres">
      <dgm:prSet presAssocID="{9A12206C-A03F-435F-A188-400DF7BC1848}" presName="Name13" presStyleLbl="parChTrans1D2" presStyleIdx="5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766"/>
              </a:lnTo>
              <a:lnTo>
                <a:pt x="429411" y="103976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E3F3F16-6DE4-4F3E-80EC-728C68CB2641}" type="pres">
      <dgm:prSet presAssocID="{FF72D10C-0BF2-4FDA-B686-2D69B493E479}" presName="childText" presStyleLbl="bgAcc1" presStyleIdx="5" presStyleCnt="19" custLinFactX="100000" custLinFactNeighborX="187166" custLinFactNeighborY="-13128">
        <dgm:presLayoutVars>
          <dgm:bulletEnabled val="1"/>
        </dgm:presLayoutVars>
      </dgm:prSet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99C6F77A-CB02-4B7E-9183-8CFB7C85847D}" type="pres">
      <dgm:prSet presAssocID="{E896841F-9546-42A9-BECE-143AE1E6329E}" presName="Name13" presStyleLbl="parChTrans1D2" presStyleIdx="6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6874"/>
              </a:lnTo>
              <a:lnTo>
                <a:pt x="112665" y="132687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E9B941C-0C63-469E-9307-D1631D15D56D}" type="pres">
      <dgm:prSet presAssocID="{E421DB0E-665F-4852-B860-888F29BA5D58}" presName="childText" presStyleLbl="bgAcc1" presStyleIdx="6" presStyleCnt="19" custScaleX="4715895" custScaleY="65668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C13C012-417A-41A2-A53E-FE5F1B019199}" type="pres">
      <dgm:prSet presAssocID="{BEE2F253-ADBC-4AB2-910E-3C1C32B4798E}" presName="Name13" presStyleLbl="parChTrans1D2" presStyleIdx="7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4931"/>
              </a:lnTo>
              <a:lnTo>
                <a:pt x="446927" y="160493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6B04B18-4727-4C1F-AC98-3A7C26CC3905}" type="pres">
      <dgm:prSet presAssocID="{E8CE70CE-843A-45DA-8743-40E122294CA0}" presName="childText" presStyleLbl="bgAcc1" presStyleIdx="7" presStyleCnt="19" custLinFactX="103047" custLinFactNeighborX="200000">
        <dgm:presLayoutVars>
          <dgm:bulletEnabled val="1"/>
        </dgm:presLayoutVars>
      </dgm:prSet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01A9F028-0A4D-4FC3-B53C-D78AA569C437}" type="pres">
      <dgm:prSet presAssocID="{189E9447-26A7-4FDD-97EA-23A4713D2928}" presName="Name13" presStyleLbl="parChTrans1D2" presStyleIdx="8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5331"/>
              </a:lnTo>
              <a:lnTo>
                <a:pt x="112665" y="185533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F79C31F-004D-475F-B7CB-2F3A47B00DA8}" type="pres">
      <dgm:prSet presAssocID="{DE4B1046-4F66-4A2C-8DCD-FEC6B42B304C}" presName="childText" presStyleLbl="bgAcc1" presStyleIdx="8" presStyleCnt="19" custScaleX="4141833" custScaleY="5764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7007EF6-C51C-46B8-A536-95504FDE532A}" type="pres">
      <dgm:prSet presAssocID="{95F0356A-E5F5-427D-8F34-69CCB87E286B}" presName="Name13" presStyleLbl="parChTrans1D2" presStyleIdx="9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5946"/>
              </a:lnTo>
              <a:lnTo>
                <a:pt x="445407" y="20959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F97EBF8-5634-4187-830C-04F98D9533E4}" type="pres">
      <dgm:prSet presAssocID="{DA091AFD-C904-47D8-A7C8-7F329B7EC8C8}" presName="childText" presStyleLbl="bgAcc1" presStyleIdx="9" presStyleCnt="19" custLinFactX="101669" custLinFactNeighborX="200000" custLinFactNeighborY="-14196">
        <dgm:presLayoutVars>
          <dgm:bulletEnabled val="1"/>
        </dgm:presLayoutVars>
      </dgm:prSet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F84172BC-5851-4811-8660-DE879A00D24F}" type="pres">
      <dgm:prSet presAssocID="{C7E1F2EC-1219-4A3B-99E8-6CC749E43402}" presName="Name13" presStyleLbl="parChTrans1D2" presStyleIdx="10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8277"/>
              </a:lnTo>
              <a:lnTo>
                <a:pt x="112665" y="230827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25F6AE3-C35A-4A0F-95E5-3FF676FA9E88}" type="pres">
      <dgm:prSet presAssocID="{D16C87AF-CDDC-4A18-A74B-0CFC4F80FAC3}" presName="childText" presStyleLbl="bgAcc1" presStyleIdx="10" presStyleCnt="19" custScaleX="3164633" custScaleY="43761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133F88C-1FBD-4ED2-BBA4-8B1877DF50C1}" type="pres">
      <dgm:prSet presAssocID="{AC248141-EC53-4B5F-9553-4D2EA0B3637A}" presName="Name13" presStyleLbl="parChTrans1D2" presStyleIdx="11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6005"/>
              </a:lnTo>
              <a:lnTo>
                <a:pt x="449883" y="250600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567B5D5-D497-4CE0-BA10-FD3FA04DB98F}" type="pres">
      <dgm:prSet presAssocID="{0135AB56-2AB2-4F3D-9894-27C0A5107EBF}" presName="childText" presStyleLbl="bgAcc1" presStyleIdx="11" presStyleCnt="19" custLinFactX="105727" custLinFactNeighborX="200000" custLinFactNeighborY="-6988">
        <dgm:presLayoutVars>
          <dgm:bulletEnabled val="1"/>
        </dgm:presLayoutVars>
      </dgm:prSet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0C3D55BB-6179-49CD-9742-D22DD7EEBCF0}" type="pres">
      <dgm:prSet presAssocID="{5BDD3C5F-8BDE-4062-BE9A-070C17B20A71}" presName="Name13" presStyleLbl="parChTrans1D2" presStyleIdx="12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2191"/>
              </a:lnTo>
              <a:lnTo>
                <a:pt x="112665" y="278219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202150E-E8D4-4EFE-B8C7-67A4CE324108}" type="pres">
      <dgm:prSet presAssocID="{6E8F3844-1EB9-4DB9-85E3-93F44927C146}" presName="childText" presStyleLbl="bgAcc1" presStyleIdx="12" presStyleCnt="19" custScaleX="4342138" custScaleY="63728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6E17782-6031-412A-B6D0-20785B45A94B}" type="pres">
      <dgm:prSet presAssocID="{E1BC3C45-9120-475F-B7BC-A9EB519BDF02}" presName="Name13" presStyleLbl="parChTrans1D2" presStyleIdx="13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3601"/>
              </a:lnTo>
              <a:lnTo>
                <a:pt x="451273" y="304360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9379294-EC13-4D79-A58B-45CC39E1725B}" type="pres">
      <dgm:prSet presAssocID="{9D95A278-F0E8-4074-BCBE-24FF24826925}" presName="childText" presStyleLbl="bgAcc1" presStyleIdx="13" presStyleCnt="19" custLinFactX="106987" custLinFactNeighborX="200000" custLinFactNeighborY="-14447">
        <dgm:presLayoutVars>
          <dgm:bulletEnabled val="1"/>
        </dgm:presLayoutVars>
      </dgm:prSet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21CE72FB-5AF4-4458-BE12-73ECF1E6302A}" type="pres">
      <dgm:prSet presAssocID="{FD3F780C-32C4-4516-9A9B-D7A3BEBBDF4B}" presName="Name13" presStyleLbl="parChTrans1D2" presStyleIdx="14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0672"/>
              </a:lnTo>
              <a:lnTo>
                <a:pt x="112665" y="328067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C9ADDA5-16E4-4AB4-AF7B-1094EDB9C4D1}" type="pres">
      <dgm:prSet presAssocID="{9302F169-B470-4151-8360-E536E521952D}" presName="childText" presStyleLbl="bgAcc1" presStyleIdx="14" presStyleCnt="19" custScaleX="3041071" custScaleY="50888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FD04F64-1470-4577-B888-D024E0695215}" type="pres">
      <dgm:prSet presAssocID="{03980192-BEB4-4F3C-9226-15CF4DC0F7B5}" presName="Name13" presStyleLbl="parChTrans1D2" presStyleIdx="15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2936"/>
              </a:lnTo>
              <a:lnTo>
                <a:pt x="447607" y="35129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BBBDFD-B00A-4D07-948F-93C89D634C36}" type="pres">
      <dgm:prSet presAssocID="{FFBE5AB7-30AB-495D-A194-201978A4F499}" presName="childText" presStyleLbl="bgAcc1" presStyleIdx="15" presStyleCnt="19" custLinFactX="103663" custLinFactNeighborX="200000" custLinFactNeighborY="7474">
        <dgm:presLayoutVars>
          <dgm:bulletEnabled val="1"/>
        </dgm:presLayoutVars>
      </dgm:prSet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A18926C9-FB06-4F73-B9FE-46FEE72C072F}" type="pres">
      <dgm:prSet presAssocID="{521FB5AF-3CA3-4815-845B-F15DAEB1D5F9}" presName="Name13" presStyleLbl="parChTrans1D2" presStyleIdx="16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7155"/>
              </a:lnTo>
              <a:lnTo>
                <a:pt x="112665" y="382715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7DDE092-3DAD-4690-B489-52237C6A1BAD}" type="pres">
      <dgm:prSet presAssocID="{C404CBE7-4044-47C6-95CC-EB311919DB1C}" presName="childText" presStyleLbl="bgAcc1" presStyleIdx="16" presStyleCnt="19" custScaleX="4659841" custScaleY="7765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EDD789B-E353-495E-B7CA-2C65DF1AD37F}" type="pres">
      <dgm:prSet presAssocID="{6B3316AE-7958-45C3-B2E5-CFEC230AC067}" presName="Name13" presStyleLbl="parChTrans1D2" presStyleIdx="17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1206"/>
              </a:lnTo>
              <a:lnTo>
                <a:pt x="437221" y="414120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E2430E6-4B2D-49FB-8FF1-AF918B4B9F6D}" type="pres">
      <dgm:prSet presAssocID="{E0BD6C55-24DE-48D9-88EC-E9F84DF11900}" presName="childText" presStyleLbl="bgAcc1" presStyleIdx="17" presStyleCnt="19" custLinFactX="100000" custLinFactNeighborX="194247" custLinFactNeighborY="-7718">
        <dgm:presLayoutVars>
          <dgm:bulletEnabled val="1"/>
        </dgm:presLayoutVars>
      </dgm:prSet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87EFA1B2-EB58-4B49-9DA1-7034506A5563}" type="pres">
      <dgm:prSet presAssocID="{FA56E8F7-923B-4CB5-ACD6-0169F7A60DC6}" presName="Name13" presStyleLbl="parChTrans1D2" presStyleIdx="18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2885"/>
              </a:lnTo>
              <a:lnTo>
                <a:pt x="112665" y="43228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EEDF2C2-265D-4F29-AF74-E6C8133D4D0F}" type="pres">
      <dgm:prSet presAssocID="{ABE295F6-FDC3-43CF-8960-82C26070DA5D}" presName="childText" presStyleLbl="bgAcc1" presStyleIdx="18" presStyleCnt="19" custScaleX="1963190" custScaleY="36164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E76C14D7-5564-4BB7-9326-A4547EA2BBE7}" srcId="{E06E5BEB-C56D-42DE-8957-8850553B1EED}" destId="{1A943D02-9490-4DAA-AF78-8461ED5AF933}" srcOrd="4" destOrd="0" parTransId="{1B05C49A-82D2-4BAC-B03C-9FC25B0B984C}" sibTransId="{B3948F14-6CFB-4BB6-B5B2-6CD3C90DF5C4}"/>
    <dgm:cxn modelId="{65DA1515-F4B0-4D8D-86B6-2B2DE91A049B}" srcId="{A3147EBC-646F-43A4-92D9-BA576A1AA6DE}" destId="{E06E5BEB-C56D-42DE-8957-8850553B1EED}" srcOrd="0" destOrd="0" parTransId="{98E4350C-885E-42D5-A4BD-A1FCD5D5C09E}" sibTransId="{FE3CF315-1D47-475C-B88E-EC614B9CEF02}"/>
    <dgm:cxn modelId="{784111E8-E501-4103-956E-305C64EB34BD}" type="presOf" srcId="{6A90A6BA-98DC-43A9-93C5-05F2E2DC1F82}" destId="{75C34B2C-FB85-472B-800C-27E673A2096F}" srcOrd="0" destOrd="0" presId="urn:microsoft.com/office/officeart/2005/8/layout/hierarchy3"/>
    <dgm:cxn modelId="{97287818-1197-4CC2-A00D-BBD7E17294CA}" type="presOf" srcId="{E896841F-9546-42A9-BECE-143AE1E6329E}" destId="{99C6F77A-CB02-4B7E-9183-8CFB7C85847D}" srcOrd="0" destOrd="0" presId="urn:microsoft.com/office/officeart/2005/8/layout/hierarchy3"/>
    <dgm:cxn modelId="{0CA62421-6219-45AC-ACA1-DBF1E210B5B3}" srcId="{E06E5BEB-C56D-42DE-8957-8850553B1EED}" destId="{0135AB56-2AB2-4F3D-9894-27C0A5107EBF}" srcOrd="11" destOrd="0" parTransId="{AC248141-EC53-4B5F-9553-4D2EA0B3637A}" sibTransId="{BC5CBAA1-BACB-44EC-B7D7-530F6F06F246}"/>
    <dgm:cxn modelId="{305BBB16-2E48-4C3E-92E7-FC9CD3594444}" srcId="{E06E5BEB-C56D-42DE-8957-8850553B1EED}" destId="{C96201E6-223C-478D-8036-F7B7F06C00E8}" srcOrd="1" destOrd="0" parTransId="{4A805992-2E34-4043-A26D-21FCE6C4B4FE}" sibTransId="{5A976EC9-D97E-46D7-861D-19F7C3C23DB2}"/>
    <dgm:cxn modelId="{17EE0BD5-7F97-4E7F-8F9D-BBA1A354B5C9}" srcId="{E06E5BEB-C56D-42DE-8957-8850553B1EED}" destId="{E0BD6C55-24DE-48D9-88EC-E9F84DF11900}" srcOrd="17" destOrd="0" parTransId="{6B3316AE-7958-45C3-B2E5-CFEC230AC067}" sibTransId="{C38A630D-0FBF-4E7D-AA33-E33F8EA30B55}"/>
    <dgm:cxn modelId="{1EEA0AD9-D052-4F60-B659-CDBB59CAE8E6}" type="presOf" srcId="{FFBE5AB7-30AB-495D-A194-201978A4F499}" destId="{B9BBBDFD-B00A-4D07-948F-93C89D634C36}" srcOrd="0" destOrd="0" presId="urn:microsoft.com/office/officeart/2005/8/layout/hierarchy3"/>
    <dgm:cxn modelId="{9A6788A7-1B4E-4DE2-9607-3EDE6EE87F44}" type="presOf" srcId="{FF72D10C-0BF2-4FDA-B686-2D69B493E479}" destId="{3E3F3F16-6DE4-4F3E-80EC-728C68CB2641}" srcOrd="0" destOrd="0" presId="urn:microsoft.com/office/officeart/2005/8/layout/hierarchy3"/>
    <dgm:cxn modelId="{F788F7AD-6407-49BD-A009-21661DC7371B}" type="presOf" srcId="{07CD3522-1D10-4D05-B71D-B4A77A935116}" destId="{67E3A38E-0A89-48FD-B59D-398C7D4784C8}" srcOrd="0" destOrd="0" presId="urn:microsoft.com/office/officeart/2005/8/layout/hierarchy3"/>
    <dgm:cxn modelId="{BEC7F049-1838-4C02-B8B9-02D83D2DB32C}" type="presOf" srcId="{9D95A278-F0E8-4074-BCBE-24FF24826925}" destId="{A9379294-EC13-4D79-A58B-45CC39E1725B}" srcOrd="0" destOrd="0" presId="urn:microsoft.com/office/officeart/2005/8/layout/hierarchy3"/>
    <dgm:cxn modelId="{0A060449-90E4-4415-A476-3F682D682E0A}" srcId="{E06E5BEB-C56D-42DE-8957-8850553B1EED}" destId="{C404CBE7-4044-47C6-95CC-EB311919DB1C}" srcOrd="16" destOrd="0" parTransId="{521FB5AF-3CA3-4815-845B-F15DAEB1D5F9}" sibTransId="{473B7D19-CE3D-4807-B853-E7932AC34535}"/>
    <dgm:cxn modelId="{7036FE18-6118-48C5-8EB0-819D23A526D2}" type="presOf" srcId="{ABE295F6-FDC3-43CF-8960-82C26070DA5D}" destId="{1EEDF2C2-265D-4F29-AF74-E6C8133D4D0F}" srcOrd="0" destOrd="0" presId="urn:microsoft.com/office/officeart/2005/8/layout/hierarchy3"/>
    <dgm:cxn modelId="{6636F114-EE1E-4552-A825-4E00912DD1A2}" type="presOf" srcId="{6B3316AE-7958-45C3-B2E5-CFEC230AC067}" destId="{9EDD789B-E353-495E-B7CA-2C65DF1AD37F}" srcOrd="0" destOrd="0" presId="urn:microsoft.com/office/officeart/2005/8/layout/hierarchy3"/>
    <dgm:cxn modelId="{5DC9449A-E9E1-40C8-AACA-0D5036AF8F72}" type="presOf" srcId="{189E9447-26A7-4FDD-97EA-23A4713D2928}" destId="{01A9F028-0A4D-4FC3-B53C-D78AA569C437}" srcOrd="0" destOrd="0" presId="urn:microsoft.com/office/officeart/2005/8/layout/hierarchy3"/>
    <dgm:cxn modelId="{89ABB986-C844-43DA-885D-599799C31EDE}" srcId="{E06E5BEB-C56D-42DE-8957-8850553B1EED}" destId="{9302F169-B470-4151-8360-E536E521952D}" srcOrd="14" destOrd="0" parTransId="{FD3F780C-32C4-4516-9A9B-D7A3BEBBDF4B}" sibTransId="{763C98F2-5981-49D4-9E21-885BA872435B}"/>
    <dgm:cxn modelId="{8DB947D7-097D-48F1-A4B0-9EB6C45A42DD}" type="presOf" srcId="{4A805992-2E34-4043-A26D-21FCE6C4B4FE}" destId="{A0926732-56CD-42E9-8551-BA348E01295F}" srcOrd="0" destOrd="0" presId="urn:microsoft.com/office/officeart/2005/8/layout/hierarchy3"/>
    <dgm:cxn modelId="{00C38BAB-DD3B-4A21-B391-F0502A7D04CE}" type="presOf" srcId="{0135AB56-2AB2-4F3D-9894-27C0A5107EBF}" destId="{1567B5D5-D497-4CE0-BA10-FD3FA04DB98F}" srcOrd="0" destOrd="0" presId="urn:microsoft.com/office/officeart/2005/8/layout/hierarchy3"/>
    <dgm:cxn modelId="{C61BE835-D1A3-4E83-9406-A481CB9CEA27}" type="presOf" srcId="{6E8F3844-1EB9-4DB9-85E3-93F44927C146}" destId="{0202150E-E8D4-4EFE-B8C7-67A4CE324108}" srcOrd="0" destOrd="0" presId="urn:microsoft.com/office/officeart/2005/8/layout/hierarchy3"/>
    <dgm:cxn modelId="{CD0A5051-5178-450B-84BD-C72BDBBD593E}" type="presOf" srcId="{E1BC3C45-9120-475F-B7BC-A9EB519BDF02}" destId="{C6E17782-6031-412A-B6D0-20785B45A94B}" srcOrd="0" destOrd="0" presId="urn:microsoft.com/office/officeart/2005/8/layout/hierarchy3"/>
    <dgm:cxn modelId="{D740C5EC-4161-486E-BC66-62491C331A24}" srcId="{E06E5BEB-C56D-42DE-8957-8850553B1EED}" destId="{6E8F3844-1EB9-4DB9-85E3-93F44927C146}" srcOrd="12" destOrd="0" parTransId="{5BDD3C5F-8BDE-4062-BE9A-070C17B20A71}" sibTransId="{669EC2D8-4DB8-4A39-989A-F1B3A3A0BFF1}"/>
    <dgm:cxn modelId="{627A34CD-A3F9-4BEA-992D-B45DB4C3546A}" srcId="{E06E5BEB-C56D-42DE-8957-8850553B1EED}" destId="{E421DB0E-665F-4852-B860-888F29BA5D58}" srcOrd="6" destOrd="0" parTransId="{E896841F-9546-42A9-BECE-143AE1E6329E}" sibTransId="{3F19846F-EE1A-44D7-8B90-8D20368DE71B}"/>
    <dgm:cxn modelId="{4A08DBAC-AA1A-4764-BCF7-C320C895DFE3}" type="presOf" srcId="{E06E5BEB-C56D-42DE-8957-8850553B1EED}" destId="{91C8860A-0CB3-4624-AB17-6F6DFD1BB81C}" srcOrd="1" destOrd="0" presId="urn:microsoft.com/office/officeart/2005/8/layout/hierarchy3"/>
    <dgm:cxn modelId="{DF32D38D-E2CC-4584-A34A-317CD78B79D6}" srcId="{E06E5BEB-C56D-42DE-8957-8850553B1EED}" destId="{DE4B1046-4F66-4A2C-8DCD-FEC6B42B304C}" srcOrd="8" destOrd="0" parTransId="{189E9447-26A7-4FDD-97EA-23A4713D2928}" sibTransId="{2F602157-8C4F-4CB6-A1ED-4CE3383F7F30}"/>
    <dgm:cxn modelId="{838707F3-F3BB-414D-9FF4-8BAAA3410406}" type="presOf" srcId="{C404CBE7-4044-47C6-95CC-EB311919DB1C}" destId="{17DDE092-3DAD-4690-B489-52237C6A1BAD}" srcOrd="0" destOrd="0" presId="urn:microsoft.com/office/officeart/2005/8/layout/hierarchy3"/>
    <dgm:cxn modelId="{01ADB620-0699-4A05-A835-61D553C6B444}" type="presOf" srcId="{D2D34C5D-B7AE-46AD-874E-5A988667A3D8}" destId="{245D2E6F-6638-4857-B3B2-7055A7FDD61B}" srcOrd="0" destOrd="0" presId="urn:microsoft.com/office/officeart/2005/8/layout/hierarchy3"/>
    <dgm:cxn modelId="{4D1C6B5C-2D49-49DA-80C5-BABB8B34244F}" type="presOf" srcId="{DA091AFD-C904-47D8-A7C8-7F329B7EC8C8}" destId="{3F97EBF8-5634-4187-830C-04F98D9533E4}" srcOrd="0" destOrd="0" presId="urn:microsoft.com/office/officeart/2005/8/layout/hierarchy3"/>
    <dgm:cxn modelId="{F39A932A-68E4-4FC4-AB31-BD53E800C766}" type="presOf" srcId="{A3147EBC-646F-43A4-92D9-BA576A1AA6DE}" destId="{76490E1F-D6D0-4C6D-8A15-E5CEB2C2ECDF}" srcOrd="0" destOrd="0" presId="urn:microsoft.com/office/officeart/2005/8/layout/hierarchy3"/>
    <dgm:cxn modelId="{0454B207-8B17-4763-8ADD-0A7FA8D29B02}" type="presOf" srcId="{BEE2F253-ADBC-4AB2-910E-3C1C32B4798E}" destId="{3C13C012-417A-41A2-A53E-FE5F1B019199}" srcOrd="0" destOrd="0" presId="urn:microsoft.com/office/officeart/2005/8/layout/hierarchy3"/>
    <dgm:cxn modelId="{CC42BFAB-FB8C-4C7B-A3DC-440F85E53A3B}" type="presOf" srcId="{5BDD3C5F-8BDE-4062-BE9A-070C17B20A71}" destId="{0C3D55BB-6179-49CD-9742-D22DD7EEBCF0}" srcOrd="0" destOrd="0" presId="urn:microsoft.com/office/officeart/2005/8/layout/hierarchy3"/>
    <dgm:cxn modelId="{1E311D01-503B-4D8F-A9B4-2ABEB0CC78ED}" type="presOf" srcId="{AD162EA0-EA0D-49E6-AB26-C6FB8CE2082D}" destId="{8D3D5115-A899-45B9-8626-0AC953D0AF71}" srcOrd="0" destOrd="0" presId="urn:microsoft.com/office/officeart/2005/8/layout/hierarchy3"/>
    <dgm:cxn modelId="{878D3348-7165-4AB1-B514-AFDFA01E1539}" srcId="{E06E5BEB-C56D-42DE-8957-8850553B1EED}" destId="{ABE295F6-FDC3-43CF-8960-82C26070DA5D}" srcOrd="18" destOrd="0" parTransId="{FA56E8F7-923B-4CB5-ACD6-0169F7A60DC6}" sibTransId="{B14E1AE7-741C-4259-AC1E-22A2DDEEE987}"/>
    <dgm:cxn modelId="{2F42B7A1-2259-4A0B-8B2E-4C2D8B56F15B}" type="presOf" srcId="{1B05C49A-82D2-4BAC-B03C-9FC25B0B984C}" destId="{C625F1B5-6E49-4A75-A09C-1B5636FE0696}" srcOrd="0" destOrd="0" presId="urn:microsoft.com/office/officeart/2005/8/layout/hierarchy3"/>
    <dgm:cxn modelId="{8C3E4C25-1758-430D-91A0-9E1CC24C3358}" type="presOf" srcId="{E8CE70CE-843A-45DA-8743-40E122294CA0}" destId="{36B04B18-4727-4C1F-AC98-3A7C26CC3905}" srcOrd="0" destOrd="0" presId="urn:microsoft.com/office/officeart/2005/8/layout/hierarchy3"/>
    <dgm:cxn modelId="{0CB387FF-13A1-4974-B25C-A2B1CDDF02AE}" srcId="{E06E5BEB-C56D-42DE-8957-8850553B1EED}" destId="{6A90A6BA-98DC-43A9-93C5-05F2E2DC1F82}" srcOrd="0" destOrd="0" parTransId="{20F2D733-845E-4384-8F73-4707C5F3C840}" sibTransId="{E434436F-E9DF-414B-81A3-76CBBB9D4506}"/>
    <dgm:cxn modelId="{B448E510-9A4F-4987-9F22-F2B8809B4B71}" type="presOf" srcId="{95F0356A-E5F5-427D-8F34-69CCB87E286B}" destId="{17007EF6-C51C-46B8-A536-95504FDE532A}" srcOrd="0" destOrd="0" presId="urn:microsoft.com/office/officeart/2005/8/layout/hierarchy3"/>
    <dgm:cxn modelId="{F75504B7-8A3E-476E-85D0-586EAD9CF9AD}" type="presOf" srcId="{FA56E8F7-923B-4CB5-ACD6-0169F7A60DC6}" destId="{87EFA1B2-EB58-4B49-9DA1-7034506A5563}" srcOrd="0" destOrd="0" presId="urn:microsoft.com/office/officeart/2005/8/layout/hierarchy3"/>
    <dgm:cxn modelId="{0169D8FA-B3C9-4FD2-B3A1-E2BFD64C3A79}" srcId="{E06E5BEB-C56D-42DE-8957-8850553B1EED}" destId="{FF72D10C-0BF2-4FDA-B686-2D69B493E479}" srcOrd="5" destOrd="0" parTransId="{9A12206C-A03F-435F-A188-400DF7BC1848}" sibTransId="{08210561-36E2-4D37-8577-A28AF3E6A6C1}"/>
    <dgm:cxn modelId="{CA4C189B-35AC-425E-B88D-1E3D1CF866BB}" srcId="{E06E5BEB-C56D-42DE-8957-8850553B1EED}" destId="{E8CE70CE-843A-45DA-8743-40E122294CA0}" srcOrd="7" destOrd="0" parTransId="{BEE2F253-ADBC-4AB2-910E-3C1C32B4798E}" sibTransId="{86F02C1E-7F0B-42CC-921D-D68ACE0FFEF3}"/>
    <dgm:cxn modelId="{DBB69D4C-22B7-4584-958E-B8C9143CC25F}" type="presOf" srcId="{E0BD6C55-24DE-48D9-88EC-E9F84DF11900}" destId="{3E2430E6-4B2D-49FB-8FF1-AF918B4B9F6D}" srcOrd="0" destOrd="0" presId="urn:microsoft.com/office/officeart/2005/8/layout/hierarchy3"/>
    <dgm:cxn modelId="{3597DC94-448E-4C3B-B92A-3F3D67D79F69}" srcId="{E06E5BEB-C56D-42DE-8957-8850553B1EED}" destId="{DA091AFD-C904-47D8-A7C8-7F329B7EC8C8}" srcOrd="9" destOrd="0" parTransId="{95F0356A-E5F5-427D-8F34-69CCB87E286B}" sibTransId="{DE29A9A3-EFEF-4378-B2F8-BE598E1EE679}"/>
    <dgm:cxn modelId="{C10659C5-4E40-4945-8662-38EFED849F10}" type="presOf" srcId="{E421DB0E-665F-4852-B860-888F29BA5D58}" destId="{6E9B941C-0C63-469E-9307-D1631D15D56D}" srcOrd="0" destOrd="0" presId="urn:microsoft.com/office/officeart/2005/8/layout/hierarchy3"/>
    <dgm:cxn modelId="{47434768-F546-489E-B76A-221EB758245D}" type="presOf" srcId="{FD3F780C-32C4-4516-9A9B-D7A3BEBBDF4B}" destId="{21CE72FB-5AF4-4458-BE12-73ECF1E6302A}" srcOrd="0" destOrd="0" presId="urn:microsoft.com/office/officeart/2005/8/layout/hierarchy3"/>
    <dgm:cxn modelId="{FC6CFEB6-20F6-4BD7-B3EA-899BCC40686C}" type="presOf" srcId="{C96201E6-223C-478D-8036-F7B7F06C00E8}" destId="{0B3FB608-0B4F-439F-A229-4E229A372F19}" srcOrd="0" destOrd="0" presId="urn:microsoft.com/office/officeart/2005/8/layout/hierarchy3"/>
    <dgm:cxn modelId="{FF745252-36FC-410F-B2D5-3A0330FA7CBD}" type="presOf" srcId="{DE4B1046-4F66-4A2C-8DCD-FEC6B42B304C}" destId="{2F79C31F-004D-475F-B7CB-2F3A47B00DA8}" srcOrd="0" destOrd="0" presId="urn:microsoft.com/office/officeart/2005/8/layout/hierarchy3"/>
    <dgm:cxn modelId="{996CF5B0-1B6E-4D5C-90C0-3B6DD11D4092}" type="presOf" srcId="{20F2D733-845E-4384-8F73-4707C5F3C840}" destId="{06B3C251-31CF-4C04-B49C-67E2683741E9}" srcOrd="0" destOrd="0" presId="urn:microsoft.com/office/officeart/2005/8/layout/hierarchy3"/>
    <dgm:cxn modelId="{AD923D7F-49FA-469C-9308-4D5B68D9C17B}" type="presOf" srcId="{AC248141-EC53-4B5F-9553-4D2EA0B3637A}" destId="{D133F88C-1FBD-4ED2-BBA4-8B1877DF50C1}" srcOrd="0" destOrd="0" presId="urn:microsoft.com/office/officeart/2005/8/layout/hierarchy3"/>
    <dgm:cxn modelId="{21B60922-35CC-492D-B192-02179BF67EC0}" type="presOf" srcId="{9302F169-B470-4151-8360-E536E521952D}" destId="{7C9ADDA5-16E4-4AB4-AF7B-1094EDB9C4D1}" srcOrd="0" destOrd="0" presId="urn:microsoft.com/office/officeart/2005/8/layout/hierarchy3"/>
    <dgm:cxn modelId="{FBE685B3-1AD6-40EA-A9F0-1F9786A83E68}" type="presOf" srcId="{73B2000F-F4A8-4ADF-AA9A-54C365532DA9}" destId="{E43F82B4-7256-4917-BC70-C0FD51C3F78F}" srcOrd="0" destOrd="0" presId="urn:microsoft.com/office/officeart/2005/8/layout/hierarchy3"/>
    <dgm:cxn modelId="{68E8DC10-0929-4D92-9194-E091BEEE4B83}" type="presOf" srcId="{C7E1F2EC-1219-4A3B-99E8-6CC749E43402}" destId="{F84172BC-5851-4811-8660-DE879A00D24F}" srcOrd="0" destOrd="0" presId="urn:microsoft.com/office/officeart/2005/8/layout/hierarchy3"/>
    <dgm:cxn modelId="{22E08895-62C6-439A-84A5-E9A98FA0E556}" type="presOf" srcId="{E06E5BEB-C56D-42DE-8957-8850553B1EED}" destId="{5257F1D8-6F9E-4FC7-9889-59BEF81B9A52}" srcOrd="0" destOrd="0" presId="urn:microsoft.com/office/officeart/2005/8/layout/hierarchy3"/>
    <dgm:cxn modelId="{044BE6C8-9D3D-4494-B2BE-E985C5E08517}" srcId="{E06E5BEB-C56D-42DE-8957-8850553B1EED}" destId="{D16C87AF-CDDC-4A18-A74B-0CFC4F80FAC3}" srcOrd="10" destOrd="0" parTransId="{C7E1F2EC-1219-4A3B-99E8-6CC749E43402}" sibTransId="{1C6B722E-8E14-48DA-87F0-51019940D2E3}"/>
    <dgm:cxn modelId="{9F934BF7-B3F9-40F9-8DC5-A904D1FFE2B1}" type="presOf" srcId="{03980192-BEB4-4F3C-9226-15CF4DC0F7B5}" destId="{6FD04F64-1470-4577-B888-D024E0695215}" srcOrd="0" destOrd="0" presId="urn:microsoft.com/office/officeart/2005/8/layout/hierarchy3"/>
    <dgm:cxn modelId="{13098873-37E1-4EA8-98FC-36F64326D6D3}" srcId="{E06E5BEB-C56D-42DE-8957-8850553B1EED}" destId="{9D95A278-F0E8-4074-BCBE-24FF24826925}" srcOrd="13" destOrd="0" parTransId="{E1BC3C45-9120-475F-B7BC-A9EB519BDF02}" sibTransId="{AA8553F4-E3C8-417F-BC7F-CFA89191BFB3}"/>
    <dgm:cxn modelId="{97F8B313-D48A-4ABB-BC10-82AA31029A3A}" srcId="{E06E5BEB-C56D-42DE-8957-8850553B1EED}" destId="{FFBE5AB7-30AB-495D-A194-201978A4F499}" srcOrd="15" destOrd="0" parTransId="{03980192-BEB4-4F3C-9226-15CF4DC0F7B5}" sibTransId="{EF9DEE86-9E9E-4EF1-846E-335C517D244A}"/>
    <dgm:cxn modelId="{A7756C00-8189-40F6-8959-E37FD2E6A27B}" type="presOf" srcId="{1A943D02-9490-4DAA-AF78-8461ED5AF933}" destId="{68EB1E1D-0098-40F9-94DE-6F4FA40A244B}" srcOrd="0" destOrd="0" presId="urn:microsoft.com/office/officeart/2005/8/layout/hierarchy3"/>
    <dgm:cxn modelId="{3514B63A-F4D1-424D-8C22-10E77F78510F}" srcId="{E06E5BEB-C56D-42DE-8957-8850553B1EED}" destId="{AD162EA0-EA0D-49E6-AB26-C6FB8CE2082D}" srcOrd="2" destOrd="0" parTransId="{73B2000F-F4A8-4ADF-AA9A-54C365532DA9}" sibTransId="{CDB5D2C9-1BD6-4ABA-8A5E-30C75C42B307}"/>
    <dgm:cxn modelId="{8DF3F2CF-663A-47C0-871E-11141993BD6B}" type="presOf" srcId="{521FB5AF-3CA3-4815-845B-F15DAEB1D5F9}" destId="{A18926C9-FB06-4F73-B9FE-46FEE72C072F}" srcOrd="0" destOrd="0" presId="urn:microsoft.com/office/officeart/2005/8/layout/hierarchy3"/>
    <dgm:cxn modelId="{F18504BD-5DD3-46AF-B6D3-07CF22FAFA29}" type="presOf" srcId="{D16C87AF-CDDC-4A18-A74B-0CFC4F80FAC3}" destId="{325F6AE3-C35A-4A0F-95E5-3FF676FA9E88}" srcOrd="0" destOrd="0" presId="urn:microsoft.com/office/officeart/2005/8/layout/hierarchy3"/>
    <dgm:cxn modelId="{9A3E16FE-8DAD-4907-B9C8-D0C612CE44E9}" type="presOf" srcId="{9A12206C-A03F-435F-A188-400DF7BC1848}" destId="{86D3EFCD-014E-4BBF-B445-C4B6A0E31EF6}" srcOrd="0" destOrd="0" presId="urn:microsoft.com/office/officeart/2005/8/layout/hierarchy3"/>
    <dgm:cxn modelId="{1632F8C2-6166-418D-A092-3E51D808BF06}" srcId="{E06E5BEB-C56D-42DE-8957-8850553B1EED}" destId="{07CD3522-1D10-4D05-B71D-B4A77A935116}" srcOrd="3" destOrd="0" parTransId="{D2D34C5D-B7AE-46AD-874E-5A988667A3D8}" sibTransId="{5A9CCC3E-C6A5-474D-A374-E09651E31CC5}"/>
    <dgm:cxn modelId="{E39FF9DE-C481-4735-8AE0-781447AD0178}" type="presParOf" srcId="{76490E1F-D6D0-4C6D-8A15-E5CEB2C2ECDF}" destId="{6753C027-F74F-46B7-B649-478B855BD65A}" srcOrd="0" destOrd="0" presId="urn:microsoft.com/office/officeart/2005/8/layout/hierarchy3"/>
    <dgm:cxn modelId="{CB1CB972-7330-4F2E-81C8-E59817862C38}" type="presParOf" srcId="{6753C027-F74F-46B7-B649-478B855BD65A}" destId="{002FB61D-DD82-4B49-A0F2-1ABC1BEABDF0}" srcOrd="0" destOrd="0" presId="urn:microsoft.com/office/officeart/2005/8/layout/hierarchy3"/>
    <dgm:cxn modelId="{9DDB2658-2672-4739-8D7A-CC9CB3293CE0}" type="presParOf" srcId="{002FB61D-DD82-4B49-A0F2-1ABC1BEABDF0}" destId="{5257F1D8-6F9E-4FC7-9889-59BEF81B9A52}" srcOrd="0" destOrd="0" presId="urn:microsoft.com/office/officeart/2005/8/layout/hierarchy3"/>
    <dgm:cxn modelId="{3DB9342B-ED38-44C4-8FD1-CC31C3D017BA}" type="presParOf" srcId="{002FB61D-DD82-4B49-A0F2-1ABC1BEABDF0}" destId="{91C8860A-0CB3-4624-AB17-6F6DFD1BB81C}" srcOrd="1" destOrd="0" presId="urn:microsoft.com/office/officeart/2005/8/layout/hierarchy3"/>
    <dgm:cxn modelId="{380211D0-4B08-4C64-8F0C-FD0B45CC844E}" type="presParOf" srcId="{6753C027-F74F-46B7-B649-478B855BD65A}" destId="{D7CD06CE-3A9B-4CBF-9E70-0D8074599353}" srcOrd="1" destOrd="0" presId="urn:microsoft.com/office/officeart/2005/8/layout/hierarchy3"/>
    <dgm:cxn modelId="{7BDB39D9-5597-42AF-A653-E5A27378668E}" type="presParOf" srcId="{D7CD06CE-3A9B-4CBF-9E70-0D8074599353}" destId="{06B3C251-31CF-4C04-B49C-67E2683741E9}" srcOrd="0" destOrd="0" presId="urn:microsoft.com/office/officeart/2005/8/layout/hierarchy3"/>
    <dgm:cxn modelId="{D6CC21EA-8F8B-43DF-93B2-4D2C9EA8AC93}" type="presParOf" srcId="{D7CD06CE-3A9B-4CBF-9E70-0D8074599353}" destId="{75C34B2C-FB85-472B-800C-27E673A2096F}" srcOrd="1" destOrd="0" presId="urn:microsoft.com/office/officeart/2005/8/layout/hierarchy3"/>
    <dgm:cxn modelId="{FDB60563-2D2E-4822-BB03-C64B24D8FA2C}" type="presParOf" srcId="{D7CD06CE-3A9B-4CBF-9E70-0D8074599353}" destId="{A0926732-56CD-42E9-8551-BA348E01295F}" srcOrd="2" destOrd="0" presId="urn:microsoft.com/office/officeart/2005/8/layout/hierarchy3"/>
    <dgm:cxn modelId="{9F2BEC25-EEBC-4E81-8666-AE05A0C7B3B0}" type="presParOf" srcId="{D7CD06CE-3A9B-4CBF-9E70-0D8074599353}" destId="{0B3FB608-0B4F-439F-A229-4E229A372F19}" srcOrd="3" destOrd="0" presId="urn:microsoft.com/office/officeart/2005/8/layout/hierarchy3"/>
    <dgm:cxn modelId="{244568B6-749D-4941-A1D3-0E5DFEE599D8}" type="presParOf" srcId="{D7CD06CE-3A9B-4CBF-9E70-0D8074599353}" destId="{E43F82B4-7256-4917-BC70-C0FD51C3F78F}" srcOrd="4" destOrd="0" presId="urn:microsoft.com/office/officeart/2005/8/layout/hierarchy3"/>
    <dgm:cxn modelId="{7B478307-E79C-41FC-9D56-0C49C49C40B0}" type="presParOf" srcId="{D7CD06CE-3A9B-4CBF-9E70-0D8074599353}" destId="{8D3D5115-A899-45B9-8626-0AC953D0AF71}" srcOrd="5" destOrd="0" presId="urn:microsoft.com/office/officeart/2005/8/layout/hierarchy3"/>
    <dgm:cxn modelId="{EC7D349C-A190-43E0-B9A7-5D53F905C5DC}" type="presParOf" srcId="{D7CD06CE-3A9B-4CBF-9E70-0D8074599353}" destId="{245D2E6F-6638-4857-B3B2-7055A7FDD61B}" srcOrd="6" destOrd="0" presId="urn:microsoft.com/office/officeart/2005/8/layout/hierarchy3"/>
    <dgm:cxn modelId="{638AABFE-A8A0-4B58-80BC-37415015DC29}" type="presParOf" srcId="{D7CD06CE-3A9B-4CBF-9E70-0D8074599353}" destId="{67E3A38E-0A89-48FD-B59D-398C7D4784C8}" srcOrd="7" destOrd="0" presId="urn:microsoft.com/office/officeart/2005/8/layout/hierarchy3"/>
    <dgm:cxn modelId="{8050C08A-CDB7-443D-89AC-B0C72A816F37}" type="presParOf" srcId="{D7CD06CE-3A9B-4CBF-9E70-0D8074599353}" destId="{C625F1B5-6E49-4A75-A09C-1B5636FE0696}" srcOrd="8" destOrd="0" presId="urn:microsoft.com/office/officeart/2005/8/layout/hierarchy3"/>
    <dgm:cxn modelId="{1A55D5C9-556E-425C-A203-A220764822F3}" type="presParOf" srcId="{D7CD06CE-3A9B-4CBF-9E70-0D8074599353}" destId="{68EB1E1D-0098-40F9-94DE-6F4FA40A244B}" srcOrd="9" destOrd="0" presId="urn:microsoft.com/office/officeart/2005/8/layout/hierarchy3"/>
    <dgm:cxn modelId="{05449005-2C10-45F5-BEC4-3F149803B7E6}" type="presParOf" srcId="{D7CD06CE-3A9B-4CBF-9E70-0D8074599353}" destId="{86D3EFCD-014E-4BBF-B445-C4B6A0E31EF6}" srcOrd="10" destOrd="0" presId="urn:microsoft.com/office/officeart/2005/8/layout/hierarchy3"/>
    <dgm:cxn modelId="{C502A041-464D-496F-B030-5E05CE996CD5}" type="presParOf" srcId="{D7CD06CE-3A9B-4CBF-9E70-0D8074599353}" destId="{3E3F3F16-6DE4-4F3E-80EC-728C68CB2641}" srcOrd="11" destOrd="0" presId="urn:microsoft.com/office/officeart/2005/8/layout/hierarchy3"/>
    <dgm:cxn modelId="{4DD32BE3-3CA2-4034-B00B-1249B63B042C}" type="presParOf" srcId="{D7CD06CE-3A9B-4CBF-9E70-0D8074599353}" destId="{99C6F77A-CB02-4B7E-9183-8CFB7C85847D}" srcOrd="12" destOrd="0" presId="urn:microsoft.com/office/officeart/2005/8/layout/hierarchy3"/>
    <dgm:cxn modelId="{843ECA5F-50CE-4642-A637-292D361EFE88}" type="presParOf" srcId="{D7CD06CE-3A9B-4CBF-9E70-0D8074599353}" destId="{6E9B941C-0C63-469E-9307-D1631D15D56D}" srcOrd="13" destOrd="0" presId="urn:microsoft.com/office/officeart/2005/8/layout/hierarchy3"/>
    <dgm:cxn modelId="{271A29F6-2B68-4D18-95CD-F24D0DC4F6D9}" type="presParOf" srcId="{D7CD06CE-3A9B-4CBF-9E70-0D8074599353}" destId="{3C13C012-417A-41A2-A53E-FE5F1B019199}" srcOrd="14" destOrd="0" presId="urn:microsoft.com/office/officeart/2005/8/layout/hierarchy3"/>
    <dgm:cxn modelId="{173B579D-D4C6-4011-856C-D733477770E4}" type="presParOf" srcId="{D7CD06CE-3A9B-4CBF-9E70-0D8074599353}" destId="{36B04B18-4727-4C1F-AC98-3A7C26CC3905}" srcOrd="15" destOrd="0" presId="urn:microsoft.com/office/officeart/2005/8/layout/hierarchy3"/>
    <dgm:cxn modelId="{2500495A-74C7-4177-8816-BD826E13A345}" type="presParOf" srcId="{D7CD06CE-3A9B-4CBF-9E70-0D8074599353}" destId="{01A9F028-0A4D-4FC3-B53C-D78AA569C437}" srcOrd="16" destOrd="0" presId="urn:microsoft.com/office/officeart/2005/8/layout/hierarchy3"/>
    <dgm:cxn modelId="{EDE52D10-D366-4C2D-95FC-7EBDFC268607}" type="presParOf" srcId="{D7CD06CE-3A9B-4CBF-9E70-0D8074599353}" destId="{2F79C31F-004D-475F-B7CB-2F3A47B00DA8}" srcOrd="17" destOrd="0" presId="urn:microsoft.com/office/officeart/2005/8/layout/hierarchy3"/>
    <dgm:cxn modelId="{6E62031F-3EC6-419D-A946-7AD9FED410FE}" type="presParOf" srcId="{D7CD06CE-3A9B-4CBF-9E70-0D8074599353}" destId="{17007EF6-C51C-46B8-A536-95504FDE532A}" srcOrd="18" destOrd="0" presId="urn:microsoft.com/office/officeart/2005/8/layout/hierarchy3"/>
    <dgm:cxn modelId="{02211148-2752-46F4-891F-58A4DE8E31E2}" type="presParOf" srcId="{D7CD06CE-3A9B-4CBF-9E70-0D8074599353}" destId="{3F97EBF8-5634-4187-830C-04F98D9533E4}" srcOrd="19" destOrd="0" presId="urn:microsoft.com/office/officeart/2005/8/layout/hierarchy3"/>
    <dgm:cxn modelId="{93502DD4-F39F-435F-AB97-D0FAAA490C8A}" type="presParOf" srcId="{D7CD06CE-3A9B-4CBF-9E70-0D8074599353}" destId="{F84172BC-5851-4811-8660-DE879A00D24F}" srcOrd="20" destOrd="0" presId="urn:microsoft.com/office/officeart/2005/8/layout/hierarchy3"/>
    <dgm:cxn modelId="{148BBFCE-1281-4A5C-80AB-395465118C4B}" type="presParOf" srcId="{D7CD06CE-3A9B-4CBF-9E70-0D8074599353}" destId="{325F6AE3-C35A-4A0F-95E5-3FF676FA9E88}" srcOrd="21" destOrd="0" presId="urn:microsoft.com/office/officeart/2005/8/layout/hierarchy3"/>
    <dgm:cxn modelId="{D3823544-64C1-4A64-B57C-E94F51C13368}" type="presParOf" srcId="{D7CD06CE-3A9B-4CBF-9E70-0D8074599353}" destId="{D133F88C-1FBD-4ED2-BBA4-8B1877DF50C1}" srcOrd="22" destOrd="0" presId="urn:microsoft.com/office/officeart/2005/8/layout/hierarchy3"/>
    <dgm:cxn modelId="{8C0CD270-EA87-4DB8-87D2-901B8BF93F86}" type="presParOf" srcId="{D7CD06CE-3A9B-4CBF-9E70-0D8074599353}" destId="{1567B5D5-D497-4CE0-BA10-FD3FA04DB98F}" srcOrd="23" destOrd="0" presId="urn:microsoft.com/office/officeart/2005/8/layout/hierarchy3"/>
    <dgm:cxn modelId="{9B1A93FA-F25D-440D-8B28-5889D3703D1C}" type="presParOf" srcId="{D7CD06CE-3A9B-4CBF-9E70-0D8074599353}" destId="{0C3D55BB-6179-49CD-9742-D22DD7EEBCF0}" srcOrd="24" destOrd="0" presId="urn:microsoft.com/office/officeart/2005/8/layout/hierarchy3"/>
    <dgm:cxn modelId="{2483D291-CA04-4362-8025-24FC783C49FC}" type="presParOf" srcId="{D7CD06CE-3A9B-4CBF-9E70-0D8074599353}" destId="{0202150E-E8D4-4EFE-B8C7-67A4CE324108}" srcOrd="25" destOrd="0" presId="urn:microsoft.com/office/officeart/2005/8/layout/hierarchy3"/>
    <dgm:cxn modelId="{4024CFB5-3277-4987-A306-EFD466281903}" type="presParOf" srcId="{D7CD06CE-3A9B-4CBF-9E70-0D8074599353}" destId="{C6E17782-6031-412A-B6D0-20785B45A94B}" srcOrd="26" destOrd="0" presId="urn:microsoft.com/office/officeart/2005/8/layout/hierarchy3"/>
    <dgm:cxn modelId="{4AA72D4C-BF30-496A-BBC2-3A9912D1789D}" type="presParOf" srcId="{D7CD06CE-3A9B-4CBF-9E70-0D8074599353}" destId="{A9379294-EC13-4D79-A58B-45CC39E1725B}" srcOrd="27" destOrd="0" presId="urn:microsoft.com/office/officeart/2005/8/layout/hierarchy3"/>
    <dgm:cxn modelId="{159C3144-9DB6-457B-BB2A-CD1A9B579814}" type="presParOf" srcId="{D7CD06CE-3A9B-4CBF-9E70-0D8074599353}" destId="{21CE72FB-5AF4-4458-BE12-73ECF1E6302A}" srcOrd="28" destOrd="0" presId="urn:microsoft.com/office/officeart/2005/8/layout/hierarchy3"/>
    <dgm:cxn modelId="{72205900-8ADC-456D-B855-2BCE99B1B953}" type="presParOf" srcId="{D7CD06CE-3A9B-4CBF-9E70-0D8074599353}" destId="{7C9ADDA5-16E4-4AB4-AF7B-1094EDB9C4D1}" srcOrd="29" destOrd="0" presId="urn:microsoft.com/office/officeart/2005/8/layout/hierarchy3"/>
    <dgm:cxn modelId="{353C5F29-0431-4DF6-AA52-359331AAC00D}" type="presParOf" srcId="{D7CD06CE-3A9B-4CBF-9E70-0D8074599353}" destId="{6FD04F64-1470-4577-B888-D024E0695215}" srcOrd="30" destOrd="0" presId="urn:microsoft.com/office/officeart/2005/8/layout/hierarchy3"/>
    <dgm:cxn modelId="{F0B5845C-2AE6-423A-9B53-E3490D7DE7DE}" type="presParOf" srcId="{D7CD06CE-3A9B-4CBF-9E70-0D8074599353}" destId="{B9BBBDFD-B00A-4D07-948F-93C89D634C36}" srcOrd="31" destOrd="0" presId="urn:microsoft.com/office/officeart/2005/8/layout/hierarchy3"/>
    <dgm:cxn modelId="{36B15BB4-C2A4-48FB-88B2-A7632BD7148F}" type="presParOf" srcId="{D7CD06CE-3A9B-4CBF-9E70-0D8074599353}" destId="{A18926C9-FB06-4F73-B9FE-46FEE72C072F}" srcOrd="32" destOrd="0" presId="urn:microsoft.com/office/officeart/2005/8/layout/hierarchy3"/>
    <dgm:cxn modelId="{682BEFB4-6960-4BB6-A199-845241199E48}" type="presParOf" srcId="{D7CD06CE-3A9B-4CBF-9E70-0D8074599353}" destId="{17DDE092-3DAD-4690-B489-52237C6A1BAD}" srcOrd="33" destOrd="0" presId="urn:microsoft.com/office/officeart/2005/8/layout/hierarchy3"/>
    <dgm:cxn modelId="{F4CD3683-56FE-4FBC-9A50-5771A819489A}" type="presParOf" srcId="{D7CD06CE-3A9B-4CBF-9E70-0D8074599353}" destId="{9EDD789B-E353-495E-B7CA-2C65DF1AD37F}" srcOrd="34" destOrd="0" presId="urn:microsoft.com/office/officeart/2005/8/layout/hierarchy3"/>
    <dgm:cxn modelId="{36696D25-4AE1-4488-99DE-A09C7A80A569}" type="presParOf" srcId="{D7CD06CE-3A9B-4CBF-9E70-0D8074599353}" destId="{3E2430E6-4B2D-49FB-8FF1-AF918B4B9F6D}" srcOrd="35" destOrd="0" presId="urn:microsoft.com/office/officeart/2005/8/layout/hierarchy3"/>
    <dgm:cxn modelId="{9171ACDE-860F-4306-AECC-1563C7DE24AA}" type="presParOf" srcId="{D7CD06CE-3A9B-4CBF-9E70-0D8074599353}" destId="{87EFA1B2-EB58-4B49-9DA1-7034506A5563}" srcOrd="36" destOrd="0" presId="urn:microsoft.com/office/officeart/2005/8/layout/hierarchy3"/>
    <dgm:cxn modelId="{F701A009-C5DC-486C-83A9-1B55756382F1}" type="presParOf" srcId="{D7CD06CE-3A9B-4CBF-9E70-0D8074599353}" destId="{1EEDF2C2-265D-4F29-AF74-E6C8133D4D0F}" srcOrd="37" destOrd="0" presId="urn:microsoft.com/office/officeart/2005/8/layout/hierarchy3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2C43A1-FE49-4C5A-82BE-BD2E8E222FBD}" type="doc">
      <dgm:prSet loTypeId="urn:microsoft.com/office/officeart/2005/8/layout/hProcess4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BC12B99B-D197-476F-B818-8380F9DBBADA}">
      <dgm:prSet phldrT="[Текст]"/>
      <dgm:spPr/>
      <dgm:t>
        <a:bodyPr/>
        <a:lstStyle/>
        <a:p>
          <a:r>
            <a:rPr lang="ru-RU"/>
            <a:t>специалист по охране труда</a:t>
          </a:r>
        </a:p>
      </dgm:t>
    </dgm:pt>
    <dgm:pt modelId="{6E94C549-EC4A-4880-A1C2-0B264311828D}" type="parTrans" cxnId="{D990CF55-B773-4DB0-850C-CAEEF8445541}">
      <dgm:prSet/>
      <dgm:spPr/>
      <dgm:t>
        <a:bodyPr/>
        <a:lstStyle/>
        <a:p>
          <a:endParaRPr lang="ru-RU"/>
        </a:p>
      </dgm:t>
    </dgm:pt>
    <dgm:pt modelId="{D87DBC66-02FC-487E-A33E-DFE2CBEA16BB}" type="sibTrans" cxnId="{D990CF55-B773-4DB0-850C-CAEEF8445541}">
      <dgm:prSet/>
      <dgm:spPr/>
      <dgm:t>
        <a:bodyPr/>
        <a:lstStyle/>
        <a:p>
          <a:endParaRPr lang="ru-RU"/>
        </a:p>
      </dgm:t>
    </dgm:pt>
    <dgm:pt modelId="{DCC876E8-865A-4207-A1DC-5B839639D232}">
      <dgm:prSet phldrT="[Текст]"/>
      <dgm:spPr/>
      <dgm:t>
        <a:bodyPr/>
        <a:lstStyle/>
        <a:p>
          <a:r>
            <a:rPr lang="ru-RU"/>
            <a:t>готовит распоряжение об организации проведения вводного инструктажа</a:t>
          </a:r>
        </a:p>
      </dgm:t>
    </dgm:pt>
    <dgm:pt modelId="{784C6390-1AB2-49BB-9397-0093EC037B00}" type="parTrans" cxnId="{ED4325E6-C8F1-4C73-A391-2E294E9A5002}">
      <dgm:prSet/>
      <dgm:spPr/>
      <dgm:t>
        <a:bodyPr/>
        <a:lstStyle/>
        <a:p>
          <a:endParaRPr lang="ru-RU"/>
        </a:p>
      </dgm:t>
    </dgm:pt>
    <dgm:pt modelId="{CA5C0B83-C703-496F-A627-9742211BF51B}" type="sibTrans" cxnId="{ED4325E6-C8F1-4C73-A391-2E294E9A5002}">
      <dgm:prSet/>
      <dgm:spPr/>
      <dgm:t>
        <a:bodyPr/>
        <a:lstStyle/>
        <a:p>
          <a:endParaRPr lang="ru-RU"/>
        </a:p>
      </dgm:t>
    </dgm:pt>
    <dgm:pt modelId="{51BF28A1-3BD1-4214-B504-205AA3D5AFFE}">
      <dgm:prSet phldrT="[Текст]"/>
      <dgm:spPr/>
      <dgm:t>
        <a:bodyPr/>
        <a:lstStyle/>
        <a:p>
          <a:r>
            <a:rPr lang="ru-RU"/>
            <a:t>специалист по кадрам</a:t>
          </a:r>
        </a:p>
      </dgm:t>
    </dgm:pt>
    <dgm:pt modelId="{ED562790-B2FA-49FF-9A8F-C36A34F8D222}" type="parTrans" cxnId="{A849A3F2-1E34-4FC1-88B0-805F6BAD5ADE}">
      <dgm:prSet/>
      <dgm:spPr/>
      <dgm:t>
        <a:bodyPr/>
        <a:lstStyle/>
        <a:p>
          <a:endParaRPr lang="ru-RU"/>
        </a:p>
      </dgm:t>
    </dgm:pt>
    <dgm:pt modelId="{DB60C10B-E96D-4397-B4C0-663F53549CAD}" type="sibTrans" cxnId="{A849A3F2-1E34-4FC1-88B0-805F6BAD5ADE}">
      <dgm:prSet/>
      <dgm:spPr/>
      <dgm:t>
        <a:bodyPr/>
        <a:lstStyle/>
        <a:p>
          <a:endParaRPr lang="ru-RU"/>
        </a:p>
      </dgm:t>
    </dgm:pt>
    <dgm:pt modelId="{8569F8A5-C53E-40FE-9F67-390D719ED240}">
      <dgm:prSet phldrT="[Текст]"/>
      <dgm:spPr/>
      <dgm:t>
        <a:bodyPr/>
        <a:lstStyle/>
        <a:p>
          <a:r>
            <a:rPr lang="ru-RU"/>
            <a:t>направляет на вводный инструктаж принимаемого работника</a:t>
          </a:r>
        </a:p>
      </dgm:t>
    </dgm:pt>
    <dgm:pt modelId="{FD303BFB-C7E3-48F8-A63F-5CB3A906359B}" type="parTrans" cxnId="{74F49E5D-2B3F-4CE6-9B35-25D8A4367802}">
      <dgm:prSet/>
      <dgm:spPr/>
      <dgm:t>
        <a:bodyPr/>
        <a:lstStyle/>
        <a:p>
          <a:endParaRPr lang="ru-RU"/>
        </a:p>
      </dgm:t>
    </dgm:pt>
    <dgm:pt modelId="{0FE3A371-95A7-4BEB-8A8C-4A6623E16BB4}" type="sibTrans" cxnId="{74F49E5D-2B3F-4CE6-9B35-25D8A4367802}">
      <dgm:prSet/>
      <dgm:spPr/>
      <dgm:t>
        <a:bodyPr/>
        <a:lstStyle/>
        <a:p>
          <a:endParaRPr lang="ru-RU"/>
        </a:p>
      </dgm:t>
    </dgm:pt>
    <dgm:pt modelId="{7DB9A1B0-B5F2-4CA7-8410-6CF661A9B4CD}">
      <dgm:prSet phldrT="[Текст]"/>
      <dgm:spPr/>
      <dgm:t>
        <a:bodyPr/>
        <a:lstStyle/>
        <a:p>
          <a:r>
            <a:rPr lang="ru-RU"/>
            <a:t>специалист п охране труда </a:t>
          </a:r>
        </a:p>
      </dgm:t>
    </dgm:pt>
    <dgm:pt modelId="{39C0B721-D7F3-495C-9CA0-38A132F08ACB}" type="parTrans" cxnId="{1743C754-E01E-426D-BB4F-D21D3D2D3803}">
      <dgm:prSet/>
      <dgm:spPr/>
      <dgm:t>
        <a:bodyPr/>
        <a:lstStyle/>
        <a:p>
          <a:endParaRPr lang="ru-RU"/>
        </a:p>
      </dgm:t>
    </dgm:pt>
    <dgm:pt modelId="{73D8035C-DFB9-4018-90FB-7C0BB69D703F}" type="sibTrans" cxnId="{1743C754-E01E-426D-BB4F-D21D3D2D3803}">
      <dgm:prSet/>
      <dgm:spPr/>
      <dgm:t>
        <a:bodyPr/>
        <a:lstStyle/>
        <a:p>
          <a:endParaRPr lang="ru-RU"/>
        </a:p>
      </dgm:t>
    </dgm:pt>
    <dgm:pt modelId="{657CFA14-ED10-45AF-A8F8-6A05AEF87BF7}">
      <dgm:prSet phldrT="[Текст]"/>
      <dgm:spPr/>
      <dgm:t>
        <a:bodyPr/>
        <a:lstStyle/>
        <a:p>
          <a:r>
            <a:rPr lang="ru-RU"/>
            <a:t>проводит вводный инструктаж по охране труда.</a:t>
          </a:r>
        </a:p>
      </dgm:t>
    </dgm:pt>
    <dgm:pt modelId="{E6054068-5A71-48F4-A577-135DBEE874FD}" type="parTrans" cxnId="{467D6753-F620-48C9-BC03-FE352A07D14F}">
      <dgm:prSet/>
      <dgm:spPr/>
      <dgm:t>
        <a:bodyPr/>
        <a:lstStyle/>
        <a:p>
          <a:endParaRPr lang="ru-RU"/>
        </a:p>
      </dgm:t>
    </dgm:pt>
    <dgm:pt modelId="{43B4BC74-E2B9-41DD-B57D-55FA772453EF}" type="sibTrans" cxnId="{467D6753-F620-48C9-BC03-FE352A07D14F}">
      <dgm:prSet/>
      <dgm:spPr/>
      <dgm:t>
        <a:bodyPr/>
        <a:lstStyle/>
        <a:p>
          <a:endParaRPr lang="ru-RU"/>
        </a:p>
      </dgm:t>
    </dgm:pt>
    <dgm:pt modelId="{6A8C46EE-4D12-45D8-A920-0C05C146AEEC}">
      <dgm:prSet/>
      <dgm:spPr/>
      <dgm:t>
        <a:bodyPr/>
        <a:lstStyle/>
        <a:p>
          <a:r>
            <a:rPr lang="ru-RU"/>
            <a:t>выдает направление на прохождение предварительного медицинского осмотра</a:t>
          </a:r>
        </a:p>
      </dgm:t>
    </dgm:pt>
    <dgm:pt modelId="{EC64429E-8B67-4E5C-8900-C76A6A6DB08F}" type="parTrans" cxnId="{4C60A17C-8CA7-4398-B962-3025C6760B74}">
      <dgm:prSet/>
      <dgm:spPr/>
      <dgm:t>
        <a:bodyPr/>
        <a:lstStyle/>
        <a:p>
          <a:endParaRPr lang="ru-RU"/>
        </a:p>
      </dgm:t>
    </dgm:pt>
    <dgm:pt modelId="{46AF394D-87B7-40BB-BFD1-9FADA67FB3A7}" type="sibTrans" cxnId="{4C60A17C-8CA7-4398-B962-3025C6760B74}">
      <dgm:prSet/>
      <dgm:spPr/>
      <dgm:t>
        <a:bodyPr/>
        <a:lstStyle/>
        <a:p>
          <a:endParaRPr lang="ru-RU"/>
        </a:p>
      </dgm:t>
    </dgm:pt>
    <dgm:pt modelId="{F98697C4-63C5-4154-A677-8832D15538D1}" type="pres">
      <dgm:prSet presAssocID="{2E2C43A1-FE49-4C5A-82BE-BD2E8E222FB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A50AB45-17DF-4D35-BBB4-4C3F1721A13A}" type="pres">
      <dgm:prSet presAssocID="{2E2C43A1-FE49-4C5A-82BE-BD2E8E222FBD}" presName="tSp" presStyleCnt="0"/>
      <dgm:spPr/>
    </dgm:pt>
    <dgm:pt modelId="{55C6C872-1984-4E09-9FEF-34EC3E458C5A}" type="pres">
      <dgm:prSet presAssocID="{2E2C43A1-FE49-4C5A-82BE-BD2E8E222FBD}" presName="bSp" presStyleCnt="0"/>
      <dgm:spPr/>
    </dgm:pt>
    <dgm:pt modelId="{A821131B-F952-427B-B5AB-C8A0174E1EF7}" type="pres">
      <dgm:prSet presAssocID="{2E2C43A1-FE49-4C5A-82BE-BD2E8E222FBD}" presName="process" presStyleCnt="0"/>
      <dgm:spPr/>
    </dgm:pt>
    <dgm:pt modelId="{D9EFD8FF-5BFC-40B9-867B-C677F1F61560}" type="pres">
      <dgm:prSet presAssocID="{BC12B99B-D197-476F-B818-8380F9DBBADA}" presName="composite1" presStyleCnt="0"/>
      <dgm:spPr/>
    </dgm:pt>
    <dgm:pt modelId="{A83B0004-5302-4D20-9884-4BD8FE3F9BAC}" type="pres">
      <dgm:prSet presAssocID="{BC12B99B-D197-476F-B818-8380F9DBBADA}" presName="dummyNode1" presStyleLbl="node1" presStyleIdx="0" presStyleCnt="3"/>
      <dgm:spPr/>
    </dgm:pt>
    <dgm:pt modelId="{A10247E1-B188-4A4C-A91A-C6AD7931AE10}" type="pres">
      <dgm:prSet presAssocID="{BC12B99B-D197-476F-B818-8380F9DBBADA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EF5DD5-1E17-4F04-A702-3E580B097C86}" type="pres">
      <dgm:prSet presAssocID="{BC12B99B-D197-476F-B818-8380F9DBBADA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4FC2E7-AF3D-41F1-AEC7-1DB7CCF0EE59}" type="pres">
      <dgm:prSet presAssocID="{BC12B99B-D197-476F-B818-8380F9DBBADA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9D4974-36A9-483C-90B8-DD2C172D5341}" type="pres">
      <dgm:prSet presAssocID="{BC12B99B-D197-476F-B818-8380F9DBBADA}" presName="connSite1" presStyleCnt="0"/>
      <dgm:spPr/>
    </dgm:pt>
    <dgm:pt modelId="{81DE73E5-210D-4D3B-B80E-322462F366F6}" type="pres">
      <dgm:prSet presAssocID="{D87DBC66-02FC-487E-A33E-DFE2CBEA16BB}" presName="Name9" presStyleLbl="sibTrans2D1" presStyleIdx="0" presStyleCnt="2"/>
      <dgm:spPr/>
      <dgm:t>
        <a:bodyPr/>
        <a:lstStyle/>
        <a:p>
          <a:endParaRPr lang="ru-RU"/>
        </a:p>
      </dgm:t>
    </dgm:pt>
    <dgm:pt modelId="{6508802D-10B5-449F-BC92-F4CC24D31ECA}" type="pres">
      <dgm:prSet presAssocID="{51BF28A1-3BD1-4214-B504-205AA3D5AFFE}" presName="composite2" presStyleCnt="0"/>
      <dgm:spPr/>
    </dgm:pt>
    <dgm:pt modelId="{625A4718-AAE6-4667-8038-FEB980D636E1}" type="pres">
      <dgm:prSet presAssocID="{51BF28A1-3BD1-4214-B504-205AA3D5AFFE}" presName="dummyNode2" presStyleLbl="node1" presStyleIdx="0" presStyleCnt="3"/>
      <dgm:spPr/>
    </dgm:pt>
    <dgm:pt modelId="{D8477659-A504-48DC-9E75-A61EB454B491}" type="pres">
      <dgm:prSet presAssocID="{51BF28A1-3BD1-4214-B504-205AA3D5AFFE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C56AA2-763D-402D-AF5A-8AE512D6A619}" type="pres">
      <dgm:prSet presAssocID="{51BF28A1-3BD1-4214-B504-205AA3D5AFFE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533A70-3B87-4ABF-A119-11E852F3902B}" type="pres">
      <dgm:prSet presAssocID="{51BF28A1-3BD1-4214-B504-205AA3D5AFFE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0652D3-8920-464C-BD1E-660EFE82FD44}" type="pres">
      <dgm:prSet presAssocID="{51BF28A1-3BD1-4214-B504-205AA3D5AFFE}" presName="connSite2" presStyleCnt="0"/>
      <dgm:spPr/>
    </dgm:pt>
    <dgm:pt modelId="{2502719A-91F3-4204-8C5F-29E59172F2CB}" type="pres">
      <dgm:prSet presAssocID="{DB60C10B-E96D-4397-B4C0-663F53549CAD}" presName="Name18" presStyleLbl="sibTrans2D1" presStyleIdx="1" presStyleCnt="2"/>
      <dgm:spPr/>
      <dgm:t>
        <a:bodyPr/>
        <a:lstStyle/>
        <a:p>
          <a:endParaRPr lang="ru-RU"/>
        </a:p>
      </dgm:t>
    </dgm:pt>
    <dgm:pt modelId="{320624DB-BBB8-4704-93DB-A20D4C7B8EF4}" type="pres">
      <dgm:prSet presAssocID="{7DB9A1B0-B5F2-4CA7-8410-6CF661A9B4CD}" presName="composite1" presStyleCnt="0"/>
      <dgm:spPr/>
    </dgm:pt>
    <dgm:pt modelId="{9713CCA7-C90A-4B8E-8621-CDBA02E97995}" type="pres">
      <dgm:prSet presAssocID="{7DB9A1B0-B5F2-4CA7-8410-6CF661A9B4CD}" presName="dummyNode1" presStyleLbl="node1" presStyleIdx="1" presStyleCnt="3"/>
      <dgm:spPr/>
    </dgm:pt>
    <dgm:pt modelId="{55D12345-676E-4B2F-8ABF-E13867C9B304}" type="pres">
      <dgm:prSet presAssocID="{7DB9A1B0-B5F2-4CA7-8410-6CF661A9B4CD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57AB5C-392F-46D0-AB0B-D5ABC5B46084}" type="pres">
      <dgm:prSet presAssocID="{7DB9A1B0-B5F2-4CA7-8410-6CF661A9B4CD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23783D-5896-4905-8BBE-7984823F6C23}" type="pres">
      <dgm:prSet presAssocID="{7DB9A1B0-B5F2-4CA7-8410-6CF661A9B4CD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9D269B-763D-4B89-B829-9C4843345CC8}" type="pres">
      <dgm:prSet presAssocID="{7DB9A1B0-B5F2-4CA7-8410-6CF661A9B4CD}" presName="connSite1" presStyleCnt="0"/>
      <dgm:spPr/>
    </dgm:pt>
  </dgm:ptLst>
  <dgm:cxnLst>
    <dgm:cxn modelId="{1743C754-E01E-426D-BB4F-D21D3D2D3803}" srcId="{2E2C43A1-FE49-4C5A-82BE-BD2E8E222FBD}" destId="{7DB9A1B0-B5F2-4CA7-8410-6CF661A9B4CD}" srcOrd="2" destOrd="0" parTransId="{39C0B721-D7F3-495C-9CA0-38A132F08ACB}" sibTransId="{73D8035C-DFB9-4018-90FB-7C0BB69D703F}"/>
    <dgm:cxn modelId="{A849A3F2-1E34-4FC1-88B0-805F6BAD5ADE}" srcId="{2E2C43A1-FE49-4C5A-82BE-BD2E8E222FBD}" destId="{51BF28A1-3BD1-4214-B504-205AA3D5AFFE}" srcOrd="1" destOrd="0" parTransId="{ED562790-B2FA-49FF-9A8F-C36A34F8D222}" sibTransId="{DB60C10B-E96D-4397-B4C0-663F53549CAD}"/>
    <dgm:cxn modelId="{32091D43-9C5E-48ED-AE6F-4A340AAD1AAD}" type="presOf" srcId="{6A8C46EE-4D12-45D8-A920-0C05C146AEEC}" destId="{82C56AA2-763D-402D-AF5A-8AE512D6A619}" srcOrd="1" destOrd="1" presId="urn:microsoft.com/office/officeart/2005/8/layout/hProcess4"/>
    <dgm:cxn modelId="{D166ED06-7693-4A0F-91B7-3ECE575D11A4}" type="presOf" srcId="{51BF28A1-3BD1-4214-B504-205AA3D5AFFE}" destId="{22533A70-3B87-4ABF-A119-11E852F3902B}" srcOrd="0" destOrd="0" presId="urn:microsoft.com/office/officeart/2005/8/layout/hProcess4"/>
    <dgm:cxn modelId="{100099B8-2B3B-478E-AB45-2A2371953898}" type="presOf" srcId="{D87DBC66-02FC-487E-A33E-DFE2CBEA16BB}" destId="{81DE73E5-210D-4D3B-B80E-322462F366F6}" srcOrd="0" destOrd="0" presId="urn:microsoft.com/office/officeart/2005/8/layout/hProcess4"/>
    <dgm:cxn modelId="{D7B128EE-0504-4668-96B5-BDFDFF35934C}" type="presOf" srcId="{8569F8A5-C53E-40FE-9F67-390D719ED240}" destId="{D8477659-A504-48DC-9E75-A61EB454B491}" srcOrd="0" destOrd="0" presId="urn:microsoft.com/office/officeart/2005/8/layout/hProcess4"/>
    <dgm:cxn modelId="{EEDEE28A-40A5-47F2-9542-EE3F612E153B}" type="presOf" srcId="{657CFA14-ED10-45AF-A8F8-6A05AEF87BF7}" destId="{A357AB5C-392F-46D0-AB0B-D5ABC5B46084}" srcOrd="1" destOrd="0" presId="urn:microsoft.com/office/officeart/2005/8/layout/hProcess4"/>
    <dgm:cxn modelId="{45E099B0-A1F1-4F52-9513-AE1F0442C102}" type="presOf" srcId="{DB60C10B-E96D-4397-B4C0-663F53549CAD}" destId="{2502719A-91F3-4204-8C5F-29E59172F2CB}" srcOrd="0" destOrd="0" presId="urn:microsoft.com/office/officeart/2005/8/layout/hProcess4"/>
    <dgm:cxn modelId="{D990CF55-B773-4DB0-850C-CAEEF8445541}" srcId="{2E2C43A1-FE49-4C5A-82BE-BD2E8E222FBD}" destId="{BC12B99B-D197-476F-B818-8380F9DBBADA}" srcOrd="0" destOrd="0" parTransId="{6E94C549-EC4A-4880-A1C2-0B264311828D}" sibTransId="{D87DBC66-02FC-487E-A33E-DFE2CBEA16BB}"/>
    <dgm:cxn modelId="{BF8945D5-C035-48EC-B1C2-0A69C4421470}" type="presOf" srcId="{8569F8A5-C53E-40FE-9F67-390D719ED240}" destId="{82C56AA2-763D-402D-AF5A-8AE512D6A619}" srcOrd="1" destOrd="0" presId="urn:microsoft.com/office/officeart/2005/8/layout/hProcess4"/>
    <dgm:cxn modelId="{4C60A17C-8CA7-4398-B962-3025C6760B74}" srcId="{51BF28A1-3BD1-4214-B504-205AA3D5AFFE}" destId="{6A8C46EE-4D12-45D8-A920-0C05C146AEEC}" srcOrd="1" destOrd="0" parTransId="{EC64429E-8B67-4E5C-8900-C76A6A6DB08F}" sibTransId="{46AF394D-87B7-40BB-BFD1-9FADA67FB3A7}"/>
    <dgm:cxn modelId="{2D53EA49-99C4-4892-835E-E198BCC5486F}" type="presOf" srcId="{BC12B99B-D197-476F-B818-8380F9DBBADA}" destId="{D24FC2E7-AF3D-41F1-AEC7-1DB7CCF0EE59}" srcOrd="0" destOrd="0" presId="urn:microsoft.com/office/officeart/2005/8/layout/hProcess4"/>
    <dgm:cxn modelId="{6F9F2BBA-2F8E-4EE3-91ED-8E47578C8F35}" type="presOf" srcId="{DCC876E8-865A-4207-A1DC-5B839639D232}" destId="{53EF5DD5-1E17-4F04-A702-3E580B097C86}" srcOrd="1" destOrd="0" presId="urn:microsoft.com/office/officeart/2005/8/layout/hProcess4"/>
    <dgm:cxn modelId="{74F49E5D-2B3F-4CE6-9B35-25D8A4367802}" srcId="{51BF28A1-3BD1-4214-B504-205AA3D5AFFE}" destId="{8569F8A5-C53E-40FE-9F67-390D719ED240}" srcOrd="0" destOrd="0" parTransId="{FD303BFB-C7E3-48F8-A63F-5CB3A906359B}" sibTransId="{0FE3A371-95A7-4BEB-8A8C-4A6623E16BB4}"/>
    <dgm:cxn modelId="{FDEC31FF-71AD-411B-8A5C-20148AB8F259}" type="presOf" srcId="{2E2C43A1-FE49-4C5A-82BE-BD2E8E222FBD}" destId="{F98697C4-63C5-4154-A677-8832D15538D1}" srcOrd="0" destOrd="0" presId="urn:microsoft.com/office/officeart/2005/8/layout/hProcess4"/>
    <dgm:cxn modelId="{467D6753-F620-48C9-BC03-FE352A07D14F}" srcId="{7DB9A1B0-B5F2-4CA7-8410-6CF661A9B4CD}" destId="{657CFA14-ED10-45AF-A8F8-6A05AEF87BF7}" srcOrd="0" destOrd="0" parTransId="{E6054068-5A71-48F4-A577-135DBEE874FD}" sibTransId="{43B4BC74-E2B9-41DD-B57D-55FA772453EF}"/>
    <dgm:cxn modelId="{2DCC1080-9E99-4EE6-9404-21D8933C8AD3}" type="presOf" srcId="{6A8C46EE-4D12-45D8-A920-0C05C146AEEC}" destId="{D8477659-A504-48DC-9E75-A61EB454B491}" srcOrd="0" destOrd="1" presId="urn:microsoft.com/office/officeart/2005/8/layout/hProcess4"/>
    <dgm:cxn modelId="{8B0288D3-561C-44F0-97C6-00F55EA606DA}" type="presOf" srcId="{DCC876E8-865A-4207-A1DC-5B839639D232}" destId="{A10247E1-B188-4A4C-A91A-C6AD7931AE10}" srcOrd="0" destOrd="0" presId="urn:microsoft.com/office/officeart/2005/8/layout/hProcess4"/>
    <dgm:cxn modelId="{5ED6E61A-ECBD-4739-9F15-0ECF421F0D4F}" type="presOf" srcId="{7DB9A1B0-B5F2-4CA7-8410-6CF661A9B4CD}" destId="{4D23783D-5896-4905-8BBE-7984823F6C23}" srcOrd="0" destOrd="0" presId="urn:microsoft.com/office/officeart/2005/8/layout/hProcess4"/>
    <dgm:cxn modelId="{F385FAF7-AE20-464D-83C2-C0811E5367C2}" type="presOf" srcId="{657CFA14-ED10-45AF-A8F8-6A05AEF87BF7}" destId="{55D12345-676E-4B2F-8ABF-E13867C9B304}" srcOrd="0" destOrd="0" presId="urn:microsoft.com/office/officeart/2005/8/layout/hProcess4"/>
    <dgm:cxn modelId="{ED4325E6-C8F1-4C73-A391-2E294E9A5002}" srcId="{BC12B99B-D197-476F-B818-8380F9DBBADA}" destId="{DCC876E8-865A-4207-A1DC-5B839639D232}" srcOrd="0" destOrd="0" parTransId="{784C6390-1AB2-49BB-9397-0093EC037B00}" sibTransId="{CA5C0B83-C703-496F-A627-9742211BF51B}"/>
    <dgm:cxn modelId="{DA6383AA-27D3-470E-91F9-53970125FD18}" type="presParOf" srcId="{F98697C4-63C5-4154-A677-8832D15538D1}" destId="{1A50AB45-17DF-4D35-BBB4-4C3F1721A13A}" srcOrd="0" destOrd="0" presId="urn:microsoft.com/office/officeart/2005/8/layout/hProcess4"/>
    <dgm:cxn modelId="{992A92B4-5573-4CF0-B841-983D0FF2934A}" type="presParOf" srcId="{F98697C4-63C5-4154-A677-8832D15538D1}" destId="{55C6C872-1984-4E09-9FEF-34EC3E458C5A}" srcOrd="1" destOrd="0" presId="urn:microsoft.com/office/officeart/2005/8/layout/hProcess4"/>
    <dgm:cxn modelId="{E1F793A1-9F3B-4B5A-99D9-88496759DA7E}" type="presParOf" srcId="{F98697C4-63C5-4154-A677-8832D15538D1}" destId="{A821131B-F952-427B-B5AB-C8A0174E1EF7}" srcOrd="2" destOrd="0" presId="urn:microsoft.com/office/officeart/2005/8/layout/hProcess4"/>
    <dgm:cxn modelId="{4024FDBE-D78F-4EC4-8C26-910ECF14BD61}" type="presParOf" srcId="{A821131B-F952-427B-B5AB-C8A0174E1EF7}" destId="{D9EFD8FF-5BFC-40B9-867B-C677F1F61560}" srcOrd="0" destOrd="0" presId="urn:microsoft.com/office/officeart/2005/8/layout/hProcess4"/>
    <dgm:cxn modelId="{FAA2FB9B-9436-436A-93F0-AF9C93B82090}" type="presParOf" srcId="{D9EFD8FF-5BFC-40B9-867B-C677F1F61560}" destId="{A83B0004-5302-4D20-9884-4BD8FE3F9BAC}" srcOrd="0" destOrd="0" presId="urn:microsoft.com/office/officeart/2005/8/layout/hProcess4"/>
    <dgm:cxn modelId="{9A8A32B3-F170-4F15-BB95-381905F681FB}" type="presParOf" srcId="{D9EFD8FF-5BFC-40B9-867B-C677F1F61560}" destId="{A10247E1-B188-4A4C-A91A-C6AD7931AE10}" srcOrd="1" destOrd="0" presId="urn:microsoft.com/office/officeart/2005/8/layout/hProcess4"/>
    <dgm:cxn modelId="{0DC4960C-43D8-42DF-9963-92487BD533AE}" type="presParOf" srcId="{D9EFD8FF-5BFC-40B9-867B-C677F1F61560}" destId="{53EF5DD5-1E17-4F04-A702-3E580B097C86}" srcOrd="2" destOrd="0" presId="urn:microsoft.com/office/officeart/2005/8/layout/hProcess4"/>
    <dgm:cxn modelId="{9FB0094E-E034-4BCD-B918-AD35A88DDD93}" type="presParOf" srcId="{D9EFD8FF-5BFC-40B9-867B-C677F1F61560}" destId="{D24FC2E7-AF3D-41F1-AEC7-1DB7CCF0EE59}" srcOrd="3" destOrd="0" presId="urn:microsoft.com/office/officeart/2005/8/layout/hProcess4"/>
    <dgm:cxn modelId="{748C5733-9B38-4BDE-8CDA-5FA2BFF75607}" type="presParOf" srcId="{D9EFD8FF-5BFC-40B9-867B-C677F1F61560}" destId="{609D4974-36A9-483C-90B8-DD2C172D5341}" srcOrd="4" destOrd="0" presId="urn:microsoft.com/office/officeart/2005/8/layout/hProcess4"/>
    <dgm:cxn modelId="{A8965B14-DBA4-4135-BE81-F770AB0FB416}" type="presParOf" srcId="{A821131B-F952-427B-B5AB-C8A0174E1EF7}" destId="{81DE73E5-210D-4D3B-B80E-322462F366F6}" srcOrd="1" destOrd="0" presId="urn:microsoft.com/office/officeart/2005/8/layout/hProcess4"/>
    <dgm:cxn modelId="{30C3DFF4-4BB3-42F8-A737-270C6B49D887}" type="presParOf" srcId="{A821131B-F952-427B-B5AB-C8A0174E1EF7}" destId="{6508802D-10B5-449F-BC92-F4CC24D31ECA}" srcOrd="2" destOrd="0" presId="urn:microsoft.com/office/officeart/2005/8/layout/hProcess4"/>
    <dgm:cxn modelId="{FC2E9357-3AE8-4AD1-B7D8-098D9A655EF9}" type="presParOf" srcId="{6508802D-10B5-449F-BC92-F4CC24D31ECA}" destId="{625A4718-AAE6-4667-8038-FEB980D636E1}" srcOrd="0" destOrd="0" presId="urn:microsoft.com/office/officeart/2005/8/layout/hProcess4"/>
    <dgm:cxn modelId="{162CA469-E2D2-4247-A179-BEADF0A73F92}" type="presParOf" srcId="{6508802D-10B5-449F-BC92-F4CC24D31ECA}" destId="{D8477659-A504-48DC-9E75-A61EB454B491}" srcOrd="1" destOrd="0" presId="urn:microsoft.com/office/officeart/2005/8/layout/hProcess4"/>
    <dgm:cxn modelId="{E2790D48-A604-4E25-BE62-B33C48B20365}" type="presParOf" srcId="{6508802D-10B5-449F-BC92-F4CC24D31ECA}" destId="{82C56AA2-763D-402D-AF5A-8AE512D6A619}" srcOrd="2" destOrd="0" presId="urn:microsoft.com/office/officeart/2005/8/layout/hProcess4"/>
    <dgm:cxn modelId="{A77F0728-B4C6-452B-B794-5D906607E5A6}" type="presParOf" srcId="{6508802D-10B5-449F-BC92-F4CC24D31ECA}" destId="{22533A70-3B87-4ABF-A119-11E852F3902B}" srcOrd="3" destOrd="0" presId="urn:microsoft.com/office/officeart/2005/8/layout/hProcess4"/>
    <dgm:cxn modelId="{946E707E-4DAE-40E4-BE85-753488845F82}" type="presParOf" srcId="{6508802D-10B5-449F-BC92-F4CC24D31ECA}" destId="{870652D3-8920-464C-BD1E-660EFE82FD44}" srcOrd="4" destOrd="0" presId="urn:microsoft.com/office/officeart/2005/8/layout/hProcess4"/>
    <dgm:cxn modelId="{BB11ECE1-18DB-46B5-B072-346460DE35AA}" type="presParOf" srcId="{A821131B-F952-427B-B5AB-C8A0174E1EF7}" destId="{2502719A-91F3-4204-8C5F-29E59172F2CB}" srcOrd="3" destOrd="0" presId="urn:microsoft.com/office/officeart/2005/8/layout/hProcess4"/>
    <dgm:cxn modelId="{D98D3486-0D95-41A7-8535-1663B1D24674}" type="presParOf" srcId="{A821131B-F952-427B-B5AB-C8A0174E1EF7}" destId="{320624DB-BBB8-4704-93DB-A20D4C7B8EF4}" srcOrd="4" destOrd="0" presId="urn:microsoft.com/office/officeart/2005/8/layout/hProcess4"/>
    <dgm:cxn modelId="{E20FA5DE-6500-482E-A150-F9BD02BFC5FE}" type="presParOf" srcId="{320624DB-BBB8-4704-93DB-A20D4C7B8EF4}" destId="{9713CCA7-C90A-4B8E-8621-CDBA02E97995}" srcOrd="0" destOrd="0" presId="urn:microsoft.com/office/officeart/2005/8/layout/hProcess4"/>
    <dgm:cxn modelId="{F99DD8AF-CA52-494A-B8B6-502D7DFEBDC1}" type="presParOf" srcId="{320624DB-BBB8-4704-93DB-A20D4C7B8EF4}" destId="{55D12345-676E-4B2F-8ABF-E13867C9B304}" srcOrd="1" destOrd="0" presId="urn:microsoft.com/office/officeart/2005/8/layout/hProcess4"/>
    <dgm:cxn modelId="{C292FF4D-C121-41DA-84FA-9B4529476C41}" type="presParOf" srcId="{320624DB-BBB8-4704-93DB-A20D4C7B8EF4}" destId="{A357AB5C-392F-46D0-AB0B-D5ABC5B46084}" srcOrd="2" destOrd="0" presId="urn:microsoft.com/office/officeart/2005/8/layout/hProcess4"/>
    <dgm:cxn modelId="{EE3A6220-BB50-49D0-92F7-CBBA7448547C}" type="presParOf" srcId="{320624DB-BBB8-4704-93DB-A20D4C7B8EF4}" destId="{4D23783D-5896-4905-8BBE-7984823F6C23}" srcOrd="3" destOrd="0" presId="urn:microsoft.com/office/officeart/2005/8/layout/hProcess4"/>
    <dgm:cxn modelId="{A657D03D-3278-42C7-A5BA-D8A9C487791D}" type="presParOf" srcId="{320624DB-BBB8-4704-93DB-A20D4C7B8EF4}" destId="{159D269B-763D-4B89-B829-9C4843345CC8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E2C43A1-FE49-4C5A-82BE-BD2E8E222FBD}" type="doc">
      <dgm:prSet loTypeId="urn:microsoft.com/office/officeart/2005/8/layout/hProcess4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BC12B99B-D197-476F-B818-8380F9DBBADA}">
      <dgm:prSet phldrT="[Текст]"/>
      <dgm:spPr/>
      <dgm:t>
        <a:bodyPr/>
        <a:lstStyle/>
        <a:p>
          <a:r>
            <a:rPr lang="ru-RU"/>
            <a:t>специалист по охране труда</a:t>
          </a:r>
        </a:p>
      </dgm:t>
    </dgm:pt>
    <dgm:pt modelId="{6E94C549-EC4A-4880-A1C2-0B264311828D}" type="parTrans" cxnId="{D990CF55-B773-4DB0-850C-CAEEF8445541}">
      <dgm:prSet/>
      <dgm:spPr/>
      <dgm:t>
        <a:bodyPr/>
        <a:lstStyle/>
        <a:p>
          <a:endParaRPr lang="ru-RU"/>
        </a:p>
      </dgm:t>
    </dgm:pt>
    <dgm:pt modelId="{D87DBC66-02FC-487E-A33E-DFE2CBEA16BB}" type="sibTrans" cxnId="{D990CF55-B773-4DB0-850C-CAEEF8445541}">
      <dgm:prSet/>
      <dgm:spPr/>
      <dgm:t>
        <a:bodyPr/>
        <a:lstStyle/>
        <a:p>
          <a:endParaRPr lang="ru-RU"/>
        </a:p>
      </dgm:t>
    </dgm:pt>
    <dgm:pt modelId="{DCC876E8-865A-4207-A1DC-5B839639D232}">
      <dgm:prSet phldrT="[Текст]"/>
      <dgm:spPr/>
      <dgm:t>
        <a:bodyPr/>
        <a:lstStyle/>
        <a:p>
          <a:r>
            <a:rPr lang="ru-RU"/>
            <a:t>готовит приказ об организации проведения инструктажа на рабочем месте</a:t>
          </a:r>
        </a:p>
      </dgm:t>
    </dgm:pt>
    <dgm:pt modelId="{784C6390-1AB2-49BB-9397-0093EC037B00}" type="parTrans" cxnId="{ED4325E6-C8F1-4C73-A391-2E294E9A5002}">
      <dgm:prSet/>
      <dgm:spPr/>
      <dgm:t>
        <a:bodyPr/>
        <a:lstStyle/>
        <a:p>
          <a:endParaRPr lang="ru-RU"/>
        </a:p>
      </dgm:t>
    </dgm:pt>
    <dgm:pt modelId="{CA5C0B83-C703-496F-A627-9742211BF51B}" type="sibTrans" cxnId="{ED4325E6-C8F1-4C73-A391-2E294E9A5002}">
      <dgm:prSet/>
      <dgm:spPr/>
      <dgm:t>
        <a:bodyPr/>
        <a:lstStyle/>
        <a:p>
          <a:endParaRPr lang="ru-RU"/>
        </a:p>
      </dgm:t>
    </dgm:pt>
    <dgm:pt modelId="{51BF28A1-3BD1-4214-B504-205AA3D5AFFE}">
      <dgm:prSet phldrT="[Текст]"/>
      <dgm:spPr/>
      <dgm:t>
        <a:bodyPr/>
        <a:lstStyle/>
        <a:p>
          <a:r>
            <a:rPr lang="ru-RU"/>
            <a:t>руководитель</a:t>
          </a:r>
          <a:r>
            <a:rPr lang="ru-RU" baseline="0"/>
            <a:t> подразделения</a:t>
          </a:r>
          <a:endParaRPr lang="ru-RU"/>
        </a:p>
      </dgm:t>
    </dgm:pt>
    <dgm:pt modelId="{ED562790-B2FA-49FF-9A8F-C36A34F8D222}" type="parTrans" cxnId="{A849A3F2-1E34-4FC1-88B0-805F6BAD5ADE}">
      <dgm:prSet/>
      <dgm:spPr/>
      <dgm:t>
        <a:bodyPr/>
        <a:lstStyle/>
        <a:p>
          <a:endParaRPr lang="ru-RU"/>
        </a:p>
      </dgm:t>
    </dgm:pt>
    <dgm:pt modelId="{DB60C10B-E96D-4397-B4C0-663F53549CAD}" type="sibTrans" cxnId="{A849A3F2-1E34-4FC1-88B0-805F6BAD5ADE}">
      <dgm:prSet/>
      <dgm:spPr/>
      <dgm:t>
        <a:bodyPr/>
        <a:lstStyle/>
        <a:p>
          <a:endParaRPr lang="ru-RU"/>
        </a:p>
      </dgm:t>
    </dgm:pt>
    <dgm:pt modelId="{8569F8A5-C53E-40FE-9F67-390D719ED240}">
      <dgm:prSet phldrT="[Текст]"/>
      <dgm:spPr/>
      <dgm:t>
        <a:bodyPr/>
        <a:lstStyle/>
        <a:p>
          <a:endParaRPr lang="ru-RU"/>
        </a:p>
      </dgm:t>
    </dgm:pt>
    <dgm:pt modelId="{FD303BFB-C7E3-48F8-A63F-5CB3A906359B}" type="parTrans" cxnId="{74F49E5D-2B3F-4CE6-9B35-25D8A4367802}">
      <dgm:prSet/>
      <dgm:spPr/>
      <dgm:t>
        <a:bodyPr/>
        <a:lstStyle/>
        <a:p>
          <a:endParaRPr lang="ru-RU"/>
        </a:p>
      </dgm:t>
    </dgm:pt>
    <dgm:pt modelId="{0FE3A371-95A7-4BEB-8A8C-4A6623E16BB4}" type="sibTrans" cxnId="{74F49E5D-2B3F-4CE6-9B35-25D8A4367802}">
      <dgm:prSet/>
      <dgm:spPr/>
      <dgm:t>
        <a:bodyPr/>
        <a:lstStyle/>
        <a:p>
          <a:endParaRPr lang="ru-RU"/>
        </a:p>
      </dgm:t>
    </dgm:pt>
    <dgm:pt modelId="{C82B06B5-4C72-4609-ACA3-08FA6FCD0F5F}">
      <dgm:prSet phldrT="[Текст]"/>
      <dgm:spPr/>
      <dgm:t>
        <a:bodyPr/>
        <a:lstStyle/>
        <a:p>
          <a:r>
            <a:rPr lang="ru-RU"/>
            <a:t>проводит  первичный инструктаж</a:t>
          </a:r>
        </a:p>
      </dgm:t>
    </dgm:pt>
    <dgm:pt modelId="{A199C6E0-6F90-4425-8246-3FCCDF3B95FD}" type="parTrans" cxnId="{C56B3A07-B7FC-4A1C-A03D-4C8BF97B7BCD}">
      <dgm:prSet/>
      <dgm:spPr/>
      <dgm:t>
        <a:bodyPr/>
        <a:lstStyle/>
        <a:p>
          <a:endParaRPr lang="ru-RU"/>
        </a:p>
      </dgm:t>
    </dgm:pt>
    <dgm:pt modelId="{A563B96F-E887-4C50-990B-EB029EE56FBF}" type="sibTrans" cxnId="{C56B3A07-B7FC-4A1C-A03D-4C8BF97B7BCD}">
      <dgm:prSet/>
      <dgm:spPr/>
      <dgm:t>
        <a:bodyPr/>
        <a:lstStyle/>
        <a:p>
          <a:endParaRPr lang="ru-RU"/>
        </a:p>
      </dgm:t>
    </dgm:pt>
    <dgm:pt modelId="{7DB9A1B0-B5F2-4CA7-8410-6CF661A9B4CD}">
      <dgm:prSet phldrT="[Текст]"/>
      <dgm:spPr/>
      <dgm:t>
        <a:bodyPr/>
        <a:lstStyle/>
        <a:p>
          <a:r>
            <a:rPr lang="ru-RU"/>
            <a:t>работник</a:t>
          </a:r>
        </a:p>
      </dgm:t>
    </dgm:pt>
    <dgm:pt modelId="{39C0B721-D7F3-495C-9CA0-38A132F08ACB}" type="parTrans" cxnId="{1743C754-E01E-426D-BB4F-D21D3D2D3803}">
      <dgm:prSet/>
      <dgm:spPr/>
      <dgm:t>
        <a:bodyPr/>
        <a:lstStyle/>
        <a:p>
          <a:endParaRPr lang="ru-RU"/>
        </a:p>
      </dgm:t>
    </dgm:pt>
    <dgm:pt modelId="{73D8035C-DFB9-4018-90FB-7C0BB69D703F}" type="sibTrans" cxnId="{1743C754-E01E-426D-BB4F-D21D3D2D3803}">
      <dgm:prSet/>
      <dgm:spPr/>
      <dgm:t>
        <a:bodyPr/>
        <a:lstStyle/>
        <a:p>
          <a:endParaRPr lang="ru-RU"/>
        </a:p>
      </dgm:t>
    </dgm:pt>
    <dgm:pt modelId="{657CFA14-ED10-45AF-A8F8-6A05AEF87BF7}">
      <dgm:prSet phldrT="[Текст]"/>
      <dgm:spPr/>
      <dgm:t>
        <a:bodyPr/>
        <a:lstStyle/>
        <a:p>
          <a:r>
            <a:rPr lang="ru-RU"/>
            <a:t>изучает инструкции по охране труда по професси и и (или) по виду работ</a:t>
          </a:r>
        </a:p>
      </dgm:t>
    </dgm:pt>
    <dgm:pt modelId="{E6054068-5A71-48F4-A577-135DBEE874FD}" type="parTrans" cxnId="{467D6753-F620-48C9-BC03-FE352A07D14F}">
      <dgm:prSet/>
      <dgm:spPr/>
      <dgm:t>
        <a:bodyPr/>
        <a:lstStyle/>
        <a:p>
          <a:endParaRPr lang="ru-RU"/>
        </a:p>
      </dgm:t>
    </dgm:pt>
    <dgm:pt modelId="{43B4BC74-E2B9-41DD-B57D-55FA772453EF}" type="sibTrans" cxnId="{467D6753-F620-48C9-BC03-FE352A07D14F}">
      <dgm:prSet/>
      <dgm:spPr/>
      <dgm:t>
        <a:bodyPr/>
        <a:lstStyle/>
        <a:p>
          <a:endParaRPr lang="ru-RU"/>
        </a:p>
      </dgm:t>
    </dgm:pt>
    <dgm:pt modelId="{FD195F33-C8F7-499F-A53A-5727396CF224}">
      <dgm:prSet phldrT="[Текст]"/>
      <dgm:spPr/>
      <dgm:t>
        <a:bodyPr/>
        <a:lstStyle/>
        <a:p>
          <a:r>
            <a:rPr lang="ru-RU"/>
            <a:t>готовит программы первичного инструктажа на рабочем месте</a:t>
          </a:r>
        </a:p>
      </dgm:t>
    </dgm:pt>
    <dgm:pt modelId="{EB608403-2DBD-469C-BCE6-77049B1868DE}" type="parTrans" cxnId="{606970E0-E54A-432A-971F-10EE65B975AD}">
      <dgm:prSet/>
      <dgm:spPr/>
      <dgm:t>
        <a:bodyPr/>
        <a:lstStyle/>
        <a:p>
          <a:endParaRPr lang="ru-RU"/>
        </a:p>
      </dgm:t>
    </dgm:pt>
    <dgm:pt modelId="{1137EEE6-6228-4854-973A-355BD5979CE4}" type="sibTrans" cxnId="{606970E0-E54A-432A-971F-10EE65B975AD}">
      <dgm:prSet/>
      <dgm:spPr/>
      <dgm:t>
        <a:bodyPr/>
        <a:lstStyle/>
        <a:p>
          <a:endParaRPr lang="ru-RU"/>
        </a:p>
      </dgm:t>
    </dgm:pt>
    <dgm:pt modelId="{331EF8C1-F523-4892-B4F2-572DF005B3EE}">
      <dgm:prSet phldrT="[Текст]"/>
      <dgm:spPr/>
      <dgm:t>
        <a:bodyPr/>
        <a:lstStyle/>
        <a:p>
          <a:r>
            <a:rPr lang="ru-RU"/>
            <a:t>организует обучение лиц, ответственных за охрану труда в подразделении, назначенным ответвенными за проведение инструктажа</a:t>
          </a:r>
        </a:p>
      </dgm:t>
    </dgm:pt>
    <dgm:pt modelId="{E87E4949-FC45-4B4F-B375-EDBE1213217C}" type="parTrans" cxnId="{5B0415A5-93B9-4B4D-B766-C7613A76E1D9}">
      <dgm:prSet/>
      <dgm:spPr/>
      <dgm:t>
        <a:bodyPr/>
        <a:lstStyle/>
        <a:p>
          <a:endParaRPr lang="ru-RU"/>
        </a:p>
      </dgm:t>
    </dgm:pt>
    <dgm:pt modelId="{B6D1CAB6-A78E-4B72-92B8-FC262407D080}" type="sibTrans" cxnId="{5B0415A5-93B9-4B4D-B766-C7613A76E1D9}">
      <dgm:prSet/>
      <dgm:spPr/>
      <dgm:t>
        <a:bodyPr/>
        <a:lstStyle/>
        <a:p>
          <a:endParaRPr lang="ru-RU"/>
        </a:p>
      </dgm:t>
    </dgm:pt>
    <dgm:pt modelId="{5CE6200C-E87C-462B-B993-7DAEAF08C68B}">
      <dgm:prSet phldrT="[Текст]"/>
      <dgm:spPr/>
      <dgm:t>
        <a:bodyPr/>
        <a:lstStyle/>
        <a:p>
          <a:r>
            <a:rPr lang="ru-RU"/>
            <a:t>назначает  срок стажировки </a:t>
          </a:r>
        </a:p>
      </dgm:t>
    </dgm:pt>
    <dgm:pt modelId="{A743BCE0-C615-41F6-91A3-72E24D06EBE8}" type="parTrans" cxnId="{DDFF77FF-EE6E-4D85-8A9F-E096E0F15738}">
      <dgm:prSet/>
      <dgm:spPr/>
      <dgm:t>
        <a:bodyPr/>
        <a:lstStyle/>
        <a:p>
          <a:endParaRPr lang="ru-RU"/>
        </a:p>
      </dgm:t>
    </dgm:pt>
    <dgm:pt modelId="{D6630DE6-1D52-4D47-8816-F623E0585AC1}" type="sibTrans" cxnId="{DDFF77FF-EE6E-4D85-8A9F-E096E0F15738}">
      <dgm:prSet/>
      <dgm:spPr/>
      <dgm:t>
        <a:bodyPr/>
        <a:lstStyle/>
        <a:p>
          <a:endParaRPr lang="ru-RU"/>
        </a:p>
      </dgm:t>
    </dgm:pt>
    <dgm:pt modelId="{DDD7C1D1-E0CC-4DE4-A43A-BB1CDB6EFB48}">
      <dgm:prSet phldrT="[Текст]"/>
      <dgm:spPr/>
      <dgm:t>
        <a:bodyPr/>
        <a:lstStyle/>
        <a:p>
          <a:r>
            <a:rPr lang="ru-RU"/>
            <a:t>допускает к работе</a:t>
          </a:r>
        </a:p>
      </dgm:t>
    </dgm:pt>
    <dgm:pt modelId="{A2CEB726-F388-4374-BE1B-F8E89E90015E}" type="parTrans" cxnId="{AE07081D-3C1E-4F41-82E2-0928B87D89C1}">
      <dgm:prSet/>
      <dgm:spPr/>
      <dgm:t>
        <a:bodyPr/>
        <a:lstStyle/>
        <a:p>
          <a:endParaRPr lang="ru-RU"/>
        </a:p>
      </dgm:t>
    </dgm:pt>
    <dgm:pt modelId="{1D914422-4C3F-4C67-8B16-46356ED589A0}" type="sibTrans" cxnId="{AE07081D-3C1E-4F41-82E2-0928B87D89C1}">
      <dgm:prSet/>
      <dgm:spPr/>
      <dgm:t>
        <a:bodyPr/>
        <a:lstStyle/>
        <a:p>
          <a:endParaRPr lang="ru-RU"/>
        </a:p>
      </dgm:t>
    </dgm:pt>
    <dgm:pt modelId="{ED98609E-5C1F-4A25-ACE2-117D47E3F16A}">
      <dgm:prSet phldrT="[Текст]"/>
      <dgm:spPr/>
      <dgm:t>
        <a:bodyPr/>
        <a:lstStyle/>
        <a:p>
          <a:r>
            <a:rPr lang="ru-RU"/>
            <a:t>изучает документацию на оборудование (при наличии борудования, инструментов и (или) приспособлений.</a:t>
          </a:r>
        </a:p>
      </dgm:t>
    </dgm:pt>
    <dgm:pt modelId="{769076A7-DD1F-4BA7-9440-A6C8665C8DBB}" type="parTrans" cxnId="{0AA5DD9B-806F-4358-AC98-289BFF6199A2}">
      <dgm:prSet/>
      <dgm:spPr/>
      <dgm:t>
        <a:bodyPr/>
        <a:lstStyle/>
        <a:p>
          <a:endParaRPr lang="ru-RU"/>
        </a:p>
      </dgm:t>
    </dgm:pt>
    <dgm:pt modelId="{03D67D87-262D-46B8-A755-FA543F2AE360}" type="sibTrans" cxnId="{0AA5DD9B-806F-4358-AC98-289BFF6199A2}">
      <dgm:prSet/>
      <dgm:spPr/>
      <dgm:t>
        <a:bodyPr/>
        <a:lstStyle/>
        <a:p>
          <a:endParaRPr lang="ru-RU"/>
        </a:p>
      </dgm:t>
    </dgm:pt>
    <dgm:pt modelId="{E1B0DCD3-C6B8-4847-9810-56EAF9102C61}">
      <dgm:prSet phldrT="[Текст]"/>
      <dgm:spPr/>
      <dgm:t>
        <a:bodyPr/>
        <a:lstStyle/>
        <a:p>
          <a:endParaRPr lang="ru-RU"/>
        </a:p>
      </dgm:t>
    </dgm:pt>
    <dgm:pt modelId="{6A33B6F0-74A8-448C-B9B2-0FE1244A9226}" type="parTrans" cxnId="{D22C90FC-AFA3-4131-AB86-6A8D3D6FA276}">
      <dgm:prSet/>
      <dgm:spPr/>
      <dgm:t>
        <a:bodyPr/>
        <a:lstStyle/>
        <a:p>
          <a:endParaRPr lang="ru-RU"/>
        </a:p>
      </dgm:t>
    </dgm:pt>
    <dgm:pt modelId="{99D882C5-0AC7-4AB5-8277-E9A876065A16}" type="sibTrans" cxnId="{D22C90FC-AFA3-4131-AB86-6A8D3D6FA276}">
      <dgm:prSet/>
      <dgm:spPr/>
      <dgm:t>
        <a:bodyPr/>
        <a:lstStyle/>
        <a:p>
          <a:endParaRPr lang="ru-RU"/>
        </a:p>
      </dgm:t>
    </dgm:pt>
    <dgm:pt modelId="{F98697C4-63C5-4154-A677-8832D15538D1}" type="pres">
      <dgm:prSet presAssocID="{2E2C43A1-FE49-4C5A-82BE-BD2E8E222FB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A50AB45-17DF-4D35-BBB4-4C3F1721A13A}" type="pres">
      <dgm:prSet presAssocID="{2E2C43A1-FE49-4C5A-82BE-BD2E8E222FBD}" presName="tSp" presStyleCnt="0"/>
      <dgm:spPr/>
    </dgm:pt>
    <dgm:pt modelId="{55C6C872-1984-4E09-9FEF-34EC3E458C5A}" type="pres">
      <dgm:prSet presAssocID="{2E2C43A1-FE49-4C5A-82BE-BD2E8E222FBD}" presName="bSp" presStyleCnt="0"/>
      <dgm:spPr/>
    </dgm:pt>
    <dgm:pt modelId="{A821131B-F952-427B-B5AB-C8A0174E1EF7}" type="pres">
      <dgm:prSet presAssocID="{2E2C43A1-FE49-4C5A-82BE-BD2E8E222FBD}" presName="process" presStyleCnt="0"/>
      <dgm:spPr/>
    </dgm:pt>
    <dgm:pt modelId="{D9EFD8FF-5BFC-40B9-867B-C677F1F61560}" type="pres">
      <dgm:prSet presAssocID="{BC12B99B-D197-476F-B818-8380F9DBBADA}" presName="composite1" presStyleCnt="0"/>
      <dgm:spPr/>
    </dgm:pt>
    <dgm:pt modelId="{A83B0004-5302-4D20-9884-4BD8FE3F9BAC}" type="pres">
      <dgm:prSet presAssocID="{BC12B99B-D197-476F-B818-8380F9DBBADA}" presName="dummyNode1" presStyleLbl="node1" presStyleIdx="0" presStyleCnt="3"/>
      <dgm:spPr/>
    </dgm:pt>
    <dgm:pt modelId="{A10247E1-B188-4A4C-A91A-C6AD7931AE10}" type="pres">
      <dgm:prSet presAssocID="{BC12B99B-D197-476F-B818-8380F9DBBADA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EF5DD5-1E17-4F04-A702-3E580B097C86}" type="pres">
      <dgm:prSet presAssocID="{BC12B99B-D197-476F-B818-8380F9DBBADA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4FC2E7-AF3D-41F1-AEC7-1DB7CCF0EE59}" type="pres">
      <dgm:prSet presAssocID="{BC12B99B-D197-476F-B818-8380F9DBBADA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9D4974-36A9-483C-90B8-DD2C172D5341}" type="pres">
      <dgm:prSet presAssocID="{BC12B99B-D197-476F-B818-8380F9DBBADA}" presName="connSite1" presStyleCnt="0"/>
      <dgm:spPr/>
    </dgm:pt>
    <dgm:pt modelId="{81DE73E5-210D-4D3B-B80E-322462F366F6}" type="pres">
      <dgm:prSet presAssocID="{D87DBC66-02FC-487E-A33E-DFE2CBEA16BB}" presName="Name9" presStyleLbl="sibTrans2D1" presStyleIdx="0" presStyleCnt="2"/>
      <dgm:spPr/>
      <dgm:t>
        <a:bodyPr/>
        <a:lstStyle/>
        <a:p>
          <a:endParaRPr lang="ru-RU"/>
        </a:p>
      </dgm:t>
    </dgm:pt>
    <dgm:pt modelId="{6508802D-10B5-449F-BC92-F4CC24D31ECA}" type="pres">
      <dgm:prSet presAssocID="{51BF28A1-3BD1-4214-B504-205AA3D5AFFE}" presName="composite2" presStyleCnt="0"/>
      <dgm:spPr/>
    </dgm:pt>
    <dgm:pt modelId="{625A4718-AAE6-4667-8038-FEB980D636E1}" type="pres">
      <dgm:prSet presAssocID="{51BF28A1-3BD1-4214-B504-205AA3D5AFFE}" presName="dummyNode2" presStyleLbl="node1" presStyleIdx="0" presStyleCnt="3"/>
      <dgm:spPr/>
    </dgm:pt>
    <dgm:pt modelId="{D8477659-A504-48DC-9E75-A61EB454B491}" type="pres">
      <dgm:prSet presAssocID="{51BF28A1-3BD1-4214-B504-205AA3D5AFFE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C56AA2-763D-402D-AF5A-8AE512D6A619}" type="pres">
      <dgm:prSet presAssocID="{51BF28A1-3BD1-4214-B504-205AA3D5AFFE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533A70-3B87-4ABF-A119-11E852F3902B}" type="pres">
      <dgm:prSet presAssocID="{51BF28A1-3BD1-4214-B504-205AA3D5AFFE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0652D3-8920-464C-BD1E-660EFE82FD44}" type="pres">
      <dgm:prSet presAssocID="{51BF28A1-3BD1-4214-B504-205AA3D5AFFE}" presName="connSite2" presStyleCnt="0"/>
      <dgm:spPr/>
    </dgm:pt>
    <dgm:pt modelId="{2502719A-91F3-4204-8C5F-29E59172F2CB}" type="pres">
      <dgm:prSet presAssocID="{DB60C10B-E96D-4397-B4C0-663F53549CAD}" presName="Name18" presStyleLbl="sibTrans2D1" presStyleIdx="1" presStyleCnt="2"/>
      <dgm:spPr/>
      <dgm:t>
        <a:bodyPr/>
        <a:lstStyle/>
        <a:p>
          <a:endParaRPr lang="ru-RU"/>
        </a:p>
      </dgm:t>
    </dgm:pt>
    <dgm:pt modelId="{320624DB-BBB8-4704-93DB-A20D4C7B8EF4}" type="pres">
      <dgm:prSet presAssocID="{7DB9A1B0-B5F2-4CA7-8410-6CF661A9B4CD}" presName="composite1" presStyleCnt="0"/>
      <dgm:spPr/>
    </dgm:pt>
    <dgm:pt modelId="{9713CCA7-C90A-4B8E-8621-CDBA02E97995}" type="pres">
      <dgm:prSet presAssocID="{7DB9A1B0-B5F2-4CA7-8410-6CF661A9B4CD}" presName="dummyNode1" presStyleLbl="node1" presStyleIdx="1" presStyleCnt="3"/>
      <dgm:spPr/>
    </dgm:pt>
    <dgm:pt modelId="{55D12345-676E-4B2F-8ABF-E13867C9B304}" type="pres">
      <dgm:prSet presAssocID="{7DB9A1B0-B5F2-4CA7-8410-6CF661A9B4CD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57AB5C-392F-46D0-AB0B-D5ABC5B46084}" type="pres">
      <dgm:prSet presAssocID="{7DB9A1B0-B5F2-4CA7-8410-6CF661A9B4CD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23783D-5896-4905-8BBE-7984823F6C23}" type="pres">
      <dgm:prSet presAssocID="{7DB9A1B0-B5F2-4CA7-8410-6CF661A9B4CD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9D269B-763D-4B89-B829-9C4843345CC8}" type="pres">
      <dgm:prSet presAssocID="{7DB9A1B0-B5F2-4CA7-8410-6CF661A9B4CD}" presName="connSite1" presStyleCnt="0"/>
      <dgm:spPr/>
    </dgm:pt>
  </dgm:ptLst>
  <dgm:cxnLst>
    <dgm:cxn modelId="{B45C8EA7-318A-46A0-AEA0-47EE8FB5DC28}" type="presOf" srcId="{DCC876E8-865A-4207-A1DC-5B839639D232}" destId="{A10247E1-B188-4A4C-A91A-C6AD7931AE10}" srcOrd="0" destOrd="0" presId="urn:microsoft.com/office/officeart/2005/8/layout/hProcess4"/>
    <dgm:cxn modelId="{D5A7A1E2-0589-480C-9622-5D3EF12F1F7F}" type="presOf" srcId="{331EF8C1-F523-4892-B4F2-572DF005B3EE}" destId="{A10247E1-B188-4A4C-A91A-C6AD7931AE10}" srcOrd="0" destOrd="2" presId="urn:microsoft.com/office/officeart/2005/8/layout/hProcess4"/>
    <dgm:cxn modelId="{39078502-7BCD-4ACC-BC3C-F9BEF3623EEC}" type="presOf" srcId="{C82B06B5-4C72-4609-ACA3-08FA6FCD0F5F}" destId="{82C56AA2-763D-402D-AF5A-8AE512D6A619}" srcOrd="1" destOrd="1" presId="urn:microsoft.com/office/officeart/2005/8/layout/hProcess4"/>
    <dgm:cxn modelId="{5D6FF911-6867-47A8-AE24-2D78D7B86C11}" type="presOf" srcId="{8569F8A5-C53E-40FE-9F67-390D719ED240}" destId="{D8477659-A504-48DC-9E75-A61EB454B491}" srcOrd="0" destOrd="0" presId="urn:microsoft.com/office/officeart/2005/8/layout/hProcess4"/>
    <dgm:cxn modelId="{5B0415A5-93B9-4B4D-B766-C7613A76E1D9}" srcId="{BC12B99B-D197-476F-B818-8380F9DBBADA}" destId="{331EF8C1-F523-4892-B4F2-572DF005B3EE}" srcOrd="2" destOrd="0" parTransId="{E87E4949-FC45-4B4F-B375-EDBE1213217C}" sibTransId="{B6D1CAB6-A78E-4B72-92B8-FC262407D080}"/>
    <dgm:cxn modelId="{74F49E5D-2B3F-4CE6-9B35-25D8A4367802}" srcId="{51BF28A1-3BD1-4214-B504-205AA3D5AFFE}" destId="{8569F8A5-C53E-40FE-9F67-390D719ED240}" srcOrd="0" destOrd="0" parTransId="{FD303BFB-C7E3-48F8-A63F-5CB3A906359B}" sibTransId="{0FE3A371-95A7-4BEB-8A8C-4A6623E16BB4}"/>
    <dgm:cxn modelId="{56ED0765-BF57-4349-AA95-03890CBE918E}" type="presOf" srcId="{5CE6200C-E87C-462B-B993-7DAEAF08C68B}" destId="{82C56AA2-763D-402D-AF5A-8AE512D6A619}" srcOrd="1" destOrd="2" presId="urn:microsoft.com/office/officeart/2005/8/layout/hProcess4"/>
    <dgm:cxn modelId="{1890A971-3BA5-4F37-BE7E-F219B0B7BB57}" type="presOf" srcId="{DB60C10B-E96D-4397-B4C0-663F53549CAD}" destId="{2502719A-91F3-4204-8C5F-29E59172F2CB}" srcOrd="0" destOrd="0" presId="urn:microsoft.com/office/officeart/2005/8/layout/hProcess4"/>
    <dgm:cxn modelId="{E82C8304-3056-45CB-B42A-A9437BAC7727}" type="presOf" srcId="{C82B06B5-4C72-4609-ACA3-08FA6FCD0F5F}" destId="{D8477659-A504-48DC-9E75-A61EB454B491}" srcOrd="0" destOrd="1" presId="urn:microsoft.com/office/officeart/2005/8/layout/hProcess4"/>
    <dgm:cxn modelId="{6ED27ADE-9A6D-480B-93DE-4AA950A68669}" type="presOf" srcId="{DCC876E8-865A-4207-A1DC-5B839639D232}" destId="{53EF5DD5-1E17-4F04-A702-3E580B097C86}" srcOrd="1" destOrd="0" presId="urn:microsoft.com/office/officeart/2005/8/layout/hProcess4"/>
    <dgm:cxn modelId="{D990CF55-B773-4DB0-850C-CAEEF8445541}" srcId="{2E2C43A1-FE49-4C5A-82BE-BD2E8E222FBD}" destId="{BC12B99B-D197-476F-B818-8380F9DBBADA}" srcOrd="0" destOrd="0" parTransId="{6E94C549-EC4A-4880-A1C2-0B264311828D}" sibTransId="{D87DBC66-02FC-487E-A33E-DFE2CBEA16BB}"/>
    <dgm:cxn modelId="{A58FF266-30CA-45C6-84D4-BA14905C32A6}" type="presOf" srcId="{D87DBC66-02FC-487E-A33E-DFE2CBEA16BB}" destId="{81DE73E5-210D-4D3B-B80E-322462F366F6}" srcOrd="0" destOrd="0" presId="urn:microsoft.com/office/officeart/2005/8/layout/hProcess4"/>
    <dgm:cxn modelId="{768B99EB-86ED-4E76-8AF9-DA4AC34ACF54}" type="presOf" srcId="{7DB9A1B0-B5F2-4CA7-8410-6CF661A9B4CD}" destId="{4D23783D-5896-4905-8BBE-7984823F6C23}" srcOrd="0" destOrd="0" presId="urn:microsoft.com/office/officeart/2005/8/layout/hProcess4"/>
    <dgm:cxn modelId="{A232E8FE-9A68-4ED9-B43E-D4EA21B071F7}" type="presOf" srcId="{ED98609E-5C1F-4A25-ACE2-117D47E3F16A}" destId="{A357AB5C-392F-46D0-AB0B-D5ABC5B46084}" srcOrd="1" destOrd="1" presId="urn:microsoft.com/office/officeart/2005/8/layout/hProcess4"/>
    <dgm:cxn modelId="{AE07081D-3C1E-4F41-82E2-0928B87D89C1}" srcId="{51BF28A1-3BD1-4214-B504-205AA3D5AFFE}" destId="{DDD7C1D1-E0CC-4DE4-A43A-BB1CDB6EFB48}" srcOrd="3" destOrd="0" parTransId="{A2CEB726-F388-4374-BE1B-F8E89E90015E}" sibTransId="{1D914422-4C3F-4C67-8B16-46356ED589A0}"/>
    <dgm:cxn modelId="{AB17E508-E546-4462-B5BA-93DE1A69EDD8}" type="presOf" srcId="{E1B0DCD3-C6B8-4847-9810-56EAF9102C61}" destId="{A357AB5C-392F-46D0-AB0B-D5ABC5B46084}" srcOrd="1" destOrd="2" presId="urn:microsoft.com/office/officeart/2005/8/layout/hProcess4"/>
    <dgm:cxn modelId="{0AA5DD9B-806F-4358-AC98-289BFF6199A2}" srcId="{7DB9A1B0-B5F2-4CA7-8410-6CF661A9B4CD}" destId="{ED98609E-5C1F-4A25-ACE2-117D47E3F16A}" srcOrd="1" destOrd="0" parTransId="{769076A7-DD1F-4BA7-9440-A6C8665C8DBB}" sibTransId="{03D67D87-262D-46B8-A755-FA543F2AE360}"/>
    <dgm:cxn modelId="{64867C3F-C09C-4E44-B556-27D4633C5461}" type="presOf" srcId="{331EF8C1-F523-4892-B4F2-572DF005B3EE}" destId="{53EF5DD5-1E17-4F04-A702-3E580B097C86}" srcOrd="1" destOrd="2" presId="urn:microsoft.com/office/officeart/2005/8/layout/hProcess4"/>
    <dgm:cxn modelId="{9950E342-6716-4866-BB58-CB815E496501}" type="presOf" srcId="{5CE6200C-E87C-462B-B993-7DAEAF08C68B}" destId="{D8477659-A504-48DC-9E75-A61EB454B491}" srcOrd="0" destOrd="2" presId="urn:microsoft.com/office/officeart/2005/8/layout/hProcess4"/>
    <dgm:cxn modelId="{C0C0B584-42FA-4B54-955E-C2A5FB010F80}" type="presOf" srcId="{657CFA14-ED10-45AF-A8F8-6A05AEF87BF7}" destId="{A357AB5C-392F-46D0-AB0B-D5ABC5B46084}" srcOrd="1" destOrd="0" presId="urn:microsoft.com/office/officeart/2005/8/layout/hProcess4"/>
    <dgm:cxn modelId="{DB06FE5E-1304-4B62-AF7A-30C6CF668865}" type="presOf" srcId="{657CFA14-ED10-45AF-A8F8-6A05AEF87BF7}" destId="{55D12345-676E-4B2F-8ABF-E13867C9B304}" srcOrd="0" destOrd="0" presId="urn:microsoft.com/office/officeart/2005/8/layout/hProcess4"/>
    <dgm:cxn modelId="{606970E0-E54A-432A-971F-10EE65B975AD}" srcId="{BC12B99B-D197-476F-B818-8380F9DBBADA}" destId="{FD195F33-C8F7-499F-A53A-5727396CF224}" srcOrd="1" destOrd="0" parTransId="{EB608403-2DBD-469C-BCE6-77049B1868DE}" sibTransId="{1137EEE6-6228-4854-973A-355BD5979CE4}"/>
    <dgm:cxn modelId="{DF7FFF09-16FD-49B7-B711-D1A28A08104D}" type="presOf" srcId="{E1B0DCD3-C6B8-4847-9810-56EAF9102C61}" destId="{55D12345-676E-4B2F-8ABF-E13867C9B304}" srcOrd="0" destOrd="2" presId="urn:microsoft.com/office/officeart/2005/8/layout/hProcess4"/>
    <dgm:cxn modelId="{D22C90FC-AFA3-4131-AB86-6A8D3D6FA276}" srcId="{7DB9A1B0-B5F2-4CA7-8410-6CF661A9B4CD}" destId="{E1B0DCD3-C6B8-4847-9810-56EAF9102C61}" srcOrd="2" destOrd="0" parTransId="{6A33B6F0-74A8-448C-B9B2-0FE1244A9226}" sibTransId="{99D882C5-0AC7-4AB5-8277-E9A876065A16}"/>
    <dgm:cxn modelId="{48688F26-00B0-4111-9772-0714402A505E}" type="presOf" srcId="{FD195F33-C8F7-499F-A53A-5727396CF224}" destId="{A10247E1-B188-4A4C-A91A-C6AD7931AE10}" srcOrd="0" destOrd="1" presId="urn:microsoft.com/office/officeart/2005/8/layout/hProcess4"/>
    <dgm:cxn modelId="{B499338A-D7A2-4917-916D-58F4C547F605}" type="presOf" srcId="{DDD7C1D1-E0CC-4DE4-A43A-BB1CDB6EFB48}" destId="{82C56AA2-763D-402D-AF5A-8AE512D6A619}" srcOrd="1" destOrd="3" presId="urn:microsoft.com/office/officeart/2005/8/layout/hProcess4"/>
    <dgm:cxn modelId="{ED4325E6-C8F1-4C73-A391-2E294E9A5002}" srcId="{BC12B99B-D197-476F-B818-8380F9DBBADA}" destId="{DCC876E8-865A-4207-A1DC-5B839639D232}" srcOrd="0" destOrd="0" parTransId="{784C6390-1AB2-49BB-9397-0093EC037B00}" sibTransId="{CA5C0B83-C703-496F-A627-9742211BF51B}"/>
    <dgm:cxn modelId="{314DBDD0-909A-4351-8794-93B464DE053A}" type="presOf" srcId="{DDD7C1D1-E0CC-4DE4-A43A-BB1CDB6EFB48}" destId="{D8477659-A504-48DC-9E75-A61EB454B491}" srcOrd="0" destOrd="3" presId="urn:microsoft.com/office/officeart/2005/8/layout/hProcess4"/>
    <dgm:cxn modelId="{467D6753-F620-48C9-BC03-FE352A07D14F}" srcId="{7DB9A1B0-B5F2-4CA7-8410-6CF661A9B4CD}" destId="{657CFA14-ED10-45AF-A8F8-6A05AEF87BF7}" srcOrd="0" destOrd="0" parTransId="{E6054068-5A71-48F4-A577-135DBEE874FD}" sibTransId="{43B4BC74-E2B9-41DD-B57D-55FA772453EF}"/>
    <dgm:cxn modelId="{9B567951-01C9-4218-B83E-4E1A3C99CA0F}" type="presOf" srcId="{FD195F33-C8F7-499F-A53A-5727396CF224}" destId="{53EF5DD5-1E17-4F04-A702-3E580B097C86}" srcOrd="1" destOrd="1" presId="urn:microsoft.com/office/officeart/2005/8/layout/hProcess4"/>
    <dgm:cxn modelId="{A849A3F2-1E34-4FC1-88B0-805F6BAD5ADE}" srcId="{2E2C43A1-FE49-4C5A-82BE-BD2E8E222FBD}" destId="{51BF28A1-3BD1-4214-B504-205AA3D5AFFE}" srcOrd="1" destOrd="0" parTransId="{ED562790-B2FA-49FF-9A8F-C36A34F8D222}" sibTransId="{DB60C10B-E96D-4397-B4C0-663F53549CAD}"/>
    <dgm:cxn modelId="{BA3C5E8A-A6B1-4EC5-B0E3-1C8C2E2ACB48}" type="presOf" srcId="{8569F8A5-C53E-40FE-9F67-390D719ED240}" destId="{82C56AA2-763D-402D-AF5A-8AE512D6A619}" srcOrd="1" destOrd="0" presId="urn:microsoft.com/office/officeart/2005/8/layout/hProcess4"/>
    <dgm:cxn modelId="{EAC39667-410E-497A-9E79-3D91596320F8}" type="presOf" srcId="{ED98609E-5C1F-4A25-ACE2-117D47E3F16A}" destId="{55D12345-676E-4B2F-8ABF-E13867C9B304}" srcOrd="0" destOrd="1" presId="urn:microsoft.com/office/officeart/2005/8/layout/hProcess4"/>
    <dgm:cxn modelId="{C56B3A07-B7FC-4A1C-A03D-4C8BF97B7BCD}" srcId="{51BF28A1-3BD1-4214-B504-205AA3D5AFFE}" destId="{C82B06B5-4C72-4609-ACA3-08FA6FCD0F5F}" srcOrd="1" destOrd="0" parTransId="{A199C6E0-6F90-4425-8246-3FCCDF3B95FD}" sibTransId="{A563B96F-E887-4C50-990B-EB029EE56FBF}"/>
    <dgm:cxn modelId="{DE3C0E62-8FA3-493D-B067-762B81E889A6}" type="presOf" srcId="{51BF28A1-3BD1-4214-B504-205AA3D5AFFE}" destId="{22533A70-3B87-4ABF-A119-11E852F3902B}" srcOrd="0" destOrd="0" presId="urn:microsoft.com/office/officeart/2005/8/layout/hProcess4"/>
    <dgm:cxn modelId="{B7376371-39C9-4A5D-8326-ACE2D8AAB017}" type="presOf" srcId="{BC12B99B-D197-476F-B818-8380F9DBBADA}" destId="{D24FC2E7-AF3D-41F1-AEC7-1DB7CCF0EE59}" srcOrd="0" destOrd="0" presId="urn:microsoft.com/office/officeart/2005/8/layout/hProcess4"/>
    <dgm:cxn modelId="{DDFF77FF-EE6E-4D85-8A9F-E096E0F15738}" srcId="{51BF28A1-3BD1-4214-B504-205AA3D5AFFE}" destId="{5CE6200C-E87C-462B-B993-7DAEAF08C68B}" srcOrd="2" destOrd="0" parTransId="{A743BCE0-C615-41F6-91A3-72E24D06EBE8}" sibTransId="{D6630DE6-1D52-4D47-8816-F623E0585AC1}"/>
    <dgm:cxn modelId="{1743C754-E01E-426D-BB4F-D21D3D2D3803}" srcId="{2E2C43A1-FE49-4C5A-82BE-BD2E8E222FBD}" destId="{7DB9A1B0-B5F2-4CA7-8410-6CF661A9B4CD}" srcOrd="2" destOrd="0" parTransId="{39C0B721-D7F3-495C-9CA0-38A132F08ACB}" sibTransId="{73D8035C-DFB9-4018-90FB-7C0BB69D703F}"/>
    <dgm:cxn modelId="{DBA3D0DA-E2EE-49FC-8C74-19875D267D55}" type="presOf" srcId="{2E2C43A1-FE49-4C5A-82BE-BD2E8E222FBD}" destId="{F98697C4-63C5-4154-A677-8832D15538D1}" srcOrd="0" destOrd="0" presId="urn:microsoft.com/office/officeart/2005/8/layout/hProcess4"/>
    <dgm:cxn modelId="{75C2FC6C-D70A-42EC-B8B4-04BBF367CE76}" type="presParOf" srcId="{F98697C4-63C5-4154-A677-8832D15538D1}" destId="{1A50AB45-17DF-4D35-BBB4-4C3F1721A13A}" srcOrd="0" destOrd="0" presId="urn:microsoft.com/office/officeart/2005/8/layout/hProcess4"/>
    <dgm:cxn modelId="{83BB7AA6-0F9B-4BD5-9284-C3555E208D07}" type="presParOf" srcId="{F98697C4-63C5-4154-A677-8832D15538D1}" destId="{55C6C872-1984-4E09-9FEF-34EC3E458C5A}" srcOrd="1" destOrd="0" presId="urn:microsoft.com/office/officeart/2005/8/layout/hProcess4"/>
    <dgm:cxn modelId="{D09D160A-2F3B-45D1-B3B0-8D2BC0B06558}" type="presParOf" srcId="{F98697C4-63C5-4154-A677-8832D15538D1}" destId="{A821131B-F952-427B-B5AB-C8A0174E1EF7}" srcOrd="2" destOrd="0" presId="urn:microsoft.com/office/officeart/2005/8/layout/hProcess4"/>
    <dgm:cxn modelId="{9ECC0628-8FB4-45E5-90C7-0E4B11F418C4}" type="presParOf" srcId="{A821131B-F952-427B-B5AB-C8A0174E1EF7}" destId="{D9EFD8FF-5BFC-40B9-867B-C677F1F61560}" srcOrd="0" destOrd="0" presId="urn:microsoft.com/office/officeart/2005/8/layout/hProcess4"/>
    <dgm:cxn modelId="{861D35CD-6E6F-480D-B5F4-B53583B6EFFC}" type="presParOf" srcId="{D9EFD8FF-5BFC-40B9-867B-C677F1F61560}" destId="{A83B0004-5302-4D20-9884-4BD8FE3F9BAC}" srcOrd="0" destOrd="0" presId="urn:microsoft.com/office/officeart/2005/8/layout/hProcess4"/>
    <dgm:cxn modelId="{74735012-285E-410C-8A94-99CA0546A454}" type="presParOf" srcId="{D9EFD8FF-5BFC-40B9-867B-C677F1F61560}" destId="{A10247E1-B188-4A4C-A91A-C6AD7931AE10}" srcOrd="1" destOrd="0" presId="urn:microsoft.com/office/officeart/2005/8/layout/hProcess4"/>
    <dgm:cxn modelId="{29D025E2-A75C-4AB5-8CDF-9A0A171AB245}" type="presParOf" srcId="{D9EFD8FF-5BFC-40B9-867B-C677F1F61560}" destId="{53EF5DD5-1E17-4F04-A702-3E580B097C86}" srcOrd="2" destOrd="0" presId="urn:microsoft.com/office/officeart/2005/8/layout/hProcess4"/>
    <dgm:cxn modelId="{38E4C04D-7416-47C4-BDD8-910C195F5315}" type="presParOf" srcId="{D9EFD8FF-5BFC-40B9-867B-C677F1F61560}" destId="{D24FC2E7-AF3D-41F1-AEC7-1DB7CCF0EE59}" srcOrd="3" destOrd="0" presId="urn:microsoft.com/office/officeart/2005/8/layout/hProcess4"/>
    <dgm:cxn modelId="{56B5AA6F-F7B7-4DE7-86B8-F9F12AF7AB27}" type="presParOf" srcId="{D9EFD8FF-5BFC-40B9-867B-C677F1F61560}" destId="{609D4974-36A9-483C-90B8-DD2C172D5341}" srcOrd="4" destOrd="0" presId="urn:microsoft.com/office/officeart/2005/8/layout/hProcess4"/>
    <dgm:cxn modelId="{0F51C35C-CBC4-4824-9649-5E35A2EE3EEC}" type="presParOf" srcId="{A821131B-F952-427B-B5AB-C8A0174E1EF7}" destId="{81DE73E5-210D-4D3B-B80E-322462F366F6}" srcOrd="1" destOrd="0" presId="urn:microsoft.com/office/officeart/2005/8/layout/hProcess4"/>
    <dgm:cxn modelId="{14D56430-6981-4565-BA66-CF234470E69F}" type="presParOf" srcId="{A821131B-F952-427B-B5AB-C8A0174E1EF7}" destId="{6508802D-10B5-449F-BC92-F4CC24D31ECA}" srcOrd="2" destOrd="0" presId="urn:microsoft.com/office/officeart/2005/8/layout/hProcess4"/>
    <dgm:cxn modelId="{CBC1EA4D-7BB1-4B17-8CEE-B3547C3814C2}" type="presParOf" srcId="{6508802D-10B5-449F-BC92-F4CC24D31ECA}" destId="{625A4718-AAE6-4667-8038-FEB980D636E1}" srcOrd="0" destOrd="0" presId="urn:microsoft.com/office/officeart/2005/8/layout/hProcess4"/>
    <dgm:cxn modelId="{D3C68B1A-903F-428C-AD35-DD62CE99C7D0}" type="presParOf" srcId="{6508802D-10B5-449F-BC92-F4CC24D31ECA}" destId="{D8477659-A504-48DC-9E75-A61EB454B491}" srcOrd="1" destOrd="0" presId="urn:microsoft.com/office/officeart/2005/8/layout/hProcess4"/>
    <dgm:cxn modelId="{4502F726-98DA-4925-B8FA-2640AB770440}" type="presParOf" srcId="{6508802D-10B5-449F-BC92-F4CC24D31ECA}" destId="{82C56AA2-763D-402D-AF5A-8AE512D6A619}" srcOrd="2" destOrd="0" presId="urn:microsoft.com/office/officeart/2005/8/layout/hProcess4"/>
    <dgm:cxn modelId="{7EA24E3D-5C7B-4BCE-8A76-1A69433E56A9}" type="presParOf" srcId="{6508802D-10B5-449F-BC92-F4CC24D31ECA}" destId="{22533A70-3B87-4ABF-A119-11E852F3902B}" srcOrd="3" destOrd="0" presId="urn:microsoft.com/office/officeart/2005/8/layout/hProcess4"/>
    <dgm:cxn modelId="{CFFE96DE-F346-4CF6-97A6-BBE89EA4DD00}" type="presParOf" srcId="{6508802D-10B5-449F-BC92-F4CC24D31ECA}" destId="{870652D3-8920-464C-BD1E-660EFE82FD44}" srcOrd="4" destOrd="0" presId="urn:microsoft.com/office/officeart/2005/8/layout/hProcess4"/>
    <dgm:cxn modelId="{E61D8CF1-CDC0-47B8-875D-57D46FE5B532}" type="presParOf" srcId="{A821131B-F952-427B-B5AB-C8A0174E1EF7}" destId="{2502719A-91F3-4204-8C5F-29E59172F2CB}" srcOrd="3" destOrd="0" presId="urn:microsoft.com/office/officeart/2005/8/layout/hProcess4"/>
    <dgm:cxn modelId="{68EB291C-EAE7-489B-A1FB-2E30FFF97B89}" type="presParOf" srcId="{A821131B-F952-427B-B5AB-C8A0174E1EF7}" destId="{320624DB-BBB8-4704-93DB-A20D4C7B8EF4}" srcOrd="4" destOrd="0" presId="urn:microsoft.com/office/officeart/2005/8/layout/hProcess4"/>
    <dgm:cxn modelId="{41CBF7C8-A359-414D-84B7-3E4D2AA91547}" type="presParOf" srcId="{320624DB-BBB8-4704-93DB-A20D4C7B8EF4}" destId="{9713CCA7-C90A-4B8E-8621-CDBA02E97995}" srcOrd="0" destOrd="0" presId="urn:microsoft.com/office/officeart/2005/8/layout/hProcess4"/>
    <dgm:cxn modelId="{A41EC0A4-1565-4C4D-AD4D-22D46594EFA4}" type="presParOf" srcId="{320624DB-BBB8-4704-93DB-A20D4C7B8EF4}" destId="{55D12345-676E-4B2F-8ABF-E13867C9B304}" srcOrd="1" destOrd="0" presId="urn:microsoft.com/office/officeart/2005/8/layout/hProcess4"/>
    <dgm:cxn modelId="{273EEA55-FBA7-4A5E-A3BB-AAACAC060C7B}" type="presParOf" srcId="{320624DB-BBB8-4704-93DB-A20D4C7B8EF4}" destId="{A357AB5C-392F-46D0-AB0B-D5ABC5B46084}" srcOrd="2" destOrd="0" presId="urn:microsoft.com/office/officeart/2005/8/layout/hProcess4"/>
    <dgm:cxn modelId="{7623CBBE-3A4E-4A77-8F91-00D27E16A5E6}" type="presParOf" srcId="{320624DB-BBB8-4704-93DB-A20D4C7B8EF4}" destId="{4D23783D-5896-4905-8BBE-7984823F6C23}" srcOrd="3" destOrd="0" presId="urn:microsoft.com/office/officeart/2005/8/layout/hProcess4"/>
    <dgm:cxn modelId="{F9011E33-D84A-4E81-8C5A-A2682BD232A7}" type="presParOf" srcId="{320624DB-BBB8-4704-93DB-A20D4C7B8EF4}" destId="{159D269B-763D-4B89-B829-9C4843345CC8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E2C43A1-FE49-4C5A-82BE-BD2E8E222FBD}" type="doc">
      <dgm:prSet loTypeId="urn:microsoft.com/office/officeart/2005/8/layout/hProcess4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BC12B99B-D197-476F-B818-8380F9DBBADA}">
      <dgm:prSet phldrT="[Текст]"/>
      <dgm:spPr/>
      <dgm:t>
        <a:bodyPr/>
        <a:lstStyle/>
        <a:p>
          <a:r>
            <a:rPr lang="ru-RU"/>
            <a:t>специалист по охране труда</a:t>
          </a:r>
        </a:p>
      </dgm:t>
    </dgm:pt>
    <dgm:pt modelId="{6E94C549-EC4A-4880-A1C2-0B264311828D}" type="parTrans" cxnId="{D990CF55-B773-4DB0-850C-CAEEF8445541}">
      <dgm:prSet/>
      <dgm:spPr/>
      <dgm:t>
        <a:bodyPr/>
        <a:lstStyle/>
        <a:p>
          <a:endParaRPr lang="ru-RU"/>
        </a:p>
      </dgm:t>
    </dgm:pt>
    <dgm:pt modelId="{D87DBC66-02FC-487E-A33E-DFE2CBEA16BB}" type="sibTrans" cxnId="{D990CF55-B773-4DB0-850C-CAEEF8445541}">
      <dgm:prSet/>
      <dgm:spPr/>
      <dgm:t>
        <a:bodyPr/>
        <a:lstStyle/>
        <a:p>
          <a:endParaRPr lang="ru-RU"/>
        </a:p>
      </dgm:t>
    </dgm:pt>
    <dgm:pt modelId="{DCC876E8-865A-4207-A1DC-5B839639D232}">
      <dgm:prSet phldrT="[Текст]"/>
      <dgm:spPr/>
      <dgm:t>
        <a:bodyPr/>
        <a:lstStyle/>
        <a:p>
          <a:r>
            <a:rPr lang="ru-RU"/>
            <a:t>готовит приказ об утверждении порядка и норм бесплатной выдачи СИЗ и утверждает его у руководства</a:t>
          </a:r>
        </a:p>
      </dgm:t>
    </dgm:pt>
    <dgm:pt modelId="{784C6390-1AB2-49BB-9397-0093EC037B00}" type="parTrans" cxnId="{ED4325E6-C8F1-4C73-A391-2E294E9A5002}">
      <dgm:prSet/>
      <dgm:spPr/>
      <dgm:t>
        <a:bodyPr/>
        <a:lstStyle/>
        <a:p>
          <a:endParaRPr lang="ru-RU"/>
        </a:p>
      </dgm:t>
    </dgm:pt>
    <dgm:pt modelId="{CA5C0B83-C703-496F-A627-9742211BF51B}" type="sibTrans" cxnId="{ED4325E6-C8F1-4C73-A391-2E294E9A5002}">
      <dgm:prSet/>
      <dgm:spPr/>
      <dgm:t>
        <a:bodyPr/>
        <a:lstStyle/>
        <a:p>
          <a:endParaRPr lang="ru-RU"/>
        </a:p>
      </dgm:t>
    </dgm:pt>
    <dgm:pt modelId="{51BF28A1-3BD1-4214-B504-205AA3D5AFFE}">
      <dgm:prSet phldrT="[Текст]"/>
      <dgm:spPr/>
      <dgm:t>
        <a:bodyPr/>
        <a:lstStyle/>
        <a:p>
          <a:r>
            <a:rPr lang="ru-RU"/>
            <a:t>руководитель</a:t>
          </a:r>
          <a:r>
            <a:rPr lang="ru-RU" baseline="0"/>
            <a:t> </a:t>
          </a:r>
          <a:endParaRPr lang="ru-RU"/>
        </a:p>
      </dgm:t>
    </dgm:pt>
    <dgm:pt modelId="{ED562790-B2FA-49FF-9A8F-C36A34F8D222}" type="parTrans" cxnId="{A849A3F2-1E34-4FC1-88B0-805F6BAD5ADE}">
      <dgm:prSet/>
      <dgm:spPr/>
      <dgm:t>
        <a:bodyPr/>
        <a:lstStyle/>
        <a:p>
          <a:endParaRPr lang="ru-RU"/>
        </a:p>
      </dgm:t>
    </dgm:pt>
    <dgm:pt modelId="{DB60C10B-E96D-4397-B4C0-663F53549CAD}" type="sibTrans" cxnId="{A849A3F2-1E34-4FC1-88B0-805F6BAD5ADE}">
      <dgm:prSet/>
      <dgm:spPr/>
      <dgm:t>
        <a:bodyPr/>
        <a:lstStyle/>
        <a:p>
          <a:endParaRPr lang="ru-RU"/>
        </a:p>
      </dgm:t>
    </dgm:pt>
    <dgm:pt modelId="{8569F8A5-C53E-40FE-9F67-390D719ED240}">
      <dgm:prSet phldrT="[Текст]"/>
      <dgm:spPr/>
      <dgm:t>
        <a:bodyPr/>
        <a:lstStyle/>
        <a:p>
          <a:endParaRPr lang="ru-RU"/>
        </a:p>
      </dgm:t>
    </dgm:pt>
    <dgm:pt modelId="{FD303BFB-C7E3-48F8-A63F-5CB3A906359B}" type="parTrans" cxnId="{74F49E5D-2B3F-4CE6-9B35-25D8A4367802}">
      <dgm:prSet/>
      <dgm:spPr/>
      <dgm:t>
        <a:bodyPr/>
        <a:lstStyle/>
        <a:p>
          <a:endParaRPr lang="ru-RU"/>
        </a:p>
      </dgm:t>
    </dgm:pt>
    <dgm:pt modelId="{0FE3A371-95A7-4BEB-8A8C-4A6623E16BB4}" type="sibTrans" cxnId="{74F49E5D-2B3F-4CE6-9B35-25D8A4367802}">
      <dgm:prSet/>
      <dgm:spPr/>
      <dgm:t>
        <a:bodyPr/>
        <a:lstStyle/>
        <a:p>
          <a:endParaRPr lang="ru-RU"/>
        </a:p>
      </dgm:t>
    </dgm:pt>
    <dgm:pt modelId="{C82B06B5-4C72-4609-ACA3-08FA6FCD0F5F}">
      <dgm:prSet phldrT="[Текст]"/>
      <dgm:spPr/>
      <dgm:t>
        <a:bodyPr/>
        <a:lstStyle/>
        <a:p>
          <a:r>
            <a:rPr lang="ru-RU"/>
            <a:t>формирует перечень СИЗ на закупку с учетом пола, размера и особенностей работников</a:t>
          </a:r>
        </a:p>
      </dgm:t>
    </dgm:pt>
    <dgm:pt modelId="{A199C6E0-6F90-4425-8246-3FCCDF3B95FD}" type="parTrans" cxnId="{C56B3A07-B7FC-4A1C-A03D-4C8BF97B7BCD}">
      <dgm:prSet/>
      <dgm:spPr/>
      <dgm:t>
        <a:bodyPr/>
        <a:lstStyle/>
        <a:p>
          <a:endParaRPr lang="ru-RU"/>
        </a:p>
      </dgm:t>
    </dgm:pt>
    <dgm:pt modelId="{A563B96F-E887-4C50-990B-EB029EE56FBF}" type="sibTrans" cxnId="{C56B3A07-B7FC-4A1C-A03D-4C8BF97B7BCD}">
      <dgm:prSet/>
      <dgm:spPr/>
      <dgm:t>
        <a:bodyPr/>
        <a:lstStyle/>
        <a:p>
          <a:endParaRPr lang="ru-RU"/>
        </a:p>
      </dgm:t>
    </dgm:pt>
    <dgm:pt modelId="{7DB9A1B0-B5F2-4CA7-8410-6CF661A9B4CD}">
      <dgm:prSet phldrT="[Текст]"/>
      <dgm:spPr/>
      <dgm:t>
        <a:bodyPr/>
        <a:lstStyle/>
        <a:p>
          <a:r>
            <a:rPr lang="ru-RU"/>
            <a:t>финансовый отдел </a:t>
          </a:r>
        </a:p>
      </dgm:t>
    </dgm:pt>
    <dgm:pt modelId="{39C0B721-D7F3-495C-9CA0-38A132F08ACB}" type="parTrans" cxnId="{1743C754-E01E-426D-BB4F-D21D3D2D3803}">
      <dgm:prSet/>
      <dgm:spPr/>
      <dgm:t>
        <a:bodyPr/>
        <a:lstStyle/>
        <a:p>
          <a:endParaRPr lang="ru-RU"/>
        </a:p>
      </dgm:t>
    </dgm:pt>
    <dgm:pt modelId="{73D8035C-DFB9-4018-90FB-7C0BB69D703F}" type="sibTrans" cxnId="{1743C754-E01E-426D-BB4F-D21D3D2D3803}">
      <dgm:prSet/>
      <dgm:spPr/>
      <dgm:t>
        <a:bodyPr/>
        <a:lstStyle/>
        <a:p>
          <a:endParaRPr lang="ru-RU"/>
        </a:p>
      </dgm:t>
    </dgm:pt>
    <dgm:pt modelId="{657CFA14-ED10-45AF-A8F8-6A05AEF87BF7}">
      <dgm:prSet phldrT="[Текст]"/>
      <dgm:spPr/>
      <dgm:t>
        <a:bodyPr/>
        <a:lstStyle/>
        <a:p>
          <a:r>
            <a:rPr lang="ru-RU"/>
            <a:t>приобретает СИЗ с учетом заявок от подразделений</a:t>
          </a:r>
        </a:p>
      </dgm:t>
    </dgm:pt>
    <dgm:pt modelId="{E6054068-5A71-48F4-A577-135DBEE874FD}" type="parTrans" cxnId="{467D6753-F620-48C9-BC03-FE352A07D14F}">
      <dgm:prSet/>
      <dgm:spPr/>
      <dgm:t>
        <a:bodyPr/>
        <a:lstStyle/>
        <a:p>
          <a:endParaRPr lang="ru-RU"/>
        </a:p>
      </dgm:t>
    </dgm:pt>
    <dgm:pt modelId="{43B4BC74-E2B9-41DD-B57D-55FA772453EF}" type="sibTrans" cxnId="{467D6753-F620-48C9-BC03-FE352A07D14F}">
      <dgm:prSet/>
      <dgm:spPr/>
      <dgm:t>
        <a:bodyPr/>
        <a:lstStyle/>
        <a:p>
          <a:endParaRPr lang="ru-RU"/>
        </a:p>
      </dgm:t>
    </dgm:pt>
    <dgm:pt modelId="{FD195F33-C8F7-499F-A53A-5727396CF224}">
      <dgm:prSet phldrT="[Текст]"/>
      <dgm:spPr/>
      <dgm:t>
        <a:bodyPr/>
        <a:lstStyle/>
        <a:p>
          <a:r>
            <a:rPr lang="ru-RU"/>
            <a:t>знакомит с нормами СИЗ руководителей подразделений</a:t>
          </a:r>
        </a:p>
      </dgm:t>
    </dgm:pt>
    <dgm:pt modelId="{EB608403-2DBD-469C-BCE6-77049B1868DE}" type="parTrans" cxnId="{606970E0-E54A-432A-971F-10EE65B975AD}">
      <dgm:prSet/>
      <dgm:spPr/>
      <dgm:t>
        <a:bodyPr/>
        <a:lstStyle/>
        <a:p>
          <a:endParaRPr lang="ru-RU"/>
        </a:p>
      </dgm:t>
    </dgm:pt>
    <dgm:pt modelId="{1137EEE6-6228-4854-973A-355BD5979CE4}" type="sibTrans" cxnId="{606970E0-E54A-432A-971F-10EE65B975AD}">
      <dgm:prSet/>
      <dgm:spPr/>
      <dgm:t>
        <a:bodyPr/>
        <a:lstStyle/>
        <a:p>
          <a:endParaRPr lang="ru-RU"/>
        </a:p>
      </dgm:t>
    </dgm:pt>
    <dgm:pt modelId="{E1B0DCD3-C6B8-4847-9810-56EAF9102C61}">
      <dgm:prSet phldrT="[Текст]"/>
      <dgm:spPr/>
      <dgm:t>
        <a:bodyPr/>
        <a:lstStyle/>
        <a:p>
          <a:endParaRPr lang="ru-RU"/>
        </a:p>
      </dgm:t>
    </dgm:pt>
    <dgm:pt modelId="{6A33B6F0-74A8-448C-B9B2-0FE1244A9226}" type="parTrans" cxnId="{D22C90FC-AFA3-4131-AB86-6A8D3D6FA276}">
      <dgm:prSet/>
      <dgm:spPr/>
      <dgm:t>
        <a:bodyPr/>
        <a:lstStyle/>
        <a:p>
          <a:endParaRPr lang="ru-RU"/>
        </a:p>
      </dgm:t>
    </dgm:pt>
    <dgm:pt modelId="{99D882C5-0AC7-4AB5-8277-E9A876065A16}" type="sibTrans" cxnId="{D22C90FC-AFA3-4131-AB86-6A8D3D6FA276}">
      <dgm:prSet/>
      <dgm:spPr/>
      <dgm:t>
        <a:bodyPr/>
        <a:lstStyle/>
        <a:p>
          <a:endParaRPr lang="ru-RU"/>
        </a:p>
      </dgm:t>
    </dgm:pt>
    <dgm:pt modelId="{8E097775-314B-4071-8AEE-018D564007B7}">
      <dgm:prSet phldrT="[Текст]"/>
      <dgm:spPr/>
      <dgm:t>
        <a:bodyPr/>
        <a:lstStyle/>
        <a:p>
          <a:r>
            <a:rPr lang="ru-RU"/>
            <a:t> выдает СИЗ работнику</a:t>
          </a:r>
        </a:p>
      </dgm:t>
    </dgm:pt>
    <dgm:pt modelId="{2972803A-45EB-4706-A506-FEA5C3A4341E}" type="parTrans" cxnId="{E192C1BE-B88F-4DA0-8EA1-20A057AE32FD}">
      <dgm:prSet/>
      <dgm:spPr/>
      <dgm:t>
        <a:bodyPr/>
        <a:lstStyle/>
        <a:p>
          <a:endParaRPr lang="ru-RU"/>
        </a:p>
      </dgm:t>
    </dgm:pt>
    <dgm:pt modelId="{E6A0666B-0F3D-43FF-80BB-A41F733EF126}" type="sibTrans" cxnId="{E192C1BE-B88F-4DA0-8EA1-20A057AE32FD}">
      <dgm:prSet/>
      <dgm:spPr/>
      <dgm:t>
        <a:bodyPr/>
        <a:lstStyle/>
        <a:p>
          <a:endParaRPr lang="ru-RU"/>
        </a:p>
      </dgm:t>
    </dgm:pt>
    <dgm:pt modelId="{0D993DEC-51C4-423E-9B37-976590225E27}">
      <dgm:prSet/>
      <dgm:spPr/>
      <dgm:t>
        <a:bodyPr/>
        <a:lstStyle/>
        <a:p>
          <a:r>
            <a:rPr lang="ru-RU"/>
            <a:t>работник</a:t>
          </a:r>
        </a:p>
      </dgm:t>
    </dgm:pt>
    <dgm:pt modelId="{C17B83D6-EE1B-4749-ADCB-B989A910C28F}" type="parTrans" cxnId="{EAFC758F-F4AD-49D6-B78C-C5D6703733A4}">
      <dgm:prSet/>
      <dgm:spPr/>
      <dgm:t>
        <a:bodyPr/>
        <a:lstStyle/>
        <a:p>
          <a:endParaRPr lang="ru-RU"/>
        </a:p>
      </dgm:t>
    </dgm:pt>
    <dgm:pt modelId="{A0B9295C-BF97-4E29-B945-B2F4F182D39F}" type="sibTrans" cxnId="{EAFC758F-F4AD-49D6-B78C-C5D6703733A4}">
      <dgm:prSet/>
      <dgm:spPr/>
      <dgm:t>
        <a:bodyPr/>
        <a:lstStyle/>
        <a:p>
          <a:endParaRPr lang="ru-RU"/>
        </a:p>
      </dgm:t>
    </dgm:pt>
    <dgm:pt modelId="{03C5A293-BFBA-47DF-923A-08EFCD469BD1}">
      <dgm:prSet phldrT="[Текст]"/>
      <dgm:spPr/>
      <dgm:t>
        <a:bodyPr/>
        <a:lstStyle/>
        <a:p>
          <a:r>
            <a:rPr lang="ru-RU"/>
            <a:t> заполняет карточки учета </a:t>
          </a:r>
        </a:p>
      </dgm:t>
    </dgm:pt>
    <dgm:pt modelId="{7C09C7EE-392D-4C3A-B5DA-071582DB176A}" type="parTrans" cxnId="{CB70C322-A952-4CFB-B97F-46D2CC57B138}">
      <dgm:prSet/>
      <dgm:spPr/>
      <dgm:t>
        <a:bodyPr/>
        <a:lstStyle/>
        <a:p>
          <a:endParaRPr lang="ru-RU"/>
        </a:p>
      </dgm:t>
    </dgm:pt>
    <dgm:pt modelId="{B4CE7C3B-AC34-452A-8C7C-DC6080CB6075}" type="sibTrans" cxnId="{CB70C322-A952-4CFB-B97F-46D2CC57B138}">
      <dgm:prSet/>
      <dgm:spPr/>
      <dgm:t>
        <a:bodyPr/>
        <a:lstStyle/>
        <a:p>
          <a:endParaRPr lang="ru-RU"/>
        </a:p>
      </dgm:t>
    </dgm:pt>
    <dgm:pt modelId="{F98CCA70-9C82-4A27-A4EC-FD0D568798E0}">
      <dgm:prSet/>
      <dgm:spPr/>
      <dgm:t>
        <a:bodyPr/>
        <a:lstStyle/>
        <a:p>
          <a:r>
            <a:rPr lang="ru-RU"/>
            <a:t>применяет СИЗ</a:t>
          </a:r>
        </a:p>
      </dgm:t>
    </dgm:pt>
    <dgm:pt modelId="{85BFBC5F-54FD-41C9-AE5C-A17C1AA9937F}" type="parTrans" cxnId="{59ED5304-DB0A-46B3-B0D3-845665A4D54D}">
      <dgm:prSet/>
      <dgm:spPr/>
      <dgm:t>
        <a:bodyPr/>
        <a:lstStyle/>
        <a:p>
          <a:endParaRPr lang="ru-RU"/>
        </a:p>
      </dgm:t>
    </dgm:pt>
    <dgm:pt modelId="{772F12D4-5035-4A17-AC1A-155795F8A12B}" type="sibTrans" cxnId="{59ED5304-DB0A-46B3-B0D3-845665A4D54D}">
      <dgm:prSet/>
      <dgm:spPr/>
      <dgm:t>
        <a:bodyPr/>
        <a:lstStyle/>
        <a:p>
          <a:endParaRPr lang="ru-RU"/>
        </a:p>
      </dgm:t>
    </dgm:pt>
    <dgm:pt modelId="{F98697C4-63C5-4154-A677-8832D15538D1}" type="pres">
      <dgm:prSet presAssocID="{2E2C43A1-FE49-4C5A-82BE-BD2E8E222FB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A50AB45-17DF-4D35-BBB4-4C3F1721A13A}" type="pres">
      <dgm:prSet presAssocID="{2E2C43A1-FE49-4C5A-82BE-BD2E8E222FBD}" presName="tSp" presStyleCnt="0"/>
      <dgm:spPr/>
    </dgm:pt>
    <dgm:pt modelId="{55C6C872-1984-4E09-9FEF-34EC3E458C5A}" type="pres">
      <dgm:prSet presAssocID="{2E2C43A1-FE49-4C5A-82BE-BD2E8E222FBD}" presName="bSp" presStyleCnt="0"/>
      <dgm:spPr/>
    </dgm:pt>
    <dgm:pt modelId="{A821131B-F952-427B-B5AB-C8A0174E1EF7}" type="pres">
      <dgm:prSet presAssocID="{2E2C43A1-FE49-4C5A-82BE-BD2E8E222FBD}" presName="process" presStyleCnt="0"/>
      <dgm:spPr/>
    </dgm:pt>
    <dgm:pt modelId="{D9EFD8FF-5BFC-40B9-867B-C677F1F61560}" type="pres">
      <dgm:prSet presAssocID="{BC12B99B-D197-476F-B818-8380F9DBBADA}" presName="composite1" presStyleCnt="0"/>
      <dgm:spPr/>
    </dgm:pt>
    <dgm:pt modelId="{A83B0004-5302-4D20-9884-4BD8FE3F9BAC}" type="pres">
      <dgm:prSet presAssocID="{BC12B99B-D197-476F-B818-8380F9DBBADA}" presName="dummyNode1" presStyleLbl="node1" presStyleIdx="0" presStyleCnt="4"/>
      <dgm:spPr/>
    </dgm:pt>
    <dgm:pt modelId="{A10247E1-B188-4A4C-A91A-C6AD7931AE10}" type="pres">
      <dgm:prSet presAssocID="{BC12B99B-D197-476F-B818-8380F9DBBADA}" presName="childNode1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EF5DD5-1E17-4F04-A702-3E580B097C86}" type="pres">
      <dgm:prSet presAssocID="{BC12B99B-D197-476F-B818-8380F9DBBADA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4FC2E7-AF3D-41F1-AEC7-1DB7CCF0EE59}" type="pres">
      <dgm:prSet presAssocID="{BC12B99B-D197-476F-B818-8380F9DBBADA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9D4974-36A9-483C-90B8-DD2C172D5341}" type="pres">
      <dgm:prSet presAssocID="{BC12B99B-D197-476F-B818-8380F9DBBADA}" presName="connSite1" presStyleCnt="0"/>
      <dgm:spPr/>
    </dgm:pt>
    <dgm:pt modelId="{81DE73E5-210D-4D3B-B80E-322462F366F6}" type="pres">
      <dgm:prSet presAssocID="{D87DBC66-02FC-487E-A33E-DFE2CBEA16BB}" presName="Name9" presStyleLbl="sibTrans2D1" presStyleIdx="0" presStyleCnt="3"/>
      <dgm:spPr/>
      <dgm:t>
        <a:bodyPr/>
        <a:lstStyle/>
        <a:p>
          <a:endParaRPr lang="ru-RU"/>
        </a:p>
      </dgm:t>
    </dgm:pt>
    <dgm:pt modelId="{6508802D-10B5-449F-BC92-F4CC24D31ECA}" type="pres">
      <dgm:prSet presAssocID="{51BF28A1-3BD1-4214-B504-205AA3D5AFFE}" presName="composite2" presStyleCnt="0"/>
      <dgm:spPr/>
    </dgm:pt>
    <dgm:pt modelId="{625A4718-AAE6-4667-8038-FEB980D636E1}" type="pres">
      <dgm:prSet presAssocID="{51BF28A1-3BD1-4214-B504-205AA3D5AFFE}" presName="dummyNode2" presStyleLbl="node1" presStyleIdx="0" presStyleCnt="4"/>
      <dgm:spPr/>
    </dgm:pt>
    <dgm:pt modelId="{D8477659-A504-48DC-9E75-A61EB454B491}" type="pres">
      <dgm:prSet presAssocID="{51BF28A1-3BD1-4214-B504-205AA3D5AFFE}" presName="childNode2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C56AA2-763D-402D-AF5A-8AE512D6A619}" type="pres">
      <dgm:prSet presAssocID="{51BF28A1-3BD1-4214-B504-205AA3D5AFFE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533A70-3B87-4ABF-A119-11E852F3902B}" type="pres">
      <dgm:prSet presAssocID="{51BF28A1-3BD1-4214-B504-205AA3D5AFFE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0652D3-8920-464C-BD1E-660EFE82FD44}" type="pres">
      <dgm:prSet presAssocID="{51BF28A1-3BD1-4214-B504-205AA3D5AFFE}" presName="connSite2" presStyleCnt="0"/>
      <dgm:spPr/>
    </dgm:pt>
    <dgm:pt modelId="{2502719A-91F3-4204-8C5F-29E59172F2CB}" type="pres">
      <dgm:prSet presAssocID="{DB60C10B-E96D-4397-B4C0-663F53549CAD}" presName="Name18" presStyleLbl="sibTrans2D1" presStyleIdx="1" presStyleCnt="3"/>
      <dgm:spPr/>
      <dgm:t>
        <a:bodyPr/>
        <a:lstStyle/>
        <a:p>
          <a:endParaRPr lang="ru-RU"/>
        </a:p>
      </dgm:t>
    </dgm:pt>
    <dgm:pt modelId="{320624DB-BBB8-4704-93DB-A20D4C7B8EF4}" type="pres">
      <dgm:prSet presAssocID="{7DB9A1B0-B5F2-4CA7-8410-6CF661A9B4CD}" presName="composite1" presStyleCnt="0"/>
      <dgm:spPr/>
    </dgm:pt>
    <dgm:pt modelId="{9713CCA7-C90A-4B8E-8621-CDBA02E97995}" type="pres">
      <dgm:prSet presAssocID="{7DB9A1B0-B5F2-4CA7-8410-6CF661A9B4CD}" presName="dummyNode1" presStyleLbl="node1" presStyleIdx="1" presStyleCnt="4"/>
      <dgm:spPr/>
    </dgm:pt>
    <dgm:pt modelId="{55D12345-676E-4B2F-8ABF-E13867C9B304}" type="pres">
      <dgm:prSet presAssocID="{7DB9A1B0-B5F2-4CA7-8410-6CF661A9B4CD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57AB5C-392F-46D0-AB0B-D5ABC5B46084}" type="pres">
      <dgm:prSet presAssocID="{7DB9A1B0-B5F2-4CA7-8410-6CF661A9B4CD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23783D-5896-4905-8BBE-7984823F6C23}" type="pres">
      <dgm:prSet presAssocID="{7DB9A1B0-B5F2-4CA7-8410-6CF661A9B4CD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9D269B-763D-4B89-B829-9C4843345CC8}" type="pres">
      <dgm:prSet presAssocID="{7DB9A1B0-B5F2-4CA7-8410-6CF661A9B4CD}" presName="connSite1" presStyleCnt="0"/>
      <dgm:spPr/>
    </dgm:pt>
    <dgm:pt modelId="{96909B86-0B6A-4483-B5DD-6E14285811C2}" type="pres">
      <dgm:prSet presAssocID="{73D8035C-DFB9-4018-90FB-7C0BB69D703F}" presName="Name9" presStyleLbl="sibTrans2D1" presStyleIdx="2" presStyleCnt="3"/>
      <dgm:spPr/>
      <dgm:t>
        <a:bodyPr/>
        <a:lstStyle/>
        <a:p>
          <a:endParaRPr lang="ru-RU"/>
        </a:p>
      </dgm:t>
    </dgm:pt>
    <dgm:pt modelId="{80D4A037-C998-49AF-A2E3-1845F83EF8B7}" type="pres">
      <dgm:prSet presAssocID="{0D993DEC-51C4-423E-9B37-976590225E27}" presName="composite2" presStyleCnt="0"/>
      <dgm:spPr/>
    </dgm:pt>
    <dgm:pt modelId="{2147F657-7948-4AE7-8C29-E9557A38F1B5}" type="pres">
      <dgm:prSet presAssocID="{0D993DEC-51C4-423E-9B37-976590225E27}" presName="dummyNode2" presStyleLbl="node1" presStyleIdx="2" presStyleCnt="4"/>
      <dgm:spPr/>
    </dgm:pt>
    <dgm:pt modelId="{759D2FA5-FFE4-4E60-A8C7-F58D4F5F54AE}" type="pres">
      <dgm:prSet presAssocID="{0D993DEC-51C4-423E-9B37-976590225E27}" presName="childNode2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292844-8FFE-45B6-A022-C56C07448D22}" type="pres">
      <dgm:prSet presAssocID="{0D993DEC-51C4-423E-9B37-976590225E27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757BE2-81D0-4E69-8BF0-B79844F4EE97}" type="pres">
      <dgm:prSet presAssocID="{0D993DEC-51C4-423E-9B37-976590225E27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DFC808-3E51-4469-B8D0-74BB882E49E0}" type="pres">
      <dgm:prSet presAssocID="{0D993DEC-51C4-423E-9B37-976590225E27}" presName="connSite2" presStyleCnt="0"/>
      <dgm:spPr/>
    </dgm:pt>
  </dgm:ptLst>
  <dgm:cxnLst>
    <dgm:cxn modelId="{3BD7C967-5D1A-416E-A151-735B5FA49626}" type="presOf" srcId="{BC12B99B-D197-476F-B818-8380F9DBBADA}" destId="{D24FC2E7-AF3D-41F1-AEC7-1DB7CCF0EE59}" srcOrd="0" destOrd="0" presId="urn:microsoft.com/office/officeart/2005/8/layout/hProcess4"/>
    <dgm:cxn modelId="{606970E0-E54A-432A-971F-10EE65B975AD}" srcId="{BC12B99B-D197-476F-B818-8380F9DBBADA}" destId="{FD195F33-C8F7-499F-A53A-5727396CF224}" srcOrd="1" destOrd="0" parTransId="{EB608403-2DBD-469C-BCE6-77049B1868DE}" sibTransId="{1137EEE6-6228-4854-973A-355BD5979CE4}"/>
    <dgm:cxn modelId="{F5A93436-0161-455D-B4E2-D2932FF9DF65}" type="presOf" srcId="{D87DBC66-02FC-487E-A33E-DFE2CBEA16BB}" destId="{81DE73E5-210D-4D3B-B80E-322462F366F6}" srcOrd="0" destOrd="0" presId="urn:microsoft.com/office/officeart/2005/8/layout/hProcess4"/>
    <dgm:cxn modelId="{D6D696F2-CDE6-4810-BDA7-92368C54BC83}" type="presOf" srcId="{8569F8A5-C53E-40FE-9F67-390D719ED240}" destId="{D8477659-A504-48DC-9E75-A61EB454B491}" srcOrd="0" destOrd="0" presId="urn:microsoft.com/office/officeart/2005/8/layout/hProcess4"/>
    <dgm:cxn modelId="{59ED5304-DB0A-46B3-B0D3-845665A4D54D}" srcId="{0D993DEC-51C4-423E-9B37-976590225E27}" destId="{F98CCA70-9C82-4A27-A4EC-FD0D568798E0}" srcOrd="0" destOrd="0" parTransId="{85BFBC5F-54FD-41C9-AE5C-A17C1AA9937F}" sibTransId="{772F12D4-5035-4A17-AC1A-155795F8A12B}"/>
    <dgm:cxn modelId="{D990CF55-B773-4DB0-850C-CAEEF8445541}" srcId="{2E2C43A1-FE49-4C5A-82BE-BD2E8E222FBD}" destId="{BC12B99B-D197-476F-B818-8380F9DBBADA}" srcOrd="0" destOrd="0" parTransId="{6E94C549-EC4A-4880-A1C2-0B264311828D}" sibTransId="{D87DBC66-02FC-487E-A33E-DFE2CBEA16BB}"/>
    <dgm:cxn modelId="{4040B28A-7EC6-4BFD-8EEC-0731DACD2804}" type="presOf" srcId="{51BF28A1-3BD1-4214-B504-205AA3D5AFFE}" destId="{22533A70-3B87-4ABF-A119-11E852F3902B}" srcOrd="0" destOrd="0" presId="urn:microsoft.com/office/officeart/2005/8/layout/hProcess4"/>
    <dgm:cxn modelId="{467D6753-F620-48C9-BC03-FE352A07D14F}" srcId="{7DB9A1B0-B5F2-4CA7-8410-6CF661A9B4CD}" destId="{657CFA14-ED10-45AF-A8F8-6A05AEF87BF7}" srcOrd="0" destOrd="0" parTransId="{E6054068-5A71-48F4-A577-135DBEE874FD}" sibTransId="{43B4BC74-E2B9-41DD-B57D-55FA772453EF}"/>
    <dgm:cxn modelId="{832E2C2D-B85A-449F-8B42-7D76D0A5B2BF}" type="presOf" srcId="{03C5A293-BFBA-47DF-923A-08EFCD469BD1}" destId="{55D12345-676E-4B2F-8ABF-E13867C9B304}" srcOrd="0" destOrd="2" presId="urn:microsoft.com/office/officeart/2005/8/layout/hProcess4"/>
    <dgm:cxn modelId="{5A286703-59A4-42B4-85AF-8646C07D2043}" type="presOf" srcId="{F98CCA70-9C82-4A27-A4EC-FD0D568798E0}" destId="{759D2FA5-FFE4-4E60-A8C7-F58D4F5F54AE}" srcOrd="0" destOrd="0" presId="urn:microsoft.com/office/officeart/2005/8/layout/hProcess4"/>
    <dgm:cxn modelId="{B659FE9E-0949-45CD-B11C-F44109EC6D28}" type="presOf" srcId="{2E2C43A1-FE49-4C5A-82BE-BD2E8E222FBD}" destId="{F98697C4-63C5-4154-A677-8832D15538D1}" srcOrd="0" destOrd="0" presId="urn:microsoft.com/office/officeart/2005/8/layout/hProcess4"/>
    <dgm:cxn modelId="{6F2890A7-BF4E-44EE-A839-06CE0F2F53B0}" type="presOf" srcId="{DCC876E8-865A-4207-A1DC-5B839639D232}" destId="{A10247E1-B188-4A4C-A91A-C6AD7931AE10}" srcOrd="0" destOrd="0" presId="urn:microsoft.com/office/officeart/2005/8/layout/hProcess4"/>
    <dgm:cxn modelId="{A849A3F2-1E34-4FC1-88B0-805F6BAD5ADE}" srcId="{2E2C43A1-FE49-4C5A-82BE-BD2E8E222FBD}" destId="{51BF28A1-3BD1-4214-B504-205AA3D5AFFE}" srcOrd="1" destOrd="0" parTransId="{ED562790-B2FA-49FF-9A8F-C36A34F8D222}" sibTransId="{DB60C10B-E96D-4397-B4C0-663F53549CAD}"/>
    <dgm:cxn modelId="{0D5B4C91-4AAD-4862-83DC-3ADFB01A49F9}" type="presOf" srcId="{73D8035C-DFB9-4018-90FB-7C0BB69D703F}" destId="{96909B86-0B6A-4483-B5DD-6E14285811C2}" srcOrd="0" destOrd="0" presId="urn:microsoft.com/office/officeart/2005/8/layout/hProcess4"/>
    <dgm:cxn modelId="{C56B3A07-B7FC-4A1C-A03D-4C8BF97B7BCD}" srcId="{51BF28A1-3BD1-4214-B504-205AA3D5AFFE}" destId="{C82B06B5-4C72-4609-ACA3-08FA6FCD0F5F}" srcOrd="1" destOrd="0" parTransId="{A199C6E0-6F90-4425-8246-3FCCDF3B95FD}" sibTransId="{A563B96F-E887-4C50-990B-EB029EE56FBF}"/>
    <dgm:cxn modelId="{3C3D7D17-888B-4C6D-8E4A-65FE9F238D24}" type="presOf" srcId="{7DB9A1B0-B5F2-4CA7-8410-6CF661A9B4CD}" destId="{4D23783D-5896-4905-8BBE-7984823F6C23}" srcOrd="0" destOrd="0" presId="urn:microsoft.com/office/officeart/2005/8/layout/hProcess4"/>
    <dgm:cxn modelId="{CB70C322-A952-4CFB-B97F-46D2CC57B138}" srcId="{7DB9A1B0-B5F2-4CA7-8410-6CF661A9B4CD}" destId="{03C5A293-BFBA-47DF-923A-08EFCD469BD1}" srcOrd="2" destOrd="0" parTransId="{7C09C7EE-392D-4C3A-B5DA-071582DB176A}" sibTransId="{B4CE7C3B-AC34-452A-8C7C-DC6080CB6075}"/>
    <dgm:cxn modelId="{BF2CA036-F120-4C9C-AF7C-C7D00A2DE70A}" type="presOf" srcId="{8569F8A5-C53E-40FE-9F67-390D719ED240}" destId="{82C56AA2-763D-402D-AF5A-8AE512D6A619}" srcOrd="1" destOrd="0" presId="urn:microsoft.com/office/officeart/2005/8/layout/hProcess4"/>
    <dgm:cxn modelId="{724C25AB-E947-4304-A7CB-844738E1F0D5}" type="presOf" srcId="{8E097775-314B-4071-8AEE-018D564007B7}" destId="{A357AB5C-392F-46D0-AB0B-D5ABC5B46084}" srcOrd="1" destOrd="1" presId="urn:microsoft.com/office/officeart/2005/8/layout/hProcess4"/>
    <dgm:cxn modelId="{79489E4D-7BF8-4785-A85F-0F1B6C00A1C0}" type="presOf" srcId="{C82B06B5-4C72-4609-ACA3-08FA6FCD0F5F}" destId="{D8477659-A504-48DC-9E75-A61EB454B491}" srcOrd="0" destOrd="1" presId="urn:microsoft.com/office/officeart/2005/8/layout/hProcess4"/>
    <dgm:cxn modelId="{EDF8CAA1-F158-4DC8-992E-0B4228B31587}" type="presOf" srcId="{F98CCA70-9C82-4A27-A4EC-FD0D568798E0}" destId="{6A292844-8FFE-45B6-A022-C56C07448D22}" srcOrd="1" destOrd="0" presId="urn:microsoft.com/office/officeart/2005/8/layout/hProcess4"/>
    <dgm:cxn modelId="{54CB2038-6661-4F16-8EBF-AABD8518BC87}" type="presOf" srcId="{E1B0DCD3-C6B8-4847-9810-56EAF9102C61}" destId="{55D12345-676E-4B2F-8ABF-E13867C9B304}" srcOrd="0" destOrd="3" presId="urn:microsoft.com/office/officeart/2005/8/layout/hProcess4"/>
    <dgm:cxn modelId="{AAD71C27-ADE4-49F5-9872-C678B4E17683}" type="presOf" srcId="{DCC876E8-865A-4207-A1DC-5B839639D232}" destId="{53EF5DD5-1E17-4F04-A702-3E580B097C86}" srcOrd="1" destOrd="0" presId="urn:microsoft.com/office/officeart/2005/8/layout/hProcess4"/>
    <dgm:cxn modelId="{192C32A6-BE5A-4742-82BB-BA20FDF7FF13}" type="presOf" srcId="{C82B06B5-4C72-4609-ACA3-08FA6FCD0F5F}" destId="{82C56AA2-763D-402D-AF5A-8AE512D6A619}" srcOrd="1" destOrd="1" presId="urn:microsoft.com/office/officeart/2005/8/layout/hProcess4"/>
    <dgm:cxn modelId="{91671C5F-0BC2-45ED-82A2-574BDCF1137C}" type="presOf" srcId="{E1B0DCD3-C6B8-4847-9810-56EAF9102C61}" destId="{A357AB5C-392F-46D0-AB0B-D5ABC5B46084}" srcOrd="1" destOrd="3" presId="urn:microsoft.com/office/officeart/2005/8/layout/hProcess4"/>
    <dgm:cxn modelId="{DA07AC5A-59E6-4405-845A-40BF6D05AA49}" type="presOf" srcId="{657CFA14-ED10-45AF-A8F8-6A05AEF87BF7}" destId="{55D12345-676E-4B2F-8ABF-E13867C9B304}" srcOrd="0" destOrd="0" presId="urn:microsoft.com/office/officeart/2005/8/layout/hProcess4"/>
    <dgm:cxn modelId="{91AE609D-95BB-4B81-845F-B7E7B3250E5D}" type="presOf" srcId="{03C5A293-BFBA-47DF-923A-08EFCD469BD1}" destId="{A357AB5C-392F-46D0-AB0B-D5ABC5B46084}" srcOrd="1" destOrd="2" presId="urn:microsoft.com/office/officeart/2005/8/layout/hProcess4"/>
    <dgm:cxn modelId="{82E022C2-2CB7-4B95-8808-E3D285D91458}" type="presOf" srcId="{657CFA14-ED10-45AF-A8F8-6A05AEF87BF7}" destId="{A357AB5C-392F-46D0-AB0B-D5ABC5B46084}" srcOrd="1" destOrd="0" presId="urn:microsoft.com/office/officeart/2005/8/layout/hProcess4"/>
    <dgm:cxn modelId="{1743C754-E01E-426D-BB4F-D21D3D2D3803}" srcId="{2E2C43A1-FE49-4C5A-82BE-BD2E8E222FBD}" destId="{7DB9A1B0-B5F2-4CA7-8410-6CF661A9B4CD}" srcOrd="2" destOrd="0" parTransId="{39C0B721-D7F3-495C-9CA0-38A132F08ACB}" sibTransId="{73D8035C-DFB9-4018-90FB-7C0BB69D703F}"/>
    <dgm:cxn modelId="{F1534F4D-67C6-45D5-8033-F0972F80092C}" type="presOf" srcId="{8E097775-314B-4071-8AEE-018D564007B7}" destId="{55D12345-676E-4B2F-8ABF-E13867C9B304}" srcOrd="0" destOrd="1" presId="urn:microsoft.com/office/officeart/2005/8/layout/hProcess4"/>
    <dgm:cxn modelId="{EC9C0545-1708-4369-8DF3-4D0044B6843B}" type="presOf" srcId="{FD195F33-C8F7-499F-A53A-5727396CF224}" destId="{A10247E1-B188-4A4C-A91A-C6AD7931AE10}" srcOrd="0" destOrd="1" presId="urn:microsoft.com/office/officeart/2005/8/layout/hProcess4"/>
    <dgm:cxn modelId="{ED4325E6-C8F1-4C73-A391-2E294E9A5002}" srcId="{BC12B99B-D197-476F-B818-8380F9DBBADA}" destId="{DCC876E8-865A-4207-A1DC-5B839639D232}" srcOrd="0" destOrd="0" parTransId="{784C6390-1AB2-49BB-9397-0093EC037B00}" sibTransId="{CA5C0B83-C703-496F-A627-9742211BF51B}"/>
    <dgm:cxn modelId="{E192C1BE-B88F-4DA0-8EA1-20A057AE32FD}" srcId="{7DB9A1B0-B5F2-4CA7-8410-6CF661A9B4CD}" destId="{8E097775-314B-4071-8AEE-018D564007B7}" srcOrd="1" destOrd="0" parTransId="{2972803A-45EB-4706-A506-FEA5C3A4341E}" sibTransId="{E6A0666B-0F3D-43FF-80BB-A41F733EF126}"/>
    <dgm:cxn modelId="{13C45E72-EDE0-44BC-A254-05FD5505AE14}" type="presOf" srcId="{DB60C10B-E96D-4397-B4C0-663F53549CAD}" destId="{2502719A-91F3-4204-8C5F-29E59172F2CB}" srcOrd="0" destOrd="0" presId="urn:microsoft.com/office/officeart/2005/8/layout/hProcess4"/>
    <dgm:cxn modelId="{5ABE040A-A97D-4FF0-B48C-C8C26F02BD74}" type="presOf" srcId="{0D993DEC-51C4-423E-9B37-976590225E27}" destId="{58757BE2-81D0-4E69-8BF0-B79844F4EE97}" srcOrd="0" destOrd="0" presId="urn:microsoft.com/office/officeart/2005/8/layout/hProcess4"/>
    <dgm:cxn modelId="{D22C90FC-AFA3-4131-AB86-6A8D3D6FA276}" srcId="{7DB9A1B0-B5F2-4CA7-8410-6CF661A9B4CD}" destId="{E1B0DCD3-C6B8-4847-9810-56EAF9102C61}" srcOrd="3" destOrd="0" parTransId="{6A33B6F0-74A8-448C-B9B2-0FE1244A9226}" sibTransId="{99D882C5-0AC7-4AB5-8277-E9A876065A16}"/>
    <dgm:cxn modelId="{EAFC758F-F4AD-49D6-B78C-C5D6703733A4}" srcId="{2E2C43A1-FE49-4C5A-82BE-BD2E8E222FBD}" destId="{0D993DEC-51C4-423E-9B37-976590225E27}" srcOrd="3" destOrd="0" parTransId="{C17B83D6-EE1B-4749-ADCB-B989A910C28F}" sibTransId="{A0B9295C-BF97-4E29-B945-B2F4F182D39F}"/>
    <dgm:cxn modelId="{74F49E5D-2B3F-4CE6-9B35-25D8A4367802}" srcId="{51BF28A1-3BD1-4214-B504-205AA3D5AFFE}" destId="{8569F8A5-C53E-40FE-9F67-390D719ED240}" srcOrd="0" destOrd="0" parTransId="{FD303BFB-C7E3-48F8-A63F-5CB3A906359B}" sibTransId="{0FE3A371-95A7-4BEB-8A8C-4A6623E16BB4}"/>
    <dgm:cxn modelId="{DBE02943-A5A8-47A8-A7C7-7E6C28EE875D}" type="presOf" srcId="{FD195F33-C8F7-499F-A53A-5727396CF224}" destId="{53EF5DD5-1E17-4F04-A702-3E580B097C86}" srcOrd="1" destOrd="1" presId="urn:microsoft.com/office/officeart/2005/8/layout/hProcess4"/>
    <dgm:cxn modelId="{F3630332-A4E6-4690-A772-57DFAD230349}" type="presParOf" srcId="{F98697C4-63C5-4154-A677-8832D15538D1}" destId="{1A50AB45-17DF-4D35-BBB4-4C3F1721A13A}" srcOrd="0" destOrd="0" presId="urn:microsoft.com/office/officeart/2005/8/layout/hProcess4"/>
    <dgm:cxn modelId="{4F3AE33D-34CB-4E61-92D2-0FCB841539F8}" type="presParOf" srcId="{F98697C4-63C5-4154-A677-8832D15538D1}" destId="{55C6C872-1984-4E09-9FEF-34EC3E458C5A}" srcOrd="1" destOrd="0" presId="urn:microsoft.com/office/officeart/2005/8/layout/hProcess4"/>
    <dgm:cxn modelId="{969FD8F2-37A4-44BF-8C74-A859B62D1819}" type="presParOf" srcId="{F98697C4-63C5-4154-A677-8832D15538D1}" destId="{A821131B-F952-427B-B5AB-C8A0174E1EF7}" srcOrd="2" destOrd="0" presId="urn:microsoft.com/office/officeart/2005/8/layout/hProcess4"/>
    <dgm:cxn modelId="{422D8375-8010-4630-9E94-33D3071FC1F7}" type="presParOf" srcId="{A821131B-F952-427B-B5AB-C8A0174E1EF7}" destId="{D9EFD8FF-5BFC-40B9-867B-C677F1F61560}" srcOrd="0" destOrd="0" presId="urn:microsoft.com/office/officeart/2005/8/layout/hProcess4"/>
    <dgm:cxn modelId="{2269581A-225D-4A07-88EB-38AF6472D4C0}" type="presParOf" srcId="{D9EFD8FF-5BFC-40B9-867B-C677F1F61560}" destId="{A83B0004-5302-4D20-9884-4BD8FE3F9BAC}" srcOrd="0" destOrd="0" presId="urn:microsoft.com/office/officeart/2005/8/layout/hProcess4"/>
    <dgm:cxn modelId="{4842F437-CB12-4585-BBCF-47BF7387B274}" type="presParOf" srcId="{D9EFD8FF-5BFC-40B9-867B-C677F1F61560}" destId="{A10247E1-B188-4A4C-A91A-C6AD7931AE10}" srcOrd="1" destOrd="0" presId="urn:microsoft.com/office/officeart/2005/8/layout/hProcess4"/>
    <dgm:cxn modelId="{4B4C624A-C969-4ED2-8101-2BE301FDD918}" type="presParOf" srcId="{D9EFD8FF-5BFC-40B9-867B-C677F1F61560}" destId="{53EF5DD5-1E17-4F04-A702-3E580B097C86}" srcOrd="2" destOrd="0" presId="urn:microsoft.com/office/officeart/2005/8/layout/hProcess4"/>
    <dgm:cxn modelId="{71293AC1-0291-46A2-B643-45156BC9C5B7}" type="presParOf" srcId="{D9EFD8FF-5BFC-40B9-867B-C677F1F61560}" destId="{D24FC2E7-AF3D-41F1-AEC7-1DB7CCF0EE59}" srcOrd="3" destOrd="0" presId="urn:microsoft.com/office/officeart/2005/8/layout/hProcess4"/>
    <dgm:cxn modelId="{C53D752F-0DF3-4537-B9CD-1B7A257DA1B1}" type="presParOf" srcId="{D9EFD8FF-5BFC-40B9-867B-C677F1F61560}" destId="{609D4974-36A9-483C-90B8-DD2C172D5341}" srcOrd="4" destOrd="0" presId="urn:microsoft.com/office/officeart/2005/8/layout/hProcess4"/>
    <dgm:cxn modelId="{3DD003D9-AB8D-4D99-BADD-CD685E0BE267}" type="presParOf" srcId="{A821131B-F952-427B-B5AB-C8A0174E1EF7}" destId="{81DE73E5-210D-4D3B-B80E-322462F366F6}" srcOrd="1" destOrd="0" presId="urn:microsoft.com/office/officeart/2005/8/layout/hProcess4"/>
    <dgm:cxn modelId="{FE9375DF-8412-451A-802A-B6A653AADF18}" type="presParOf" srcId="{A821131B-F952-427B-B5AB-C8A0174E1EF7}" destId="{6508802D-10B5-449F-BC92-F4CC24D31ECA}" srcOrd="2" destOrd="0" presId="urn:microsoft.com/office/officeart/2005/8/layout/hProcess4"/>
    <dgm:cxn modelId="{1FE534CE-876E-4641-82DC-7118197FF597}" type="presParOf" srcId="{6508802D-10B5-449F-BC92-F4CC24D31ECA}" destId="{625A4718-AAE6-4667-8038-FEB980D636E1}" srcOrd="0" destOrd="0" presId="urn:microsoft.com/office/officeart/2005/8/layout/hProcess4"/>
    <dgm:cxn modelId="{A12BF1FA-2B94-4CB4-ABA2-D72C90F3B56B}" type="presParOf" srcId="{6508802D-10B5-449F-BC92-F4CC24D31ECA}" destId="{D8477659-A504-48DC-9E75-A61EB454B491}" srcOrd="1" destOrd="0" presId="urn:microsoft.com/office/officeart/2005/8/layout/hProcess4"/>
    <dgm:cxn modelId="{947AE4E0-D281-4A95-9064-41A12327FCE2}" type="presParOf" srcId="{6508802D-10B5-449F-BC92-F4CC24D31ECA}" destId="{82C56AA2-763D-402D-AF5A-8AE512D6A619}" srcOrd="2" destOrd="0" presId="urn:microsoft.com/office/officeart/2005/8/layout/hProcess4"/>
    <dgm:cxn modelId="{10801798-42E0-4932-8F3D-14CB25B12C3C}" type="presParOf" srcId="{6508802D-10B5-449F-BC92-F4CC24D31ECA}" destId="{22533A70-3B87-4ABF-A119-11E852F3902B}" srcOrd="3" destOrd="0" presId="urn:microsoft.com/office/officeart/2005/8/layout/hProcess4"/>
    <dgm:cxn modelId="{9ED96AB9-4130-415C-80D0-AC6A8CBB8272}" type="presParOf" srcId="{6508802D-10B5-449F-BC92-F4CC24D31ECA}" destId="{870652D3-8920-464C-BD1E-660EFE82FD44}" srcOrd="4" destOrd="0" presId="urn:microsoft.com/office/officeart/2005/8/layout/hProcess4"/>
    <dgm:cxn modelId="{C4CD46E9-AF9B-4297-9E55-3B1E44786BF9}" type="presParOf" srcId="{A821131B-F952-427B-B5AB-C8A0174E1EF7}" destId="{2502719A-91F3-4204-8C5F-29E59172F2CB}" srcOrd="3" destOrd="0" presId="urn:microsoft.com/office/officeart/2005/8/layout/hProcess4"/>
    <dgm:cxn modelId="{870D41E5-41B2-4708-A4B6-B220D82EC2C9}" type="presParOf" srcId="{A821131B-F952-427B-B5AB-C8A0174E1EF7}" destId="{320624DB-BBB8-4704-93DB-A20D4C7B8EF4}" srcOrd="4" destOrd="0" presId="urn:microsoft.com/office/officeart/2005/8/layout/hProcess4"/>
    <dgm:cxn modelId="{5299004A-6808-4BC0-A35E-9FD26E1B179D}" type="presParOf" srcId="{320624DB-BBB8-4704-93DB-A20D4C7B8EF4}" destId="{9713CCA7-C90A-4B8E-8621-CDBA02E97995}" srcOrd="0" destOrd="0" presId="urn:microsoft.com/office/officeart/2005/8/layout/hProcess4"/>
    <dgm:cxn modelId="{E1C17473-A9FD-4A48-8B0D-0D6F51F7E971}" type="presParOf" srcId="{320624DB-BBB8-4704-93DB-A20D4C7B8EF4}" destId="{55D12345-676E-4B2F-8ABF-E13867C9B304}" srcOrd="1" destOrd="0" presId="urn:microsoft.com/office/officeart/2005/8/layout/hProcess4"/>
    <dgm:cxn modelId="{CDF679DF-428D-46F0-93B0-34A6A500166A}" type="presParOf" srcId="{320624DB-BBB8-4704-93DB-A20D4C7B8EF4}" destId="{A357AB5C-392F-46D0-AB0B-D5ABC5B46084}" srcOrd="2" destOrd="0" presId="urn:microsoft.com/office/officeart/2005/8/layout/hProcess4"/>
    <dgm:cxn modelId="{D22D8ACE-A163-4D9C-A54B-09818B359A49}" type="presParOf" srcId="{320624DB-BBB8-4704-93DB-A20D4C7B8EF4}" destId="{4D23783D-5896-4905-8BBE-7984823F6C23}" srcOrd="3" destOrd="0" presId="urn:microsoft.com/office/officeart/2005/8/layout/hProcess4"/>
    <dgm:cxn modelId="{211D4F61-D63F-4F5B-8A95-3438F84B1974}" type="presParOf" srcId="{320624DB-BBB8-4704-93DB-A20D4C7B8EF4}" destId="{159D269B-763D-4B89-B829-9C4843345CC8}" srcOrd="4" destOrd="0" presId="urn:microsoft.com/office/officeart/2005/8/layout/hProcess4"/>
    <dgm:cxn modelId="{14975501-CC80-4CA6-A682-A183501319A7}" type="presParOf" srcId="{A821131B-F952-427B-B5AB-C8A0174E1EF7}" destId="{96909B86-0B6A-4483-B5DD-6E14285811C2}" srcOrd="5" destOrd="0" presId="urn:microsoft.com/office/officeart/2005/8/layout/hProcess4"/>
    <dgm:cxn modelId="{234A83CD-53B1-4817-8856-0C65BB3233D9}" type="presParOf" srcId="{A821131B-F952-427B-B5AB-C8A0174E1EF7}" destId="{80D4A037-C998-49AF-A2E3-1845F83EF8B7}" srcOrd="6" destOrd="0" presId="urn:microsoft.com/office/officeart/2005/8/layout/hProcess4"/>
    <dgm:cxn modelId="{F7F240C1-D264-43C3-9A5D-2EBF057E3A58}" type="presParOf" srcId="{80D4A037-C998-49AF-A2E3-1845F83EF8B7}" destId="{2147F657-7948-4AE7-8C29-E9557A38F1B5}" srcOrd="0" destOrd="0" presId="urn:microsoft.com/office/officeart/2005/8/layout/hProcess4"/>
    <dgm:cxn modelId="{EDEC0CA2-E472-406E-A461-C68878E57753}" type="presParOf" srcId="{80D4A037-C998-49AF-A2E3-1845F83EF8B7}" destId="{759D2FA5-FFE4-4E60-A8C7-F58D4F5F54AE}" srcOrd="1" destOrd="0" presId="urn:microsoft.com/office/officeart/2005/8/layout/hProcess4"/>
    <dgm:cxn modelId="{E07C31FB-005B-4CAB-810D-D85F9ACE9DB3}" type="presParOf" srcId="{80D4A037-C998-49AF-A2E3-1845F83EF8B7}" destId="{6A292844-8FFE-45B6-A022-C56C07448D22}" srcOrd="2" destOrd="0" presId="urn:microsoft.com/office/officeart/2005/8/layout/hProcess4"/>
    <dgm:cxn modelId="{EA4561C0-5E23-4A79-9A50-07386D8D2BFF}" type="presParOf" srcId="{80D4A037-C998-49AF-A2E3-1845F83EF8B7}" destId="{58757BE2-81D0-4E69-8BF0-B79844F4EE97}" srcOrd="3" destOrd="0" presId="urn:microsoft.com/office/officeart/2005/8/layout/hProcess4"/>
    <dgm:cxn modelId="{96CCD784-D3BA-40AC-9B35-F8E3EB38C54C}" type="presParOf" srcId="{80D4A037-C998-49AF-A2E3-1845F83EF8B7}" destId="{0CDFC808-3E51-4469-B8D0-74BB882E49E0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C251D2A-A75A-42EF-B7A3-549E6015A7B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/>
      <dgm:spPr/>
    </dgm:pt>
    <dgm:pt modelId="{C3C6CE2B-C0EC-4811-A482-23675A0D424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Выбор подрядчика</a:t>
          </a:r>
          <a:endParaRPr lang="ru-RU" smtClean="0"/>
        </a:p>
      </dgm:t>
    </dgm:pt>
    <dgm:pt modelId="{C3B558B2-DABB-4879-A253-3CD4B559898E}" type="parTrans" cxnId="{B9A5D3F7-96A4-4167-AC32-D6CB7611B70E}">
      <dgm:prSet/>
      <dgm:spPr/>
      <dgm:t>
        <a:bodyPr/>
        <a:lstStyle/>
        <a:p>
          <a:endParaRPr lang="ru-RU"/>
        </a:p>
      </dgm:t>
    </dgm:pt>
    <dgm:pt modelId="{C598EBF1-71A9-4D30-A040-7C6D2D5FBED4}" type="sibTrans" cxnId="{B9A5D3F7-96A4-4167-AC32-D6CB7611B70E}">
      <dgm:prSet/>
      <dgm:spPr/>
      <dgm:t>
        <a:bodyPr/>
        <a:lstStyle/>
        <a:p>
          <a:endParaRPr lang="ru-RU"/>
        </a:p>
      </dgm:t>
    </dgm:pt>
    <dgm:pt modelId="{4D04DE0A-87B5-49E5-90EA-38690B6AE7A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Составление договора подряда в конкретным описанием работ и с учетом требований безопасности </a:t>
          </a:r>
          <a:endParaRPr lang="ru-RU" smtClean="0"/>
        </a:p>
      </dgm:t>
    </dgm:pt>
    <dgm:pt modelId="{826A8E1D-A099-40AA-910C-47EEAEF90D89}" type="parTrans" cxnId="{2980C675-36E8-4510-9934-03F23662BF74}">
      <dgm:prSet/>
      <dgm:spPr/>
      <dgm:t>
        <a:bodyPr/>
        <a:lstStyle/>
        <a:p>
          <a:endParaRPr lang="ru-RU"/>
        </a:p>
      </dgm:t>
    </dgm:pt>
    <dgm:pt modelId="{3AB588D8-C4A5-41E8-8C7B-CB96E33D1A74}" type="sibTrans" cxnId="{2980C675-36E8-4510-9934-03F23662BF74}">
      <dgm:prSet/>
      <dgm:spPr/>
      <dgm:t>
        <a:bodyPr/>
        <a:lstStyle/>
        <a:p>
          <a:endParaRPr lang="ru-RU"/>
        </a:p>
      </dgm:t>
    </dgm:pt>
    <dgm:pt modelId="{F3F42832-9262-49E0-9361-18D391C004A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Подписание акта-допуска с указанием разграничения обязанностей</a:t>
          </a:r>
          <a:endParaRPr lang="ru-RU" smtClean="0"/>
        </a:p>
      </dgm:t>
    </dgm:pt>
    <dgm:pt modelId="{8D2C6F2F-C782-4BB7-BC1C-BEBA62A431F5}" type="parTrans" cxnId="{827CA205-C2FA-4AA2-B886-DCF766014C33}">
      <dgm:prSet/>
      <dgm:spPr/>
      <dgm:t>
        <a:bodyPr/>
        <a:lstStyle/>
        <a:p>
          <a:endParaRPr lang="ru-RU"/>
        </a:p>
      </dgm:t>
    </dgm:pt>
    <dgm:pt modelId="{B374468C-B410-4F6E-B1FF-E5DCB86F763C}" type="sibTrans" cxnId="{827CA205-C2FA-4AA2-B886-DCF766014C33}">
      <dgm:prSet/>
      <dgm:spPr/>
      <dgm:t>
        <a:bodyPr/>
        <a:lstStyle/>
        <a:p>
          <a:endParaRPr lang="ru-RU"/>
        </a:p>
      </dgm:t>
    </dgm:pt>
    <dgm:pt modelId="{874C2B51-84F9-44B7-84CF-5ACFACBC3CF5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Инструктирование работников подрядчика, допуск на территорию</a:t>
          </a:r>
          <a:endParaRPr lang="ru-RU" smtClean="0"/>
        </a:p>
      </dgm:t>
    </dgm:pt>
    <dgm:pt modelId="{708E6BE2-48A0-4260-9352-B671F973AB2B}" type="parTrans" cxnId="{718D4457-A648-41B4-88C2-296BF1655FA4}">
      <dgm:prSet/>
      <dgm:spPr/>
      <dgm:t>
        <a:bodyPr/>
        <a:lstStyle/>
        <a:p>
          <a:endParaRPr lang="ru-RU"/>
        </a:p>
      </dgm:t>
    </dgm:pt>
    <dgm:pt modelId="{2AC71C6B-3DB9-4698-B185-AF069D719C94}" type="sibTrans" cxnId="{718D4457-A648-41B4-88C2-296BF1655FA4}">
      <dgm:prSet/>
      <dgm:spPr/>
      <dgm:t>
        <a:bodyPr/>
        <a:lstStyle/>
        <a:p>
          <a:endParaRPr lang="ru-RU"/>
        </a:p>
      </dgm:t>
    </dgm:pt>
    <dgm:pt modelId="{2CA5E0AF-145F-4CA9-AD70-9DD950EE7E89}" type="pres">
      <dgm:prSet presAssocID="{9C251D2A-A75A-42EF-B7A3-549E6015A7B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DDC85E5-D305-494A-A3E5-DEC638A68A73}" type="pres">
      <dgm:prSet presAssocID="{C3C6CE2B-C0EC-4811-A482-23675A0D4246}" presName="root1" presStyleCnt="0"/>
      <dgm:spPr/>
    </dgm:pt>
    <dgm:pt modelId="{B982B5B5-1DD0-41A5-99C2-24E409D4BBBC}" type="pres">
      <dgm:prSet presAssocID="{C3C6CE2B-C0EC-4811-A482-23675A0D424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CC1171-4151-456B-89A4-C7F6938B537F}" type="pres">
      <dgm:prSet presAssocID="{C3C6CE2B-C0EC-4811-A482-23675A0D4246}" presName="level2hierChild" presStyleCnt="0"/>
      <dgm:spPr/>
    </dgm:pt>
    <dgm:pt modelId="{E791DE93-AC27-4010-BB13-6B08F4604EB7}" type="pres">
      <dgm:prSet presAssocID="{826A8E1D-A099-40AA-910C-47EEAEF90D89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29A05A3A-4C33-4080-B28F-826E760B7360}" type="pres">
      <dgm:prSet presAssocID="{826A8E1D-A099-40AA-910C-47EEAEF90D89}" presName="connTx" presStyleLbl="parChTrans1D2" presStyleIdx="0" presStyleCnt="3"/>
      <dgm:spPr/>
      <dgm:t>
        <a:bodyPr/>
        <a:lstStyle/>
        <a:p>
          <a:endParaRPr lang="ru-RU"/>
        </a:p>
      </dgm:t>
    </dgm:pt>
    <dgm:pt modelId="{7AF87432-499B-4036-930A-280ADAA0C4E4}" type="pres">
      <dgm:prSet presAssocID="{4D04DE0A-87B5-49E5-90EA-38690B6AE7A0}" presName="root2" presStyleCnt="0"/>
      <dgm:spPr/>
    </dgm:pt>
    <dgm:pt modelId="{2B676C2E-4FA0-4F36-9784-FA2CD502A170}" type="pres">
      <dgm:prSet presAssocID="{4D04DE0A-87B5-49E5-90EA-38690B6AE7A0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957EC5-79BF-4D76-9DB3-EDDF5785F120}" type="pres">
      <dgm:prSet presAssocID="{4D04DE0A-87B5-49E5-90EA-38690B6AE7A0}" presName="level3hierChild" presStyleCnt="0"/>
      <dgm:spPr/>
    </dgm:pt>
    <dgm:pt modelId="{3E9D7EC3-4BEE-4943-BFB9-824E9E4B1219}" type="pres">
      <dgm:prSet presAssocID="{8D2C6F2F-C782-4BB7-BC1C-BEBA62A431F5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E5180E50-C148-4F20-8FB5-844EDB4C7670}" type="pres">
      <dgm:prSet presAssocID="{8D2C6F2F-C782-4BB7-BC1C-BEBA62A431F5}" presName="connTx" presStyleLbl="parChTrans1D2" presStyleIdx="1" presStyleCnt="3"/>
      <dgm:spPr/>
      <dgm:t>
        <a:bodyPr/>
        <a:lstStyle/>
        <a:p>
          <a:endParaRPr lang="ru-RU"/>
        </a:p>
      </dgm:t>
    </dgm:pt>
    <dgm:pt modelId="{4CDB5042-20B0-4EA5-8A57-BE8C5DA07771}" type="pres">
      <dgm:prSet presAssocID="{F3F42832-9262-49E0-9361-18D391C004AD}" presName="root2" presStyleCnt="0"/>
      <dgm:spPr/>
    </dgm:pt>
    <dgm:pt modelId="{8A97BAF1-BF2F-49D8-B69A-94F515021286}" type="pres">
      <dgm:prSet presAssocID="{F3F42832-9262-49E0-9361-18D391C004AD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741399-83C2-4E39-8223-3F0EE3D92B82}" type="pres">
      <dgm:prSet presAssocID="{F3F42832-9262-49E0-9361-18D391C004AD}" presName="level3hierChild" presStyleCnt="0"/>
      <dgm:spPr/>
    </dgm:pt>
    <dgm:pt modelId="{C3293831-6CF4-46E2-BB6F-547DBD2A8961}" type="pres">
      <dgm:prSet presAssocID="{708E6BE2-48A0-4260-9352-B671F973AB2B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66FC15D0-2A82-45F2-8F54-4FAD05358413}" type="pres">
      <dgm:prSet presAssocID="{708E6BE2-48A0-4260-9352-B671F973AB2B}" presName="connTx" presStyleLbl="parChTrans1D2" presStyleIdx="2" presStyleCnt="3"/>
      <dgm:spPr/>
      <dgm:t>
        <a:bodyPr/>
        <a:lstStyle/>
        <a:p>
          <a:endParaRPr lang="ru-RU"/>
        </a:p>
      </dgm:t>
    </dgm:pt>
    <dgm:pt modelId="{E1CE6808-2615-4E97-817B-92C46C383BB9}" type="pres">
      <dgm:prSet presAssocID="{874C2B51-84F9-44B7-84CF-5ACFACBC3CF5}" presName="root2" presStyleCnt="0"/>
      <dgm:spPr/>
    </dgm:pt>
    <dgm:pt modelId="{D8386933-D565-4E78-AD50-B51BBEB5781B}" type="pres">
      <dgm:prSet presAssocID="{874C2B51-84F9-44B7-84CF-5ACFACBC3CF5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18659A-46C2-48DE-B356-FC6820C3DC3D}" type="pres">
      <dgm:prSet presAssocID="{874C2B51-84F9-44B7-84CF-5ACFACBC3CF5}" presName="level3hierChild" presStyleCnt="0"/>
      <dgm:spPr/>
    </dgm:pt>
  </dgm:ptLst>
  <dgm:cxnLst>
    <dgm:cxn modelId="{F1129CE9-1578-4EF6-830C-2D94749DF7C1}" type="presOf" srcId="{826A8E1D-A099-40AA-910C-47EEAEF90D89}" destId="{29A05A3A-4C33-4080-B28F-826E760B7360}" srcOrd="1" destOrd="0" presId="urn:microsoft.com/office/officeart/2005/8/layout/hierarchy2"/>
    <dgm:cxn modelId="{5638ECCE-6730-4FE2-AE1D-05F3860455B0}" type="presOf" srcId="{8D2C6F2F-C782-4BB7-BC1C-BEBA62A431F5}" destId="{3E9D7EC3-4BEE-4943-BFB9-824E9E4B1219}" srcOrd="0" destOrd="0" presId="urn:microsoft.com/office/officeart/2005/8/layout/hierarchy2"/>
    <dgm:cxn modelId="{111407A8-D480-4B7B-9A68-ECEC7850B107}" type="presOf" srcId="{F3F42832-9262-49E0-9361-18D391C004AD}" destId="{8A97BAF1-BF2F-49D8-B69A-94F515021286}" srcOrd="0" destOrd="0" presId="urn:microsoft.com/office/officeart/2005/8/layout/hierarchy2"/>
    <dgm:cxn modelId="{C598E0B6-DC13-47EF-8F73-BD9AB499C47B}" type="presOf" srcId="{4D04DE0A-87B5-49E5-90EA-38690B6AE7A0}" destId="{2B676C2E-4FA0-4F36-9784-FA2CD502A170}" srcOrd="0" destOrd="0" presId="urn:microsoft.com/office/officeart/2005/8/layout/hierarchy2"/>
    <dgm:cxn modelId="{F5438071-7748-4E54-8149-777CC7DFAB0D}" type="presOf" srcId="{826A8E1D-A099-40AA-910C-47EEAEF90D89}" destId="{E791DE93-AC27-4010-BB13-6B08F4604EB7}" srcOrd="0" destOrd="0" presId="urn:microsoft.com/office/officeart/2005/8/layout/hierarchy2"/>
    <dgm:cxn modelId="{B653DF4F-33EA-4686-9FF2-08CD1984BEEB}" type="presOf" srcId="{708E6BE2-48A0-4260-9352-B671F973AB2B}" destId="{66FC15D0-2A82-45F2-8F54-4FAD05358413}" srcOrd="1" destOrd="0" presId="urn:microsoft.com/office/officeart/2005/8/layout/hierarchy2"/>
    <dgm:cxn modelId="{5CC07C97-5B85-490F-8274-2938924414DC}" type="presOf" srcId="{874C2B51-84F9-44B7-84CF-5ACFACBC3CF5}" destId="{D8386933-D565-4E78-AD50-B51BBEB5781B}" srcOrd="0" destOrd="0" presId="urn:microsoft.com/office/officeart/2005/8/layout/hierarchy2"/>
    <dgm:cxn modelId="{FFFEF84F-C423-4630-85EF-05CD926783B1}" type="presOf" srcId="{9C251D2A-A75A-42EF-B7A3-549E6015A7B6}" destId="{2CA5E0AF-145F-4CA9-AD70-9DD950EE7E89}" srcOrd="0" destOrd="0" presId="urn:microsoft.com/office/officeart/2005/8/layout/hierarchy2"/>
    <dgm:cxn modelId="{937E6B8B-ACBA-4ABF-BC44-0A173D5FE5BD}" type="presOf" srcId="{708E6BE2-48A0-4260-9352-B671F973AB2B}" destId="{C3293831-6CF4-46E2-BB6F-547DBD2A8961}" srcOrd="0" destOrd="0" presId="urn:microsoft.com/office/officeart/2005/8/layout/hierarchy2"/>
    <dgm:cxn modelId="{3278D778-C5C6-4028-9CAD-4E2BA524D433}" type="presOf" srcId="{C3C6CE2B-C0EC-4811-A482-23675A0D4246}" destId="{B982B5B5-1DD0-41A5-99C2-24E409D4BBBC}" srcOrd="0" destOrd="0" presId="urn:microsoft.com/office/officeart/2005/8/layout/hierarchy2"/>
    <dgm:cxn modelId="{2980C675-36E8-4510-9934-03F23662BF74}" srcId="{C3C6CE2B-C0EC-4811-A482-23675A0D4246}" destId="{4D04DE0A-87B5-49E5-90EA-38690B6AE7A0}" srcOrd="0" destOrd="0" parTransId="{826A8E1D-A099-40AA-910C-47EEAEF90D89}" sibTransId="{3AB588D8-C4A5-41E8-8C7B-CB96E33D1A74}"/>
    <dgm:cxn modelId="{B9A5D3F7-96A4-4167-AC32-D6CB7611B70E}" srcId="{9C251D2A-A75A-42EF-B7A3-549E6015A7B6}" destId="{C3C6CE2B-C0EC-4811-A482-23675A0D4246}" srcOrd="0" destOrd="0" parTransId="{C3B558B2-DABB-4879-A253-3CD4B559898E}" sibTransId="{C598EBF1-71A9-4D30-A040-7C6D2D5FBED4}"/>
    <dgm:cxn modelId="{6A0B054F-3A68-42A9-A893-9003B5FB8995}" type="presOf" srcId="{8D2C6F2F-C782-4BB7-BC1C-BEBA62A431F5}" destId="{E5180E50-C148-4F20-8FB5-844EDB4C7670}" srcOrd="1" destOrd="0" presId="urn:microsoft.com/office/officeart/2005/8/layout/hierarchy2"/>
    <dgm:cxn modelId="{827CA205-C2FA-4AA2-B886-DCF766014C33}" srcId="{C3C6CE2B-C0EC-4811-A482-23675A0D4246}" destId="{F3F42832-9262-49E0-9361-18D391C004AD}" srcOrd="1" destOrd="0" parTransId="{8D2C6F2F-C782-4BB7-BC1C-BEBA62A431F5}" sibTransId="{B374468C-B410-4F6E-B1FF-E5DCB86F763C}"/>
    <dgm:cxn modelId="{718D4457-A648-41B4-88C2-296BF1655FA4}" srcId="{C3C6CE2B-C0EC-4811-A482-23675A0D4246}" destId="{874C2B51-84F9-44B7-84CF-5ACFACBC3CF5}" srcOrd="2" destOrd="0" parTransId="{708E6BE2-48A0-4260-9352-B671F973AB2B}" sibTransId="{2AC71C6B-3DB9-4698-B185-AF069D719C94}"/>
    <dgm:cxn modelId="{991CC7F2-3BF3-4496-AA7D-6E2CF2F34BF0}" type="presParOf" srcId="{2CA5E0AF-145F-4CA9-AD70-9DD950EE7E89}" destId="{0DDC85E5-D305-494A-A3E5-DEC638A68A73}" srcOrd="0" destOrd="0" presId="urn:microsoft.com/office/officeart/2005/8/layout/hierarchy2"/>
    <dgm:cxn modelId="{1CC9A4BE-CA93-43AF-B6B8-08B816AE39D8}" type="presParOf" srcId="{0DDC85E5-D305-494A-A3E5-DEC638A68A73}" destId="{B982B5B5-1DD0-41A5-99C2-24E409D4BBBC}" srcOrd="0" destOrd="0" presId="urn:microsoft.com/office/officeart/2005/8/layout/hierarchy2"/>
    <dgm:cxn modelId="{7C010E17-7B9F-4880-B2CF-C0C74B681546}" type="presParOf" srcId="{0DDC85E5-D305-494A-A3E5-DEC638A68A73}" destId="{54CC1171-4151-456B-89A4-C7F6938B537F}" srcOrd="1" destOrd="0" presId="urn:microsoft.com/office/officeart/2005/8/layout/hierarchy2"/>
    <dgm:cxn modelId="{85049C5F-6F4B-430F-BDE2-34DA594FCD8B}" type="presParOf" srcId="{54CC1171-4151-456B-89A4-C7F6938B537F}" destId="{E791DE93-AC27-4010-BB13-6B08F4604EB7}" srcOrd="0" destOrd="0" presId="urn:microsoft.com/office/officeart/2005/8/layout/hierarchy2"/>
    <dgm:cxn modelId="{2339BF70-C4E7-4F37-AF5A-11B74E41D1FD}" type="presParOf" srcId="{E791DE93-AC27-4010-BB13-6B08F4604EB7}" destId="{29A05A3A-4C33-4080-B28F-826E760B7360}" srcOrd="0" destOrd="0" presId="urn:microsoft.com/office/officeart/2005/8/layout/hierarchy2"/>
    <dgm:cxn modelId="{00BC54C7-1FE5-4631-85D4-6787FA454CD8}" type="presParOf" srcId="{54CC1171-4151-456B-89A4-C7F6938B537F}" destId="{7AF87432-499B-4036-930A-280ADAA0C4E4}" srcOrd="1" destOrd="0" presId="urn:microsoft.com/office/officeart/2005/8/layout/hierarchy2"/>
    <dgm:cxn modelId="{050DBDC8-6EFB-4CE1-A6C7-C09558A13747}" type="presParOf" srcId="{7AF87432-499B-4036-930A-280ADAA0C4E4}" destId="{2B676C2E-4FA0-4F36-9784-FA2CD502A170}" srcOrd="0" destOrd="0" presId="urn:microsoft.com/office/officeart/2005/8/layout/hierarchy2"/>
    <dgm:cxn modelId="{3FDE3790-C253-4FAE-8E0A-C5B9BC44C5F7}" type="presParOf" srcId="{7AF87432-499B-4036-930A-280ADAA0C4E4}" destId="{14957EC5-79BF-4D76-9DB3-EDDF5785F120}" srcOrd="1" destOrd="0" presId="urn:microsoft.com/office/officeart/2005/8/layout/hierarchy2"/>
    <dgm:cxn modelId="{78A686EE-FB9E-42A5-B136-611CFB3CF51B}" type="presParOf" srcId="{54CC1171-4151-456B-89A4-C7F6938B537F}" destId="{3E9D7EC3-4BEE-4943-BFB9-824E9E4B1219}" srcOrd="2" destOrd="0" presId="urn:microsoft.com/office/officeart/2005/8/layout/hierarchy2"/>
    <dgm:cxn modelId="{1E3E6513-511B-4526-9550-C38C4B3F7D9C}" type="presParOf" srcId="{3E9D7EC3-4BEE-4943-BFB9-824E9E4B1219}" destId="{E5180E50-C148-4F20-8FB5-844EDB4C7670}" srcOrd="0" destOrd="0" presId="urn:microsoft.com/office/officeart/2005/8/layout/hierarchy2"/>
    <dgm:cxn modelId="{D2D6260E-9045-4590-B43F-C249768240DD}" type="presParOf" srcId="{54CC1171-4151-456B-89A4-C7F6938B537F}" destId="{4CDB5042-20B0-4EA5-8A57-BE8C5DA07771}" srcOrd="3" destOrd="0" presId="urn:microsoft.com/office/officeart/2005/8/layout/hierarchy2"/>
    <dgm:cxn modelId="{7CB8C608-917E-45D7-804F-4FAA868987DC}" type="presParOf" srcId="{4CDB5042-20B0-4EA5-8A57-BE8C5DA07771}" destId="{8A97BAF1-BF2F-49D8-B69A-94F515021286}" srcOrd="0" destOrd="0" presId="urn:microsoft.com/office/officeart/2005/8/layout/hierarchy2"/>
    <dgm:cxn modelId="{77B11F4D-439F-47DF-99B4-18F18FBA461B}" type="presParOf" srcId="{4CDB5042-20B0-4EA5-8A57-BE8C5DA07771}" destId="{63741399-83C2-4E39-8223-3F0EE3D92B82}" srcOrd="1" destOrd="0" presId="urn:microsoft.com/office/officeart/2005/8/layout/hierarchy2"/>
    <dgm:cxn modelId="{0A0A0608-2063-4D8D-845D-3A7AC651A13E}" type="presParOf" srcId="{54CC1171-4151-456B-89A4-C7F6938B537F}" destId="{C3293831-6CF4-46E2-BB6F-547DBD2A8961}" srcOrd="4" destOrd="0" presId="urn:microsoft.com/office/officeart/2005/8/layout/hierarchy2"/>
    <dgm:cxn modelId="{FCD70496-84AA-4193-B1E5-B7689DD2A671}" type="presParOf" srcId="{C3293831-6CF4-46E2-BB6F-547DBD2A8961}" destId="{66FC15D0-2A82-45F2-8F54-4FAD05358413}" srcOrd="0" destOrd="0" presId="urn:microsoft.com/office/officeart/2005/8/layout/hierarchy2"/>
    <dgm:cxn modelId="{A8CEFCAB-4607-4695-8335-2EC4F94FF750}" type="presParOf" srcId="{54CC1171-4151-456B-89A4-C7F6938B537F}" destId="{E1CE6808-2615-4E97-817B-92C46C383BB9}" srcOrd="5" destOrd="0" presId="urn:microsoft.com/office/officeart/2005/8/layout/hierarchy2"/>
    <dgm:cxn modelId="{9CD64212-79F8-4091-A50B-DA8845622781}" type="presParOf" srcId="{E1CE6808-2615-4E97-817B-92C46C383BB9}" destId="{D8386933-D565-4E78-AD50-B51BBEB5781B}" srcOrd="0" destOrd="0" presId="urn:microsoft.com/office/officeart/2005/8/layout/hierarchy2"/>
    <dgm:cxn modelId="{4112B898-B93D-4F52-9E74-49C42BB9C000}" type="presParOf" srcId="{E1CE6808-2615-4E97-817B-92C46C383BB9}" destId="{4018659A-46C2-48DE-B356-FC6820C3DC3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57F1D8-6F9E-4FC7-9889-59BEF81B9A52}">
      <dsp:nvSpPr>
        <dsp:cNvPr id="0" name=""/>
        <dsp:cNvSpPr/>
      </dsp:nvSpPr>
      <dsp:spPr>
        <a:xfrm>
          <a:off x="8402" y="293937"/>
          <a:ext cx="1216081" cy="375935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FF0000">
                <a:shade val="30000"/>
                <a:satMod val="115000"/>
              </a:srgbClr>
            </a:gs>
            <a:gs pos="50000">
              <a:srgbClr val="FF0000">
                <a:shade val="67500"/>
                <a:satMod val="115000"/>
              </a:srgbClr>
            </a:gs>
            <a:gs pos="100000">
              <a:srgbClr val="FF0000">
                <a:shade val="100000"/>
                <a:satMod val="115000"/>
              </a:srgb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СУОТ</a:t>
          </a:r>
        </a:p>
      </dsp:txBody>
      <dsp:txXfrm>
        <a:off x="19413" y="304948"/>
        <a:ext cx="1194059" cy="353913"/>
      </dsp:txXfrm>
    </dsp:sp>
    <dsp:sp modelId="{06B3C251-31CF-4C04-B49C-67E2683741E9}">
      <dsp:nvSpPr>
        <dsp:cNvPr id="0" name=""/>
        <dsp:cNvSpPr/>
      </dsp:nvSpPr>
      <dsp:spPr>
        <a:xfrm>
          <a:off x="130010" y="669872"/>
          <a:ext cx="118826" cy="163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036"/>
              </a:lnTo>
              <a:lnTo>
                <a:pt x="115090" y="158036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34B2C-FB85-472B-800C-27E673A2096F}">
      <dsp:nvSpPr>
        <dsp:cNvPr id="0" name=""/>
        <dsp:cNvSpPr/>
      </dsp:nvSpPr>
      <dsp:spPr>
        <a:xfrm>
          <a:off x="248837" y="691965"/>
          <a:ext cx="1428131" cy="282148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FF9933">
                <a:tint val="66000"/>
                <a:satMod val="160000"/>
              </a:srgbClr>
            </a:gs>
            <a:gs pos="50000">
              <a:srgbClr val="FF9933">
                <a:tint val="44500"/>
                <a:satMod val="160000"/>
              </a:srgbClr>
            </a:gs>
            <a:gs pos="100000">
              <a:srgbClr val="FF9933">
                <a:tint val="23500"/>
                <a:satMod val="160000"/>
              </a:srgbClr>
            </a:gs>
          </a:gsLst>
          <a:lin ang="54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Общие положения</a:t>
          </a:r>
        </a:p>
      </dsp:txBody>
      <dsp:txXfrm>
        <a:off x="257101" y="700229"/>
        <a:ext cx="1411603" cy="265620"/>
      </dsp:txXfrm>
    </dsp:sp>
    <dsp:sp modelId="{A0926732-56CD-42E9-8551-BA348E01295F}">
      <dsp:nvSpPr>
        <dsp:cNvPr id="0" name=""/>
        <dsp:cNvSpPr/>
      </dsp:nvSpPr>
      <dsp:spPr>
        <a:xfrm>
          <a:off x="130010" y="669872"/>
          <a:ext cx="446334" cy="350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802"/>
              </a:lnTo>
              <a:lnTo>
                <a:pt x="432300" y="339802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FB608-0B4F-439F-A229-4E229A372F19}">
      <dsp:nvSpPr>
        <dsp:cNvPr id="0" name=""/>
        <dsp:cNvSpPr/>
      </dsp:nvSpPr>
      <dsp:spPr>
        <a:xfrm>
          <a:off x="576344" y="985117"/>
          <a:ext cx="113881" cy="71175"/>
        </a:xfrm>
        <a:prstGeom prst="downArrow">
          <a:avLst/>
        </a:prstGeo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4814" y="985117"/>
        <a:ext cx="56941" cy="53381"/>
      </dsp:txXfrm>
    </dsp:sp>
    <dsp:sp modelId="{E43F82B4-7256-4917-BC70-C0FD51C3F78F}">
      <dsp:nvSpPr>
        <dsp:cNvPr id="0" name=""/>
        <dsp:cNvSpPr/>
      </dsp:nvSpPr>
      <dsp:spPr>
        <a:xfrm>
          <a:off x="130010" y="669872"/>
          <a:ext cx="116322" cy="549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683"/>
              </a:lnTo>
              <a:lnTo>
                <a:pt x="112665" y="532683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D5115-A899-45B9-8626-0AC953D0AF71}">
      <dsp:nvSpPr>
        <dsp:cNvPr id="0" name=""/>
        <dsp:cNvSpPr/>
      </dsp:nvSpPr>
      <dsp:spPr>
        <a:xfrm>
          <a:off x="246333" y="1078372"/>
          <a:ext cx="3797161" cy="282949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rgbClr val="F1D10F">
                <a:tint val="66000"/>
                <a:satMod val="160000"/>
              </a:srgbClr>
            </a:gs>
            <a:gs pos="50000">
              <a:srgbClr val="F1D10F">
                <a:tint val="44500"/>
                <a:satMod val="160000"/>
              </a:srgbClr>
            </a:gs>
            <a:gs pos="100000">
              <a:srgbClr val="F1D10F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>
          <a:softEdge rad="31750"/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Политика работодателя в области охраны труда</a:t>
          </a:r>
        </a:p>
      </dsp:txBody>
      <dsp:txXfrm>
        <a:off x="254620" y="1086659"/>
        <a:ext cx="3780587" cy="266375"/>
      </dsp:txXfrm>
    </dsp:sp>
    <dsp:sp modelId="{245D2E6F-6638-4857-B3B2-7055A7FDD61B}">
      <dsp:nvSpPr>
        <dsp:cNvPr id="0" name=""/>
        <dsp:cNvSpPr/>
      </dsp:nvSpPr>
      <dsp:spPr>
        <a:xfrm>
          <a:off x="130010" y="669872"/>
          <a:ext cx="452260" cy="744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413"/>
              </a:lnTo>
              <a:lnTo>
                <a:pt x="438040" y="72141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E3A38E-0A89-48FD-B59D-398C7D4784C8}">
      <dsp:nvSpPr>
        <dsp:cNvPr id="0" name=""/>
        <dsp:cNvSpPr/>
      </dsp:nvSpPr>
      <dsp:spPr>
        <a:xfrm>
          <a:off x="582271" y="1379116"/>
          <a:ext cx="113881" cy="71175"/>
        </a:xfrm>
        <a:prstGeom prst="downArrow">
          <a:avLst/>
        </a:prstGeo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10741" y="1379116"/>
        <a:ext cx="56941" cy="53381"/>
      </dsp:txXfrm>
    </dsp:sp>
    <dsp:sp modelId="{C625F1B5-6E49-4A75-A09C-1B5636FE0696}">
      <dsp:nvSpPr>
        <dsp:cNvPr id="0" name=""/>
        <dsp:cNvSpPr/>
      </dsp:nvSpPr>
      <dsp:spPr>
        <a:xfrm>
          <a:off x="130010" y="669872"/>
          <a:ext cx="116322" cy="913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115"/>
              </a:lnTo>
              <a:lnTo>
                <a:pt x="112665" y="885115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EB1E1D-0098-40F9-94DE-6F4FA40A244B}">
      <dsp:nvSpPr>
        <dsp:cNvPr id="0" name=""/>
        <dsp:cNvSpPr/>
      </dsp:nvSpPr>
      <dsp:spPr>
        <a:xfrm>
          <a:off x="246333" y="1468086"/>
          <a:ext cx="3847823" cy="231268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Цели работодателя в области охраны труда</a:t>
          </a:r>
        </a:p>
      </dsp:txBody>
      <dsp:txXfrm>
        <a:off x="253107" y="1474860"/>
        <a:ext cx="3834275" cy="217720"/>
      </dsp:txXfrm>
    </dsp:sp>
    <dsp:sp modelId="{86D3EFCD-014E-4BBF-B445-C4B6A0E31EF6}">
      <dsp:nvSpPr>
        <dsp:cNvPr id="0" name=""/>
        <dsp:cNvSpPr/>
      </dsp:nvSpPr>
      <dsp:spPr>
        <a:xfrm>
          <a:off x="130010" y="669872"/>
          <a:ext cx="443350" cy="1073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766"/>
              </a:lnTo>
              <a:lnTo>
                <a:pt x="429411" y="103976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F3F16-6DE4-4F3E-80EC-728C68CB2641}">
      <dsp:nvSpPr>
        <dsp:cNvPr id="0" name=""/>
        <dsp:cNvSpPr/>
      </dsp:nvSpPr>
      <dsp:spPr>
        <a:xfrm>
          <a:off x="573361" y="1707804"/>
          <a:ext cx="113881" cy="71175"/>
        </a:xfrm>
        <a:prstGeom prst="downArrow">
          <a:avLst/>
        </a:prstGeo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1831" y="1707804"/>
        <a:ext cx="56941" cy="53381"/>
      </dsp:txXfrm>
    </dsp:sp>
    <dsp:sp modelId="{99C6F77A-CB02-4B7E-9183-8CFB7C85847D}">
      <dsp:nvSpPr>
        <dsp:cNvPr id="0" name=""/>
        <dsp:cNvSpPr/>
      </dsp:nvSpPr>
      <dsp:spPr>
        <a:xfrm>
          <a:off x="130010" y="669872"/>
          <a:ext cx="116322" cy="1369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6874"/>
              </a:lnTo>
              <a:lnTo>
                <a:pt x="112665" y="1326874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9B941C-0C63-469E-9307-D1631D15D56D}">
      <dsp:nvSpPr>
        <dsp:cNvPr id="0" name=""/>
        <dsp:cNvSpPr/>
      </dsp:nvSpPr>
      <dsp:spPr>
        <a:xfrm>
          <a:off x="246333" y="1806118"/>
          <a:ext cx="5370514" cy="467403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92D050">
                <a:tint val="66000"/>
                <a:satMod val="160000"/>
              </a:srgbClr>
            </a:gs>
            <a:gs pos="50000">
              <a:srgbClr val="92D050">
                <a:tint val="44500"/>
                <a:satMod val="160000"/>
              </a:srgbClr>
            </a:gs>
            <a:gs pos="100000">
              <a:srgbClr val="92D05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Обеспечение функционирования СУОТ (распределение обязанностей в сфере охраны труда между должностными лицами работодателя)</a:t>
          </a:r>
        </a:p>
      </dsp:txBody>
      <dsp:txXfrm>
        <a:off x="260023" y="1819808"/>
        <a:ext cx="5343134" cy="440023"/>
      </dsp:txXfrm>
    </dsp:sp>
    <dsp:sp modelId="{3C13C012-417A-41A2-A53E-FE5F1B019199}">
      <dsp:nvSpPr>
        <dsp:cNvPr id="0" name=""/>
        <dsp:cNvSpPr/>
      </dsp:nvSpPr>
      <dsp:spPr>
        <a:xfrm>
          <a:off x="130010" y="669872"/>
          <a:ext cx="461435" cy="1657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4931"/>
              </a:lnTo>
              <a:lnTo>
                <a:pt x="446927" y="160493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B04B18-4727-4C1F-AC98-3A7C26CC3905}">
      <dsp:nvSpPr>
        <dsp:cNvPr id="0" name=""/>
        <dsp:cNvSpPr/>
      </dsp:nvSpPr>
      <dsp:spPr>
        <a:xfrm>
          <a:off x="591446" y="2291314"/>
          <a:ext cx="113881" cy="71175"/>
        </a:xfrm>
        <a:prstGeom prst="downArrow">
          <a:avLst/>
        </a:prstGeo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19916" y="2291314"/>
        <a:ext cx="56941" cy="53381"/>
      </dsp:txXfrm>
    </dsp:sp>
    <dsp:sp modelId="{01A9F028-0A4D-4FC3-B53C-D78AA569C437}">
      <dsp:nvSpPr>
        <dsp:cNvPr id="0" name=""/>
        <dsp:cNvSpPr/>
      </dsp:nvSpPr>
      <dsp:spPr>
        <a:xfrm>
          <a:off x="130010" y="669872"/>
          <a:ext cx="116322" cy="1915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5331"/>
              </a:lnTo>
              <a:lnTo>
                <a:pt x="112665" y="1855331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9C31F-004D-475F-B7CB-2F3A47B00DA8}">
      <dsp:nvSpPr>
        <dsp:cNvPr id="0" name=""/>
        <dsp:cNvSpPr/>
      </dsp:nvSpPr>
      <dsp:spPr>
        <a:xfrm>
          <a:off x="246333" y="2380284"/>
          <a:ext cx="4716766" cy="410294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Процедуры, направленные на достижение целей работодателя в области охраны труда</a:t>
          </a:r>
        </a:p>
      </dsp:txBody>
      <dsp:txXfrm>
        <a:off x="258350" y="2392301"/>
        <a:ext cx="4692732" cy="386260"/>
      </dsp:txXfrm>
    </dsp:sp>
    <dsp:sp modelId="{17007EF6-C51C-46B8-A536-95504FDE532A}">
      <dsp:nvSpPr>
        <dsp:cNvPr id="0" name=""/>
        <dsp:cNvSpPr/>
      </dsp:nvSpPr>
      <dsp:spPr>
        <a:xfrm>
          <a:off x="130010" y="669872"/>
          <a:ext cx="459866" cy="2163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5946"/>
              </a:lnTo>
              <a:lnTo>
                <a:pt x="445407" y="209594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97EBF8-5634-4187-830C-04F98D9533E4}">
      <dsp:nvSpPr>
        <dsp:cNvPr id="0" name=""/>
        <dsp:cNvSpPr/>
      </dsp:nvSpPr>
      <dsp:spPr>
        <a:xfrm>
          <a:off x="589877" y="2798268"/>
          <a:ext cx="113881" cy="71175"/>
        </a:xfrm>
        <a:prstGeom prst="downArrow">
          <a:avLst/>
        </a:prstGeo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18347" y="2798268"/>
        <a:ext cx="56941" cy="53381"/>
      </dsp:txXfrm>
    </dsp:sp>
    <dsp:sp modelId="{F84172BC-5851-4811-8660-DE879A00D24F}">
      <dsp:nvSpPr>
        <dsp:cNvPr id="0" name=""/>
        <dsp:cNvSpPr/>
      </dsp:nvSpPr>
      <dsp:spPr>
        <a:xfrm>
          <a:off x="130010" y="669872"/>
          <a:ext cx="116322" cy="2383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8277"/>
              </a:lnTo>
              <a:lnTo>
                <a:pt x="112665" y="2308277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5F6AE3-C35A-4A0F-95E5-3FF676FA9E88}">
      <dsp:nvSpPr>
        <dsp:cNvPr id="0" name=""/>
        <dsp:cNvSpPr/>
      </dsp:nvSpPr>
      <dsp:spPr>
        <a:xfrm>
          <a:off x="246333" y="2897342"/>
          <a:ext cx="3603919" cy="311476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00B0F0">
                <a:tint val="66000"/>
                <a:satMod val="160000"/>
              </a:srgbClr>
            </a:gs>
            <a:gs pos="50000">
              <a:srgbClr val="00B0F0">
                <a:tint val="44500"/>
                <a:satMod val="160000"/>
              </a:srgbClr>
            </a:gs>
            <a:gs pos="100000">
              <a:srgbClr val="00B0F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Планирование мероприятий по реализации процедур</a:t>
          </a:r>
        </a:p>
      </dsp:txBody>
      <dsp:txXfrm>
        <a:off x="255456" y="2906465"/>
        <a:ext cx="3585673" cy="293230"/>
      </dsp:txXfrm>
    </dsp:sp>
    <dsp:sp modelId="{D133F88C-1FBD-4ED2-BBA4-8B1877DF50C1}">
      <dsp:nvSpPr>
        <dsp:cNvPr id="0" name=""/>
        <dsp:cNvSpPr/>
      </dsp:nvSpPr>
      <dsp:spPr>
        <a:xfrm>
          <a:off x="130010" y="669872"/>
          <a:ext cx="464487" cy="2587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6005"/>
              </a:lnTo>
              <a:lnTo>
                <a:pt x="449883" y="250600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67B5D5-D497-4CE0-BA10-FD3FA04DB98F}">
      <dsp:nvSpPr>
        <dsp:cNvPr id="0" name=""/>
        <dsp:cNvSpPr/>
      </dsp:nvSpPr>
      <dsp:spPr>
        <a:xfrm>
          <a:off x="594498" y="3221639"/>
          <a:ext cx="113881" cy="71175"/>
        </a:xfrm>
        <a:prstGeom prst="downArrow">
          <a:avLst/>
        </a:prstGeo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2968" y="3221639"/>
        <a:ext cx="56941" cy="53381"/>
      </dsp:txXfrm>
    </dsp:sp>
    <dsp:sp modelId="{0C3D55BB-6179-49CD-9742-D22DD7EEBCF0}">
      <dsp:nvSpPr>
        <dsp:cNvPr id="0" name=""/>
        <dsp:cNvSpPr/>
      </dsp:nvSpPr>
      <dsp:spPr>
        <a:xfrm>
          <a:off x="130010" y="669872"/>
          <a:ext cx="116322" cy="2872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2191"/>
              </a:lnTo>
              <a:lnTo>
                <a:pt x="112665" y="2782191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2150E-E8D4-4EFE-B8C7-67A4CE324108}">
      <dsp:nvSpPr>
        <dsp:cNvPr id="0" name=""/>
        <dsp:cNvSpPr/>
      </dsp:nvSpPr>
      <dsp:spPr>
        <a:xfrm>
          <a:off x="246333" y="3315583"/>
          <a:ext cx="4944875" cy="453592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007DDA">
                <a:tint val="66000"/>
                <a:satMod val="160000"/>
              </a:srgbClr>
            </a:gs>
            <a:gs pos="50000">
              <a:srgbClr val="007DDA">
                <a:tint val="44500"/>
                <a:satMod val="160000"/>
              </a:srgbClr>
            </a:gs>
            <a:gs pos="100000">
              <a:srgbClr val="007DDA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 функционирования СУОТ и мониторинг реализации процедур</a:t>
          </a:r>
        </a:p>
      </dsp:txBody>
      <dsp:txXfrm>
        <a:off x="259618" y="3328868"/>
        <a:ext cx="4918305" cy="427022"/>
      </dsp:txXfrm>
    </dsp:sp>
    <dsp:sp modelId="{C6E17782-6031-412A-B6D0-20785B45A94B}">
      <dsp:nvSpPr>
        <dsp:cNvPr id="0" name=""/>
        <dsp:cNvSpPr/>
      </dsp:nvSpPr>
      <dsp:spPr>
        <a:xfrm>
          <a:off x="130010" y="669872"/>
          <a:ext cx="465922" cy="3142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3601"/>
              </a:lnTo>
              <a:lnTo>
                <a:pt x="451273" y="304360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79294-EC13-4D79-A58B-45CC39E1725B}">
      <dsp:nvSpPr>
        <dsp:cNvPr id="0" name=""/>
        <dsp:cNvSpPr/>
      </dsp:nvSpPr>
      <dsp:spPr>
        <a:xfrm>
          <a:off x="595933" y="3776686"/>
          <a:ext cx="113881" cy="71175"/>
        </a:xfrm>
        <a:prstGeom prst="downArrow">
          <a:avLst/>
        </a:prstGeo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4403" y="3776686"/>
        <a:ext cx="56941" cy="53381"/>
      </dsp:txXfrm>
    </dsp:sp>
    <dsp:sp modelId="{21CE72FB-5AF4-4458-BE12-73ECF1E6302A}">
      <dsp:nvSpPr>
        <dsp:cNvPr id="0" name=""/>
        <dsp:cNvSpPr/>
      </dsp:nvSpPr>
      <dsp:spPr>
        <a:xfrm>
          <a:off x="130010" y="669872"/>
          <a:ext cx="116322" cy="3387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0672"/>
              </a:lnTo>
              <a:lnTo>
                <a:pt x="112665" y="328067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9ADDA5-16E4-4AB4-AF7B-1094EDB9C4D1}">
      <dsp:nvSpPr>
        <dsp:cNvPr id="0" name=""/>
        <dsp:cNvSpPr/>
      </dsp:nvSpPr>
      <dsp:spPr>
        <a:xfrm>
          <a:off x="246333" y="3875938"/>
          <a:ext cx="3463205" cy="362205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9A57CD">
                <a:tint val="66000"/>
                <a:satMod val="160000"/>
              </a:srgbClr>
            </a:gs>
            <a:gs pos="50000">
              <a:srgbClr val="9A57CD">
                <a:tint val="44500"/>
                <a:satMod val="160000"/>
              </a:srgbClr>
            </a:gs>
            <a:gs pos="100000">
              <a:srgbClr val="9A57CD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Планирование улучшений функционирования СУОТ</a:t>
          </a:r>
        </a:p>
      </dsp:txBody>
      <dsp:txXfrm>
        <a:off x="256942" y="3886547"/>
        <a:ext cx="3441987" cy="340987"/>
      </dsp:txXfrm>
    </dsp:sp>
    <dsp:sp modelId="{6FD04F64-1470-4577-B888-D024E0695215}">
      <dsp:nvSpPr>
        <dsp:cNvPr id="0" name=""/>
        <dsp:cNvSpPr/>
      </dsp:nvSpPr>
      <dsp:spPr>
        <a:xfrm>
          <a:off x="130010" y="669872"/>
          <a:ext cx="462137" cy="3626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2936"/>
              </a:lnTo>
              <a:lnTo>
                <a:pt x="447607" y="351293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BBBDFD-B00A-4D07-948F-93C89D634C36}">
      <dsp:nvSpPr>
        <dsp:cNvPr id="0" name=""/>
        <dsp:cNvSpPr/>
      </dsp:nvSpPr>
      <dsp:spPr>
        <a:xfrm>
          <a:off x="592148" y="4261257"/>
          <a:ext cx="113881" cy="71175"/>
        </a:xfrm>
        <a:prstGeom prst="downArrow">
          <a:avLst/>
        </a:prstGeo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0618" y="4261257"/>
        <a:ext cx="56941" cy="53381"/>
      </dsp:txXfrm>
    </dsp:sp>
    <dsp:sp modelId="{A18926C9-FB06-4F73-B9FE-46FEE72C072F}">
      <dsp:nvSpPr>
        <dsp:cNvPr id="0" name=""/>
        <dsp:cNvSpPr/>
      </dsp:nvSpPr>
      <dsp:spPr>
        <a:xfrm>
          <a:off x="130010" y="669872"/>
          <a:ext cx="116322" cy="3951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7155"/>
              </a:lnTo>
              <a:lnTo>
                <a:pt x="112665" y="3827155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DE092-3DAD-4690-B489-52237C6A1BAD}">
      <dsp:nvSpPr>
        <dsp:cNvPr id="0" name=""/>
        <dsp:cNvSpPr/>
      </dsp:nvSpPr>
      <dsp:spPr>
        <a:xfrm>
          <a:off x="246333" y="4344907"/>
          <a:ext cx="5306679" cy="552713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CC0066">
                <a:tint val="66000"/>
                <a:satMod val="160000"/>
              </a:srgbClr>
            </a:gs>
            <a:gs pos="50000">
              <a:srgbClr val="CC0066">
                <a:tint val="44500"/>
                <a:satMod val="160000"/>
              </a:srgbClr>
            </a:gs>
            <a:gs pos="100000">
              <a:srgbClr val="CC0066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Реагирование на аварии, несчастные случаи и профессиональные заболевания</a:t>
          </a:r>
        </a:p>
      </dsp:txBody>
      <dsp:txXfrm>
        <a:off x="262521" y="4361095"/>
        <a:ext cx="5274303" cy="520337"/>
      </dsp:txXfrm>
    </dsp:sp>
    <dsp:sp modelId="{9EDD789B-E353-495E-B7CA-2C65DF1AD37F}">
      <dsp:nvSpPr>
        <dsp:cNvPr id="0" name=""/>
        <dsp:cNvSpPr/>
      </dsp:nvSpPr>
      <dsp:spPr>
        <a:xfrm>
          <a:off x="130010" y="669872"/>
          <a:ext cx="451414" cy="4275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1206"/>
              </a:lnTo>
              <a:lnTo>
                <a:pt x="437221" y="414120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2430E6-4B2D-49FB-8FF1-AF918B4B9F6D}">
      <dsp:nvSpPr>
        <dsp:cNvPr id="0" name=""/>
        <dsp:cNvSpPr/>
      </dsp:nvSpPr>
      <dsp:spPr>
        <a:xfrm>
          <a:off x="581425" y="4909921"/>
          <a:ext cx="113881" cy="71175"/>
        </a:xfrm>
        <a:prstGeom prst="downArrow">
          <a:avLst/>
        </a:prstGeom>
        <a:solidFill>
          <a:sysClr val="windowText" lastClr="000000">
            <a:alpha val="90000"/>
          </a:sys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9895" y="4909921"/>
        <a:ext cx="56941" cy="53381"/>
      </dsp:txXfrm>
    </dsp:sp>
    <dsp:sp modelId="{87EFA1B2-EB58-4B49-9DA1-7034506A5563}">
      <dsp:nvSpPr>
        <dsp:cNvPr id="0" name=""/>
        <dsp:cNvSpPr/>
      </dsp:nvSpPr>
      <dsp:spPr>
        <a:xfrm>
          <a:off x="130010" y="669872"/>
          <a:ext cx="116322" cy="4463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2885"/>
              </a:lnTo>
              <a:lnTo>
                <a:pt x="112665" y="4322885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DF2C2-265D-4F29-AF74-E6C8133D4D0F}">
      <dsp:nvSpPr>
        <dsp:cNvPr id="0" name=""/>
        <dsp:cNvSpPr/>
      </dsp:nvSpPr>
      <dsp:spPr>
        <a:xfrm>
          <a:off x="246333" y="5004384"/>
          <a:ext cx="2235702" cy="257403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rgbClr val="800000">
                <a:tint val="66000"/>
                <a:satMod val="160000"/>
              </a:srgbClr>
            </a:gs>
            <a:gs pos="50000">
              <a:srgbClr val="800000">
                <a:tint val="44500"/>
                <a:satMod val="160000"/>
              </a:srgbClr>
            </a:gs>
            <a:gs pos="100000">
              <a:srgbClr val="80000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Управление документами СУОТ</a:t>
          </a:r>
        </a:p>
      </dsp:txBody>
      <dsp:txXfrm>
        <a:off x="253872" y="5011923"/>
        <a:ext cx="2220624" cy="2423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0247E1-B188-4A4C-A91A-C6AD7931AE10}">
      <dsp:nvSpPr>
        <dsp:cNvPr id="0" name=""/>
        <dsp:cNvSpPr/>
      </dsp:nvSpPr>
      <dsp:spPr>
        <a:xfrm>
          <a:off x="2765" y="976137"/>
          <a:ext cx="1513262" cy="1248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готовит распоряжение об организации проведения вводного инструктажа</a:t>
          </a:r>
        </a:p>
      </dsp:txBody>
      <dsp:txXfrm>
        <a:off x="31488" y="1004860"/>
        <a:ext cx="1455816" cy="923223"/>
      </dsp:txXfrm>
    </dsp:sp>
    <dsp:sp modelId="{81DE73E5-210D-4D3B-B80E-322462F366F6}">
      <dsp:nvSpPr>
        <dsp:cNvPr id="0" name=""/>
        <dsp:cNvSpPr/>
      </dsp:nvSpPr>
      <dsp:spPr>
        <a:xfrm>
          <a:off x="862963" y="1308540"/>
          <a:ext cx="1616937" cy="1616937"/>
        </a:xfrm>
        <a:prstGeom prst="leftCircularArrow">
          <a:avLst>
            <a:gd name="adj1" fmla="val 2836"/>
            <a:gd name="adj2" fmla="val 346349"/>
            <a:gd name="adj3" fmla="val 2121860"/>
            <a:gd name="adj4" fmla="val 9024489"/>
            <a:gd name="adj5" fmla="val 3308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4FC2E7-AF3D-41F1-AEC7-1DB7CCF0EE59}">
      <dsp:nvSpPr>
        <dsp:cNvPr id="0" name=""/>
        <dsp:cNvSpPr/>
      </dsp:nvSpPr>
      <dsp:spPr>
        <a:xfrm>
          <a:off x="339046" y="1956807"/>
          <a:ext cx="1345121" cy="53491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специалист по охране труда</a:t>
          </a:r>
        </a:p>
      </dsp:txBody>
      <dsp:txXfrm>
        <a:off x="354713" y="1972474"/>
        <a:ext cx="1313787" cy="503576"/>
      </dsp:txXfrm>
    </dsp:sp>
    <dsp:sp modelId="{D8477659-A504-48DC-9E75-A61EB454B491}">
      <dsp:nvSpPr>
        <dsp:cNvPr id="0" name=""/>
        <dsp:cNvSpPr/>
      </dsp:nvSpPr>
      <dsp:spPr>
        <a:xfrm>
          <a:off x="1902498" y="976137"/>
          <a:ext cx="1513262" cy="1248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направляет на вводный инструктаж принимаемого работника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выдает направление на прохождение предварительного медицинского осмотра</a:t>
          </a:r>
        </a:p>
      </dsp:txBody>
      <dsp:txXfrm>
        <a:off x="1931221" y="1272315"/>
        <a:ext cx="1455816" cy="923223"/>
      </dsp:txXfrm>
    </dsp:sp>
    <dsp:sp modelId="{2502719A-91F3-4204-8C5F-29E59172F2CB}">
      <dsp:nvSpPr>
        <dsp:cNvPr id="0" name=""/>
        <dsp:cNvSpPr/>
      </dsp:nvSpPr>
      <dsp:spPr>
        <a:xfrm>
          <a:off x="2750085" y="225984"/>
          <a:ext cx="1810298" cy="1810298"/>
        </a:xfrm>
        <a:prstGeom prst="circularArrow">
          <a:avLst>
            <a:gd name="adj1" fmla="val 2533"/>
            <a:gd name="adj2" fmla="val 307179"/>
            <a:gd name="adj3" fmla="val 19517310"/>
            <a:gd name="adj4" fmla="val 12575511"/>
            <a:gd name="adj5" fmla="val 2955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533A70-3B87-4ABF-A119-11E852F3902B}">
      <dsp:nvSpPr>
        <dsp:cNvPr id="0" name=""/>
        <dsp:cNvSpPr/>
      </dsp:nvSpPr>
      <dsp:spPr>
        <a:xfrm>
          <a:off x="2238779" y="708682"/>
          <a:ext cx="1345121" cy="534910"/>
        </a:xfrm>
        <a:prstGeom prst="roundRect">
          <a:avLst>
            <a:gd name="adj" fmla="val 1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специалист по кадрам</a:t>
          </a:r>
        </a:p>
      </dsp:txBody>
      <dsp:txXfrm>
        <a:off x="2254446" y="724349"/>
        <a:ext cx="1313787" cy="503576"/>
      </dsp:txXfrm>
    </dsp:sp>
    <dsp:sp modelId="{55D12345-676E-4B2F-8ABF-E13867C9B304}">
      <dsp:nvSpPr>
        <dsp:cNvPr id="0" name=""/>
        <dsp:cNvSpPr/>
      </dsp:nvSpPr>
      <dsp:spPr>
        <a:xfrm>
          <a:off x="3802232" y="976137"/>
          <a:ext cx="1513262" cy="1248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проводит вводный инструктаж по охране труда.</a:t>
          </a:r>
        </a:p>
      </dsp:txBody>
      <dsp:txXfrm>
        <a:off x="3830955" y="1004860"/>
        <a:ext cx="1455816" cy="923223"/>
      </dsp:txXfrm>
    </dsp:sp>
    <dsp:sp modelId="{4D23783D-5896-4905-8BBE-7984823F6C23}">
      <dsp:nvSpPr>
        <dsp:cNvPr id="0" name=""/>
        <dsp:cNvSpPr/>
      </dsp:nvSpPr>
      <dsp:spPr>
        <a:xfrm>
          <a:off x="4138512" y="1956807"/>
          <a:ext cx="1345121" cy="534910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специалист п охране труда </a:t>
          </a:r>
        </a:p>
      </dsp:txBody>
      <dsp:txXfrm>
        <a:off x="4154179" y="1972474"/>
        <a:ext cx="1313787" cy="5035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0247E1-B188-4A4C-A91A-C6AD7931AE10}">
      <dsp:nvSpPr>
        <dsp:cNvPr id="0" name=""/>
        <dsp:cNvSpPr/>
      </dsp:nvSpPr>
      <dsp:spPr>
        <a:xfrm>
          <a:off x="2765" y="976137"/>
          <a:ext cx="1513262" cy="1248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готовит приказ об организации проведения инструктажа на рабочем месте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готовит программы первичного инструктажа на рабочем месте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организует обучение лиц, ответственных за охрану труда в подразделении, назначенным ответвенными за проведение инструктажа</a:t>
          </a:r>
        </a:p>
      </dsp:txBody>
      <dsp:txXfrm>
        <a:off x="31488" y="1004860"/>
        <a:ext cx="1455816" cy="923223"/>
      </dsp:txXfrm>
    </dsp:sp>
    <dsp:sp modelId="{81DE73E5-210D-4D3B-B80E-322462F366F6}">
      <dsp:nvSpPr>
        <dsp:cNvPr id="0" name=""/>
        <dsp:cNvSpPr/>
      </dsp:nvSpPr>
      <dsp:spPr>
        <a:xfrm>
          <a:off x="862963" y="1308540"/>
          <a:ext cx="1616937" cy="1616937"/>
        </a:xfrm>
        <a:prstGeom prst="leftCircularArrow">
          <a:avLst>
            <a:gd name="adj1" fmla="val 2836"/>
            <a:gd name="adj2" fmla="val 346349"/>
            <a:gd name="adj3" fmla="val 2121860"/>
            <a:gd name="adj4" fmla="val 9024489"/>
            <a:gd name="adj5" fmla="val 3308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4FC2E7-AF3D-41F1-AEC7-1DB7CCF0EE59}">
      <dsp:nvSpPr>
        <dsp:cNvPr id="0" name=""/>
        <dsp:cNvSpPr/>
      </dsp:nvSpPr>
      <dsp:spPr>
        <a:xfrm>
          <a:off x="339046" y="1956807"/>
          <a:ext cx="1345121" cy="53491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специалист по охране труда</a:t>
          </a:r>
        </a:p>
      </dsp:txBody>
      <dsp:txXfrm>
        <a:off x="354713" y="1972474"/>
        <a:ext cx="1313787" cy="503576"/>
      </dsp:txXfrm>
    </dsp:sp>
    <dsp:sp modelId="{D8477659-A504-48DC-9E75-A61EB454B491}">
      <dsp:nvSpPr>
        <dsp:cNvPr id="0" name=""/>
        <dsp:cNvSpPr/>
      </dsp:nvSpPr>
      <dsp:spPr>
        <a:xfrm>
          <a:off x="1902498" y="976137"/>
          <a:ext cx="1513262" cy="1248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проводит  первичный инструктаж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назначает  срок стажировки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допускает к работе</a:t>
          </a:r>
        </a:p>
      </dsp:txBody>
      <dsp:txXfrm>
        <a:off x="1931221" y="1272315"/>
        <a:ext cx="1455816" cy="923223"/>
      </dsp:txXfrm>
    </dsp:sp>
    <dsp:sp modelId="{2502719A-91F3-4204-8C5F-29E59172F2CB}">
      <dsp:nvSpPr>
        <dsp:cNvPr id="0" name=""/>
        <dsp:cNvSpPr/>
      </dsp:nvSpPr>
      <dsp:spPr>
        <a:xfrm>
          <a:off x="2750085" y="225984"/>
          <a:ext cx="1810298" cy="1810298"/>
        </a:xfrm>
        <a:prstGeom prst="circularArrow">
          <a:avLst>
            <a:gd name="adj1" fmla="val 2533"/>
            <a:gd name="adj2" fmla="val 307179"/>
            <a:gd name="adj3" fmla="val 19517310"/>
            <a:gd name="adj4" fmla="val 12575511"/>
            <a:gd name="adj5" fmla="val 2955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533A70-3B87-4ABF-A119-11E852F3902B}">
      <dsp:nvSpPr>
        <dsp:cNvPr id="0" name=""/>
        <dsp:cNvSpPr/>
      </dsp:nvSpPr>
      <dsp:spPr>
        <a:xfrm>
          <a:off x="2238779" y="708682"/>
          <a:ext cx="1345121" cy="534910"/>
        </a:xfrm>
        <a:prstGeom prst="roundRect">
          <a:avLst>
            <a:gd name="adj" fmla="val 1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руководитель</a:t>
          </a:r>
          <a:r>
            <a:rPr lang="ru-RU" sz="1500" kern="1200" baseline="0"/>
            <a:t> подразделения</a:t>
          </a:r>
          <a:endParaRPr lang="ru-RU" sz="1500" kern="1200"/>
        </a:p>
      </dsp:txBody>
      <dsp:txXfrm>
        <a:off x="2254446" y="724349"/>
        <a:ext cx="1313787" cy="503576"/>
      </dsp:txXfrm>
    </dsp:sp>
    <dsp:sp modelId="{55D12345-676E-4B2F-8ABF-E13867C9B304}">
      <dsp:nvSpPr>
        <dsp:cNvPr id="0" name=""/>
        <dsp:cNvSpPr/>
      </dsp:nvSpPr>
      <dsp:spPr>
        <a:xfrm>
          <a:off x="3802232" y="976137"/>
          <a:ext cx="1513262" cy="1248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изучает инструкции по охране труда по професси и и (или) по виду работ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изучает документацию на оборудование (при наличии борудования, инструментов и (или) приспособлений.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600" kern="1200"/>
        </a:p>
      </dsp:txBody>
      <dsp:txXfrm>
        <a:off x="3830955" y="1004860"/>
        <a:ext cx="1455816" cy="923223"/>
      </dsp:txXfrm>
    </dsp:sp>
    <dsp:sp modelId="{4D23783D-5896-4905-8BBE-7984823F6C23}">
      <dsp:nvSpPr>
        <dsp:cNvPr id="0" name=""/>
        <dsp:cNvSpPr/>
      </dsp:nvSpPr>
      <dsp:spPr>
        <a:xfrm>
          <a:off x="4138512" y="1956807"/>
          <a:ext cx="1345121" cy="534910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работник</a:t>
          </a:r>
        </a:p>
      </dsp:txBody>
      <dsp:txXfrm>
        <a:off x="4154179" y="1972474"/>
        <a:ext cx="1313787" cy="50357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0247E1-B188-4A4C-A91A-C6AD7931AE10}">
      <dsp:nvSpPr>
        <dsp:cNvPr id="0" name=""/>
        <dsp:cNvSpPr/>
      </dsp:nvSpPr>
      <dsp:spPr>
        <a:xfrm>
          <a:off x="3774" y="1136938"/>
          <a:ext cx="1123341" cy="9265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готовит приказ об утверждении порядка и норм бесплатной выдачи СИЗ и утверждает его у руководства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знакомит с нормами СИЗ руководителей подразделений</a:t>
          </a:r>
        </a:p>
      </dsp:txBody>
      <dsp:txXfrm>
        <a:off x="25096" y="1158260"/>
        <a:ext cx="1080697" cy="685337"/>
      </dsp:txXfrm>
    </dsp:sp>
    <dsp:sp modelId="{81DE73E5-210D-4D3B-B80E-322462F366F6}">
      <dsp:nvSpPr>
        <dsp:cNvPr id="0" name=""/>
        <dsp:cNvSpPr/>
      </dsp:nvSpPr>
      <dsp:spPr>
        <a:xfrm>
          <a:off x="642325" y="1383692"/>
          <a:ext cx="1200303" cy="1200303"/>
        </a:xfrm>
        <a:prstGeom prst="leftCircularArrow">
          <a:avLst>
            <a:gd name="adj1" fmla="val 2836"/>
            <a:gd name="adj2" fmla="val 346349"/>
            <a:gd name="adj3" fmla="val 2121860"/>
            <a:gd name="adj4" fmla="val 9024489"/>
            <a:gd name="adj5" fmla="val 3308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4FC2E7-AF3D-41F1-AEC7-1DB7CCF0EE59}">
      <dsp:nvSpPr>
        <dsp:cNvPr id="0" name=""/>
        <dsp:cNvSpPr/>
      </dsp:nvSpPr>
      <dsp:spPr>
        <a:xfrm>
          <a:off x="253405" y="1864920"/>
          <a:ext cx="998526" cy="39708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специалист по охране труда</a:t>
          </a:r>
        </a:p>
      </dsp:txBody>
      <dsp:txXfrm>
        <a:off x="265035" y="1876550"/>
        <a:ext cx="975266" cy="373820"/>
      </dsp:txXfrm>
    </dsp:sp>
    <dsp:sp modelId="{D8477659-A504-48DC-9E75-A61EB454B491}">
      <dsp:nvSpPr>
        <dsp:cNvPr id="0" name=""/>
        <dsp:cNvSpPr/>
      </dsp:nvSpPr>
      <dsp:spPr>
        <a:xfrm>
          <a:off x="1414005" y="1136938"/>
          <a:ext cx="1123341" cy="9265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1488257"/>
              <a:satOff val="8966"/>
              <a:lumOff val="71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формирует перечень СИЗ на закупку с учетом пола, размера и особенностей работников</a:t>
          </a:r>
        </a:p>
      </dsp:txBody>
      <dsp:txXfrm>
        <a:off x="1435327" y="1356801"/>
        <a:ext cx="1080697" cy="685337"/>
      </dsp:txXfrm>
    </dsp:sp>
    <dsp:sp modelId="{2502719A-91F3-4204-8C5F-29E59172F2CB}">
      <dsp:nvSpPr>
        <dsp:cNvPr id="0" name=""/>
        <dsp:cNvSpPr/>
      </dsp:nvSpPr>
      <dsp:spPr>
        <a:xfrm>
          <a:off x="2043195" y="580076"/>
          <a:ext cx="1343841" cy="1343841"/>
        </a:xfrm>
        <a:prstGeom prst="circularArrow">
          <a:avLst>
            <a:gd name="adj1" fmla="val 2533"/>
            <a:gd name="adj2" fmla="val 307179"/>
            <a:gd name="adj3" fmla="val 19517310"/>
            <a:gd name="adj4" fmla="val 12575511"/>
            <a:gd name="adj5" fmla="val 2955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533A70-3B87-4ABF-A119-11E852F3902B}">
      <dsp:nvSpPr>
        <dsp:cNvPr id="0" name=""/>
        <dsp:cNvSpPr/>
      </dsp:nvSpPr>
      <dsp:spPr>
        <a:xfrm>
          <a:off x="1663637" y="938398"/>
          <a:ext cx="998526" cy="397080"/>
        </a:xfrm>
        <a:prstGeom prst="roundRect">
          <a:avLst>
            <a:gd name="adj" fmla="val 1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руководитель</a:t>
          </a:r>
          <a:r>
            <a:rPr lang="ru-RU" sz="1100" kern="1200" baseline="0"/>
            <a:t> </a:t>
          </a:r>
          <a:endParaRPr lang="ru-RU" sz="1100" kern="1200"/>
        </a:p>
      </dsp:txBody>
      <dsp:txXfrm>
        <a:off x="1675267" y="950028"/>
        <a:ext cx="975266" cy="373820"/>
      </dsp:txXfrm>
    </dsp:sp>
    <dsp:sp modelId="{55D12345-676E-4B2F-8ABF-E13867C9B304}">
      <dsp:nvSpPr>
        <dsp:cNvPr id="0" name=""/>
        <dsp:cNvSpPr/>
      </dsp:nvSpPr>
      <dsp:spPr>
        <a:xfrm>
          <a:off x="2824236" y="1136938"/>
          <a:ext cx="1123341" cy="9265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976513"/>
              <a:satOff val="17933"/>
              <a:lumOff val="14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приобретает СИЗ с учетом заявок от подразделений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 выдает СИЗ работнику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 заполняет карточки учета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600" kern="1200"/>
        </a:p>
      </dsp:txBody>
      <dsp:txXfrm>
        <a:off x="2845558" y="1158260"/>
        <a:ext cx="1080697" cy="685337"/>
      </dsp:txXfrm>
    </dsp:sp>
    <dsp:sp modelId="{96909B86-0B6A-4483-B5DD-6E14285811C2}">
      <dsp:nvSpPr>
        <dsp:cNvPr id="0" name=""/>
        <dsp:cNvSpPr/>
      </dsp:nvSpPr>
      <dsp:spPr>
        <a:xfrm>
          <a:off x="3462788" y="1383692"/>
          <a:ext cx="1200303" cy="1200303"/>
        </a:xfrm>
        <a:prstGeom prst="leftCircularArrow">
          <a:avLst>
            <a:gd name="adj1" fmla="val 2836"/>
            <a:gd name="adj2" fmla="val 346349"/>
            <a:gd name="adj3" fmla="val 2121860"/>
            <a:gd name="adj4" fmla="val 9024489"/>
            <a:gd name="adj5" fmla="val 3308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23783D-5896-4905-8BBE-7984823F6C23}">
      <dsp:nvSpPr>
        <dsp:cNvPr id="0" name=""/>
        <dsp:cNvSpPr/>
      </dsp:nvSpPr>
      <dsp:spPr>
        <a:xfrm>
          <a:off x="3073868" y="1864920"/>
          <a:ext cx="998526" cy="397080"/>
        </a:xfrm>
        <a:prstGeom prst="roundRect">
          <a:avLst>
            <a:gd name="adj" fmla="val 1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финансовый отдел </a:t>
          </a:r>
        </a:p>
      </dsp:txBody>
      <dsp:txXfrm>
        <a:off x="3085498" y="1876550"/>
        <a:ext cx="975266" cy="373820"/>
      </dsp:txXfrm>
    </dsp:sp>
    <dsp:sp modelId="{759D2FA5-FFE4-4E60-A8C7-F58D4F5F54AE}">
      <dsp:nvSpPr>
        <dsp:cNvPr id="0" name=""/>
        <dsp:cNvSpPr/>
      </dsp:nvSpPr>
      <dsp:spPr>
        <a:xfrm>
          <a:off x="4234468" y="1136938"/>
          <a:ext cx="1123341" cy="9265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применяет СИЗ</a:t>
          </a:r>
        </a:p>
      </dsp:txBody>
      <dsp:txXfrm>
        <a:off x="4255790" y="1356801"/>
        <a:ext cx="1080697" cy="685337"/>
      </dsp:txXfrm>
    </dsp:sp>
    <dsp:sp modelId="{58757BE2-81D0-4E69-8BF0-B79844F4EE97}">
      <dsp:nvSpPr>
        <dsp:cNvPr id="0" name=""/>
        <dsp:cNvSpPr/>
      </dsp:nvSpPr>
      <dsp:spPr>
        <a:xfrm>
          <a:off x="4484099" y="938398"/>
          <a:ext cx="998526" cy="397080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работник</a:t>
          </a:r>
        </a:p>
      </dsp:txBody>
      <dsp:txXfrm>
        <a:off x="4495729" y="950028"/>
        <a:ext cx="975266" cy="37382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82B5B5-1DD0-41A5-99C2-24E409D4BBBC}">
      <dsp:nvSpPr>
        <dsp:cNvPr id="0" name=""/>
        <dsp:cNvSpPr/>
      </dsp:nvSpPr>
      <dsp:spPr>
        <a:xfrm>
          <a:off x="749230" y="957697"/>
          <a:ext cx="1663228" cy="831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Выбор подрядчика</a:t>
          </a:r>
          <a:endParaRPr lang="ru-RU" sz="1100" kern="1200" smtClean="0"/>
        </a:p>
      </dsp:txBody>
      <dsp:txXfrm>
        <a:off x="773587" y="982054"/>
        <a:ext cx="1614514" cy="782900"/>
      </dsp:txXfrm>
    </dsp:sp>
    <dsp:sp modelId="{E791DE93-AC27-4010-BB13-6B08F4604EB7}">
      <dsp:nvSpPr>
        <dsp:cNvPr id="0" name=""/>
        <dsp:cNvSpPr/>
      </dsp:nvSpPr>
      <dsp:spPr>
        <a:xfrm rot="18289469">
          <a:off x="2162603" y="868080"/>
          <a:ext cx="116500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65002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15979" y="866201"/>
        <a:ext cx="58250" cy="58250"/>
      </dsp:txXfrm>
    </dsp:sp>
    <dsp:sp modelId="{2B676C2E-4FA0-4F36-9784-FA2CD502A170}">
      <dsp:nvSpPr>
        <dsp:cNvPr id="0" name=""/>
        <dsp:cNvSpPr/>
      </dsp:nvSpPr>
      <dsp:spPr>
        <a:xfrm>
          <a:off x="3077750" y="1341"/>
          <a:ext cx="1663228" cy="831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Составление договора подряда в конкретным описанием работ и с учетом требований безопасности </a:t>
          </a:r>
          <a:endParaRPr lang="ru-RU" sz="1100" kern="1200" smtClean="0"/>
        </a:p>
      </dsp:txBody>
      <dsp:txXfrm>
        <a:off x="3102107" y="25698"/>
        <a:ext cx="1614514" cy="782900"/>
      </dsp:txXfrm>
    </dsp:sp>
    <dsp:sp modelId="{3E9D7EC3-4BEE-4943-BFB9-824E9E4B1219}">
      <dsp:nvSpPr>
        <dsp:cNvPr id="0" name=""/>
        <dsp:cNvSpPr/>
      </dsp:nvSpPr>
      <dsp:spPr>
        <a:xfrm>
          <a:off x="2412459" y="1346258"/>
          <a:ext cx="66529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65291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28472" y="1356872"/>
        <a:ext cx="33264" cy="33264"/>
      </dsp:txXfrm>
    </dsp:sp>
    <dsp:sp modelId="{8A97BAF1-BF2F-49D8-B69A-94F515021286}">
      <dsp:nvSpPr>
        <dsp:cNvPr id="0" name=""/>
        <dsp:cNvSpPr/>
      </dsp:nvSpPr>
      <dsp:spPr>
        <a:xfrm>
          <a:off x="3077750" y="957697"/>
          <a:ext cx="1663228" cy="831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Подписание акта-допуска с указанием разграничения обязанностей</a:t>
          </a:r>
          <a:endParaRPr lang="ru-RU" sz="1100" kern="1200" smtClean="0"/>
        </a:p>
      </dsp:txBody>
      <dsp:txXfrm>
        <a:off x="3102107" y="982054"/>
        <a:ext cx="1614514" cy="782900"/>
      </dsp:txXfrm>
    </dsp:sp>
    <dsp:sp modelId="{C3293831-6CF4-46E2-BB6F-547DBD2A8961}">
      <dsp:nvSpPr>
        <dsp:cNvPr id="0" name=""/>
        <dsp:cNvSpPr/>
      </dsp:nvSpPr>
      <dsp:spPr>
        <a:xfrm rot="3310531">
          <a:off x="2162603" y="1824437"/>
          <a:ext cx="116500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65002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15979" y="1822558"/>
        <a:ext cx="58250" cy="58250"/>
      </dsp:txXfrm>
    </dsp:sp>
    <dsp:sp modelId="{D8386933-D565-4E78-AD50-B51BBEB5781B}">
      <dsp:nvSpPr>
        <dsp:cNvPr id="0" name=""/>
        <dsp:cNvSpPr/>
      </dsp:nvSpPr>
      <dsp:spPr>
        <a:xfrm>
          <a:off x="3077750" y="1914054"/>
          <a:ext cx="1663228" cy="831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Инструктирование работников подрядчика, допуск на территорию</a:t>
          </a:r>
          <a:endParaRPr lang="ru-RU" sz="1100" kern="1200" smtClean="0"/>
        </a:p>
      </dsp:txBody>
      <dsp:txXfrm>
        <a:off x="3102107" y="1938411"/>
        <a:ext cx="1614514" cy="782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54E9-7534-4AC8-994C-7B6ACFCA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111</Pages>
  <Words>24733</Words>
  <Characters>140984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ROP23</dc:creator>
  <cp:lastModifiedBy>User</cp:lastModifiedBy>
  <cp:revision>58</cp:revision>
  <cp:lastPrinted>2021-03-26T07:11:00Z</cp:lastPrinted>
  <dcterms:created xsi:type="dcterms:W3CDTF">2020-10-09T20:28:00Z</dcterms:created>
  <dcterms:modified xsi:type="dcterms:W3CDTF">2021-03-26T07:43:00Z</dcterms:modified>
</cp:coreProperties>
</file>