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65" w:rsidRPr="001C5965" w:rsidRDefault="001C5965" w:rsidP="001C5965">
      <w:pPr>
        <w:spacing w:after="0"/>
        <w:rPr>
          <w:rFonts w:ascii="Times New Roman" w:hAnsi="Times New Roman"/>
        </w:rPr>
      </w:pPr>
    </w:p>
    <w:tbl>
      <w:tblPr>
        <w:tblW w:w="100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1C5965" w:rsidRPr="001C5965" w:rsidTr="001C5965">
        <w:trPr>
          <w:cantSplit/>
          <w:trHeight w:val="1275"/>
        </w:trPr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65" w:rsidRPr="001C5965" w:rsidRDefault="001C5965" w:rsidP="001C5965">
            <w:pPr>
              <w:snapToGrid w:val="0"/>
              <w:spacing w:after="0" w:line="100" w:lineRule="atLeast"/>
              <w:rPr>
                <w:rFonts w:ascii="Times New Roman" w:hAnsi="Times New Roman"/>
                <w:b/>
              </w:rPr>
            </w:pPr>
            <w:r w:rsidRPr="001C5965">
              <w:rPr>
                <w:rFonts w:ascii="Times New Roman" w:hAnsi="Times New Roman"/>
                <w:b/>
              </w:rPr>
              <w:t xml:space="preserve">       </w:t>
            </w:r>
            <w:proofErr w:type="spellStart"/>
            <w:r w:rsidRPr="001C5965">
              <w:rPr>
                <w:rFonts w:ascii="Times New Roman" w:hAnsi="Times New Roman"/>
                <w:b/>
              </w:rPr>
              <w:t>Российскэ</w:t>
            </w:r>
            <w:proofErr w:type="spellEnd"/>
            <w:r w:rsidRPr="001C59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5965"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:rsidR="001C5965" w:rsidRPr="001C5965" w:rsidRDefault="001C5965" w:rsidP="001C5965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C5965">
              <w:rPr>
                <w:rFonts w:ascii="Times New Roman" w:hAnsi="Times New Roman"/>
                <w:b/>
              </w:rPr>
              <w:t>Адыгэ</w:t>
            </w:r>
            <w:proofErr w:type="spellEnd"/>
            <w:r w:rsidRPr="001C59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5965">
              <w:rPr>
                <w:rFonts w:ascii="Times New Roman" w:hAnsi="Times New Roman"/>
                <w:b/>
              </w:rPr>
              <w:t>Республикэмкlэ</w:t>
            </w:r>
            <w:proofErr w:type="spellEnd"/>
          </w:p>
          <w:p w:rsidR="001C5965" w:rsidRPr="001C5965" w:rsidRDefault="001C5965" w:rsidP="001C5965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C5965">
              <w:rPr>
                <w:rFonts w:ascii="Times New Roman" w:hAnsi="Times New Roman"/>
                <w:b/>
              </w:rPr>
              <w:t>Мыекъопэ</w:t>
            </w:r>
            <w:proofErr w:type="spellEnd"/>
            <w:r w:rsidRPr="001C59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5965">
              <w:rPr>
                <w:rFonts w:ascii="Times New Roman" w:hAnsi="Times New Roman"/>
                <w:b/>
              </w:rPr>
              <w:t>районым</w:t>
            </w:r>
            <w:proofErr w:type="spellEnd"/>
          </w:p>
          <w:p w:rsidR="001C5965" w:rsidRPr="001C5965" w:rsidRDefault="001C5965" w:rsidP="001C5965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C5965">
              <w:rPr>
                <w:rFonts w:ascii="Times New Roman" w:hAnsi="Times New Roman"/>
                <w:b/>
              </w:rPr>
              <w:t>Иадминистрацие</w:t>
            </w:r>
            <w:proofErr w:type="spellEnd"/>
            <w:r w:rsidRPr="001C59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5965">
              <w:rPr>
                <w:rFonts w:ascii="Times New Roman" w:hAnsi="Times New Roman"/>
                <w:b/>
              </w:rPr>
              <w:t>Муниципальнэ</w:t>
            </w:r>
            <w:proofErr w:type="spellEnd"/>
            <w:r w:rsidRPr="001C59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5965">
              <w:rPr>
                <w:rFonts w:ascii="Times New Roman" w:hAnsi="Times New Roman"/>
                <w:b/>
              </w:rPr>
              <w:t>гъэпсыкiэ</w:t>
            </w:r>
            <w:proofErr w:type="spellEnd"/>
            <w:r w:rsidRPr="001C59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5965">
              <w:rPr>
                <w:rFonts w:ascii="Times New Roman" w:hAnsi="Times New Roman"/>
                <w:b/>
              </w:rPr>
              <w:t>зиiэ</w:t>
            </w:r>
            <w:proofErr w:type="spellEnd"/>
          </w:p>
          <w:p w:rsidR="001C5965" w:rsidRPr="001C5965" w:rsidRDefault="001C5965" w:rsidP="001C5965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1C5965">
              <w:rPr>
                <w:rFonts w:ascii="Times New Roman" w:hAnsi="Times New Roman"/>
                <w:b/>
              </w:rPr>
              <w:t>«</w:t>
            </w:r>
            <w:proofErr w:type="spellStart"/>
            <w:r w:rsidRPr="001C5965">
              <w:rPr>
                <w:rFonts w:ascii="Times New Roman" w:hAnsi="Times New Roman"/>
                <w:b/>
              </w:rPr>
              <w:t>Кужорскэ</w:t>
            </w:r>
            <w:proofErr w:type="spellEnd"/>
            <w:r w:rsidRPr="001C59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5965">
              <w:rPr>
                <w:rFonts w:ascii="Times New Roman" w:hAnsi="Times New Roman"/>
                <w:b/>
              </w:rPr>
              <w:t>къоджэ</w:t>
            </w:r>
            <w:proofErr w:type="spellEnd"/>
            <w:r w:rsidRPr="001C59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5965">
              <w:rPr>
                <w:rFonts w:ascii="Times New Roman" w:hAnsi="Times New Roman"/>
                <w:b/>
              </w:rPr>
              <w:t>псэупiэм</w:t>
            </w:r>
            <w:proofErr w:type="spellEnd"/>
            <w:r w:rsidRPr="001C5965">
              <w:rPr>
                <w:rFonts w:ascii="Times New Roman" w:hAnsi="Times New Roman"/>
                <w:b/>
              </w:rPr>
              <w:t>»</w:t>
            </w:r>
          </w:p>
          <w:p w:rsidR="001C5965" w:rsidRPr="001C5965" w:rsidRDefault="001C5965" w:rsidP="001C5965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1C5965">
              <w:rPr>
                <w:rFonts w:ascii="Times New Roman" w:hAnsi="Times New Roman"/>
                <w:b/>
                <w:i/>
              </w:rPr>
              <w:t xml:space="preserve">385765 ст. </w:t>
            </w:r>
            <w:proofErr w:type="spellStart"/>
            <w:r w:rsidRPr="001C5965">
              <w:rPr>
                <w:rFonts w:ascii="Times New Roman" w:hAnsi="Times New Roman"/>
                <w:b/>
                <w:i/>
              </w:rPr>
              <w:t>Кужорскэр</w:t>
            </w:r>
            <w:proofErr w:type="spellEnd"/>
          </w:p>
          <w:p w:rsidR="001C5965" w:rsidRPr="001C5965" w:rsidRDefault="001C5965" w:rsidP="001C5965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1C5965"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 w:rsidRPr="001C5965"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 w:rsidRPr="001C5965">
              <w:rPr>
                <w:rFonts w:ascii="Times New Roman" w:hAnsi="Times New Roman"/>
                <w:b/>
                <w:i/>
              </w:rPr>
              <w:t>, 21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65" w:rsidRPr="001C5965" w:rsidRDefault="001C5965" w:rsidP="001C596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1C5965" w:rsidRPr="001C5965" w:rsidRDefault="001C5965" w:rsidP="001C5965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1C5965">
              <w:rPr>
                <w:rFonts w:ascii="Times New Roman" w:hAnsi="Times New Roman"/>
              </w:rP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5pt;height:69pt;visibility:visible;mso-wrap-style:square" o:ole="">
                  <v:imagedata r:id="rId6" o:title=""/>
                </v:shape>
                <o:OLEObject Type="Embed" ProgID="Word.Picture.8" ShapeID="Picture 1" DrawAspect="Content" ObjectID="_1682752754" r:id="rId7"/>
              </w:objec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65" w:rsidRPr="001C5965" w:rsidRDefault="001C5965" w:rsidP="001C596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1C5965">
              <w:rPr>
                <w:rFonts w:ascii="Times New Roman" w:hAnsi="Times New Roman"/>
                <w:b/>
              </w:rPr>
              <w:t xml:space="preserve">Российская </w:t>
            </w:r>
            <w:proofErr w:type="gramStart"/>
            <w:r w:rsidRPr="001C5965">
              <w:rPr>
                <w:rFonts w:ascii="Times New Roman" w:hAnsi="Times New Roman"/>
                <w:b/>
              </w:rPr>
              <w:t>Федерация  Администрация</w:t>
            </w:r>
            <w:proofErr w:type="gramEnd"/>
          </w:p>
          <w:p w:rsidR="001C5965" w:rsidRPr="001C5965" w:rsidRDefault="001C5965" w:rsidP="001C5965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1C5965"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1C5965" w:rsidRPr="001C5965" w:rsidRDefault="001C5965" w:rsidP="001C5965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1C5965">
              <w:rPr>
                <w:rFonts w:ascii="Times New Roman" w:hAnsi="Times New Roman"/>
                <w:b/>
              </w:rPr>
              <w:t>«</w:t>
            </w:r>
            <w:proofErr w:type="spellStart"/>
            <w:r w:rsidRPr="001C5965">
              <w:rPr>
                <w:rFonts w:ascii="Times New Roman" w:hAnsi="Times New Roman"/>
                <w:b/>
              </w:rPr>
              <w:t>Кужорское</w:t>
            </w:r>
            <w:proofErr w:type="spellEnd"/>
            <w:r w:rsidRPr="001C5965">
              <w:rPr>
                <w:rFonts w:ascii="Times New Roman" w:hAnsi="Times New Roman"/>
                <w:b/>
              </w:rPr>
              <w:t xml:space="preserve"> сельское поселение»</w:t>
            </w:r>
          </w:p>
          <w:p w:rsidR="001C5965" w:rsidRPr="001C5965" w:rsidRDefault="001C5965" w:rsidP="001C5965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1C5965">
              <w:rPr>
                <w:rFonts w:ascii="Times New Roman" w:hAnsi="Times New Roman"/>
                <w:b/>
              </w:rPr>
              <w:t xml:space="preserve"> Майкопского района    </w:t>
            </w:r>
          </w:p>
          <w:p w:rsidR="001C5965" w:rsidRPr="001C5965" w:rsidRDefault="001C5965" w:rsidP="001C5965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1C5965">
              <w:rPr>
                <w:rFonts w:ascii="Times New Roman" w:hAnsi="Times New Roman"/>
                <w:b/>
              </w:rPr>
              <w:t xml:space="preserve"> Республики Адыгея</w:t>
            </w:r>
          </w:p>
          <w:p w:rsidR="001C5965" w:rsidRPr="001C5965" w:rsidRDefault="001C5965" w:rsidP="001C5965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1C5965">
              <w:rPr>
                <w:rFonts w:ascii="Times New Roman" w:hAnsi="Times New Roman"/>
                <w:b/>
                <w:i/>
              </w:rPr>
              <w:t>385765 ст. Кужорская</w:t>
            </w:r>
          </w:p>
          <w:p w:rsidR="001C5965" w:rsidRPr="001C5965" w:rsidRDefault="001C5965" w:rsidP="001C5965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1C5965"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1C5965" w:rsidRPr="001C5965" w:rsidRDefault="001C5965" w:rsidP="001C5965">
      <w:pPr>
        <w:spacing w:after="0"/>
        <w:jc w:val="center"/>
        <w:rPr>
          <w:rFonts w:ascii="Times New Roman" w:hAnsi="Times New Roman"/>
        </w:rPr>
      </w:pPr>
      <w:r w:rsidRPr="001C5965">
        <w:rPr>
          <w:rFonts w:ascii="Times New Roman" w:hAnsi="Times New Roman"/>
        </w:rPr>
        <w:t>Телефон/факс: (887777) 2-84-84; 2-84-24</w:t>
      </w:r>
    </w:p>
    <w:p w:rsidR="001C5965" w:rsidRPr="001C5965" w:rsidRDefault="001C5965" w:rsidP="001C5965">
      <w:pPr>
        <w:spacing w:after="0"/>
        <w:jc w:val="center"/>
        <w:rPr>
          <w:rFonts w:ascii="Times New Roman" w:hAnsi="Times New Roman"/>
          <w:lang w:val="en-US"/>
        </w:rPr>
      </w:pPr>
      <w:r w:rsidRPr="001C5965">
        <w:rPr>
          <w:rFonts w:ascii="Times New Roman" w:hAnsi="Times New Roman"/>
          <w:lang w:val="en-US"/>
        </w:rPr>
        <w:t xml:space="preserve">E-mail: </w:t>
      </w:r>
      <w:hyperlink r:id="rId8" w:history="1">
        <w:r w:rsidRPr="001C5965">
          <w:rPr>
            <w:rStyle w:val="a3"/>
            <w:rFonts w:ascii="Times New Roman" w:hAnsi="Times New Roman"/>
            <w:lang w:val="en-US"/>
          </w:rPr>
          <w:t>kyg.adm@mail.ru</w:t>
        </w:r>
      </w:hyperlink>
    </w:p>
    <w:p w:rsidR="001C5965" w:rsidRPr="001C5965" w:rsidRDefault="001C5965" w:rsidP="001C5965">
      <w:pPr>
        <w:spacing w:after="0"/>
        <w:jc w:val="center"/>
        <w:rPr>
          <w:rFonts w:ascii="Times New Roman" w:hAnsi="Times New Roman"/>
        </w:rPr>
      </w:pPr>
      <w:r w:rsidRPr="001C5965">
        <w:rPr>
          <w:rFonts w:ascii="Times New Roman" w:hAnsi="Times New Roman"/>
        </w:rPr>
        <w:t>ИНН/КПП 0104010395/010401001</w:t>
      </w:r>
    </w:p>
    <w:p w:rsidR="001C5965" w:rsidRPr="001C5965" w:rsidRDefault="001C5965" w:rsidP="001C5965">
      <w:pPr>
        <w:spacing w:after="0"/>
        <w:jc w:val="center"/>
        <w:rPr>
          <w:rFonts w:ascii="Times New Roman" w:hAnsi="Times New Roman"/>
        </w:rPr>
      </w:pPr>
      <w:r w:rsidRPr="001C596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BAFE3" wp14:editId="18075A9A">
                <wp:simplePos x="0" y="0"/>
                <wp:positionH relativeFrom="column">
                  <wp:posOffset>-48892</wp:posOffset>
                </wp:positionH>
                <wp:positionV relativeFrom="paragraph">
                  <wp:posOffset>112398</wp:posOffset>
                </wp:positionV>
                <wp:extent cx="6286499" cy="0"/>
                <wp:effectExtent l="0" t="19050" r="19051" b="38100"/>
                <wp:wrapNone/>
                <wp:docPr id="2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499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751D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8" o:spid="_x0000_s1026" type="#_x0000_t32" style="position:absolute;margin-left:-3.85pt;margin-top:8.85pt;width:4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" strokeweight="4.5pt"/>
            </w:pict>
          </mc:Fallback>
        </mc:AlternateContent>
      </w:r>
    </w:p>
    <w:p w:rsidR="001C5965" w:rsidRPr="001C5965" w:rsidRDefault="00CE469E" w:rsidP="001C596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</w:t>
      </w:r>
      <w:r w:rsidR="001C5965">
        <w:rPr>
          <w:rFonts w:cs="Times New Roman"/>
          <w:b/>
          <w:bCs/>
          <w:sz w:val="28"/>
          <w:szCs w:val="28"/>
          <w:lang w:val="ru-RU"/>
        </w:rPr>
        <w:t>ПОСТАНОВЛЕ</w:t>
      </w:r>
      <w:r w:rsidR="001C5965" w:rsidRPr="001C5965">
        <w:rPr>
          <w:rFonts w:cs="Times New Roman"/>
          <w:b/>
          <w:bCs/>
          <w:sz w:val="28"/>
          <w:szCs w:val="28"/>
          <w:lang w:val="ru-RU"/>
        </w:rPr>
        <w:t>НИЕ</w:t>
      </w:r>
      <w:r>
        <w:rPr>
          <w:rFonts w:cs="Times New Roman"/>
          <w:b/>
          <w:bCs/>
          <w:sz w:val="28"/>
          <w:szCs w:val="28"/>
          <w:lang w:val="ru-RU"/>
        </w:rPr>
        <w:t xml:space="preserve">      </w:t>
      </w:r>
      <w:r w:rsidR="00C26A98">
        <w:rPr>
          <w:rFonts w:cs="Times New Roman"/>
          <w:b/>
          <w:bCs/>
          <w:sz w:val="28"/>
          <w:szCs w:val="28"/>
          <w:lang w:val="ru-RU"/>
        </w:rPr>
        <w:t xml:space="preserve">                          </w:t>
      </w:r>
    </w:p>
    <w:p w:rsidR="001C5965" w:rsidRPr="001C5965" w:rsidRDefault="001C5965" w:rsidP="001C596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1C5965">
        <w:rPr>
          <w:rFonts w:cs="Times New Roman"/>
          <w:sz w:val="28"/>
          <w:szCs w:val="28"/>
          <w:lang w:val="ru-RU"/>
        </w:rPr>
        <w:t xml:space="preserve">               главы МО «</w:t>
      </w:r>
      <w:proofErr w:type="spellStart"/>
      <w:r w:rsidRPr="001C5965">
        <w:rPr>
          <w:rFonts w:cs="Times New Roman"/>
          <w:sz w:val="28"/>
          <w:szCs w:val="28"/>
          <w:lang w:val="ru-RU"/>
        </w:rPr>
        <w:t>Кужорское</w:t>
      </w:r>
      <w:proofErr w:type="spellEnd"/>
      <w:r w:rsidRPr="001C5965">
        <w:rPr>
          <w:rFonts w:cs="Times New Roman"/>
          <w:sz w:val="28"/>
          <w:szCs w:val="28"/>
          <w:lang w:val="ru-RU"/>
        </w:rPr>
        <w:t xml:space="preserve"> сельское поселение»</w:t>
      </w:r>
    </w:p>
    <w:p w:rsidR="001C5965" w:rsidRPr="001C5965" w:rsidRDefault="00C26A98" w:rsidP="001C59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17.05.</w:t>
      </w:r>
      <w:r w:rsidR="001C5965" w:rsidRPr="001C5965">
        <w:rPr>
          <w:rFonts w:cs="Times New Roman"/>
          <w:sz w:val="28"/>
          <w:szCs w:val="28"/>
          <w:lang w:val="ru-RU"/>
        </w:rPr>
        <w:t xml:space="preserve">2021г.                 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</w:t>
      </w:r>
      <w:bookmarkStart w:id="0" w:name="_GoBack"/>
      <w:bookmarkEnd w:id="0"/>
      <w:r w:rsidR="001C5965" w:rsidRPr="001C5965">
        <w:rPr>
          <w:rFonts w:cs="Times New Roman"/>
          <w:sz w:val="28"/>
          <w:szCs w:val="28"/>
          <w:lang w:val="ru-RU"/>
        </w:rPr>
        <w:t xml:space="preserve">     № __</w:t>
      </w:r>
    </w:p>
    <w:p w:rsidR="001C5965" w:rsidRPr="001C5965" w:rsidRDefault="001C5965" w:rsidP="001C5965">
      <w:pPr>
        <w:pStyle w:val="Standard"/>
        <w:rPr>
          <w:rFonts w:cs="Times New Roman"/>
          <w:sz w:val="28"/>
          <w:szCs w:val="28"/>
          <w:lang w:val="ru-RU"/>
        </w:rPr>
      </w:pPr>
      <w:r w:rsidRPr="001C5965">
        <w:rPr>
          <w:rFonts w:cs="Times New Roman"/>
          <w:sz w:val="28"/>
          <w:szCs w:val="28"/>
          <w:lang w:val="ru-RU"/>
        </w:rPr>
        <w:t xml:space="preserve">                                   </w:t>
      </w:r>
    </w:p>
    <w:p w:rsidR="001C5965" w:rsidRPr="001C5965" w:rsidRDefault="001C5965" w:rsidP="001C5965">
      <w:pPr>
        <w:spacing w:after="0" w:line="276" w:lineRule="auto"/>
        <w:ind w:right="-3"/>
        <w:rPr>
          <w:rFonts w:ascii="Times New Roman" w:hAnsi="Times New Roman"/>
          <w:sz w:val="28"/>
          <w:szCs w:val="28"/>
        </w:rPr>
      </w:pPr>
      <w:r w:rsidRPr="001C5965">
        <w:rPr>
          <w:rFonts w:ascii="Times New Roman" w:hAnsi="Times New Roman"/>
          <w:color w:val="000000"/>
          <w:sz w:val="28"/>
          <w:szCs w:val="28"/>
        </w:rPr>
        <w:t>«</w:t>
      </w:r>
      <w:r w:rsidRPr="00704E64">
        <w:rPr>
          <w:rFonts w:ascii="Times New Roman" w:hAnsi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sz w:val="28"/>
          <w:szCs w:val="28"/>
        </w:rPr>
        <w:t>составления и утверждения отчета о результатах деятельности муниципального учреждения</w:t>
      </w:r>
      <w:r w:rsidRPr="00704E64">
        <w:rPr>
          <w:rFonts w:ascii="Times New Roman" w:hAnsi="Times New Roman"/>
          <w:sz w:val="28"/>
          <w:szCs w:val="28"/>
        </w:rPr>
        <w:t xml:space="preserve"> </w:t>
      </w:r>
      <w:r w:rsidRPr="001C5965">
        <w:rPr>
          <w:rFonts w:ascii="Times New Roman" w:hAnsi="Times New Roman"/>
          <w:color w:val="000000"/>
          <w:sz w:val="28"/>
          <w:szCs w:val="28"/>
        </w:rPr>
        <w:t>на территории МО «</w:t>
      </w:r>
      <w:proofErr w:type="spellStart"/>
      <w:r w:rsidRPr="001C5965">
        <w:rPr>
          <w:rFonts w:ascii="Times New Roman" w:hAnsi="Times New Roman"/>
          <w:color w:val="000000"/>
          <w:sz w:val="28"/>
          <w:szCs w:val="28"/>
        </w:rPr>
        <w:t>Куж</w:t>
      </w:r>
      <w:r>
        <w:rPr>
          <w:rFonts w:ascii="Times New Roman" w:hAnsi="Times New Roman"/>
          <w:color w:val="000000"/>
          <w:sz w:val="28"/>
          <w:szCs w:val="28"/>
        </w:rPr>
        <w:t>орское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sz w:val="28"/>
          <w:szCs w:val="28"/>
        </w:rPr>
        <w:t>и об использовании закрепленного за ним муниципального имущества»</w:t>
      </w:r>
    </w:p>
    <w:p w:rsidR="001C5965" w:rsidRDefault="001C5965" w:rsidP="001C59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96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1C5965" w:rsidRPr="00704E64" w:rsidRDefault="001C5965" w:rsidP="001C59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65">
        <w:rPr>
          <w:rFonts w:ascii="Times New Roman" w:hAnsi="Times New Roman" w:cs="Times New Roman"/>
          <w:sz w:val="28"/>
          <w:szCs w:val="28"/>
        </w:rPr>
        <w:t>  </w:t>
      </w:r>
      <w:r w:rsidRPr="00795B13">
        <w:rPr>
          <w:rFonts w:ascii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</w:t>
      </w:r>
      <w:r>
        <w:rPr>
          <w:rFonts w:ascii="Times New Roman" w:hAnsi="Times New Roman" w:cs="Times New Roman"/>
          <w:sz w:val="28"/>
          <w:szCs w:val="28"/>
        </w:rPr>
        <w:t>.01.1996 № 7-ФЗ «</w:t>
      </w:r>
      <w:r w:rsidRPr="00795B13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», руководствуясь общими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</w:t>
      </w:r>
      <w:r w:rsidRPr="00D14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30.09.2010 № 114-н,</w:t>
      </w:r>
    </w:p>
    <w:p w:rsidR="001C5965" w:rsidRPr="00704E64" w:rsidRDefault="001C5965" w:rsidP="001C596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5965" w:rsidRDefault="001C5965" w:rsidP="001C59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704E6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04E64">
        <w:rPr>
          <w:rFonts w:ascii="Times New Roman" w:hAnsi="Times New Roman" w:cs="Times New Roman"/>
          <w:sz w:val="28"/>
          <w:szCs w:val="28"/>
        </w:rPr>
        <w:t xml:space="preserve"> </w:t>
      </w:r>
      <w:r w:rsidRPr="00795B13">
        <w:rPr>
          <w:rFonts w:ascii="Times New Roman" w:hAnsi="Times New Roman" w:cs="Times New Roman"/>
          <w:sz w:val="28"/>
          <w:szCs w:val="28"/>
        </w:rPr>
        <w:t>составления и утверждения отчета о резуль</w:t>
      </w:r>
      <w:r>
        <w:rPr>
          <w:rFonts w:ascii="Times New Roman" w:hAnsi="Times New Roman" w:cs="Times New Roman"/>
          <w:sz w:val="28"/>
          <w:szCs w:val="28"/>
        </w:rPr>
        <w:t>татах деятельности муниципального учреждения</w:t>
      </w:r>
      <w:r w:rsidRPr="00795B13">
        <w:rPr>
          <w:rFonts w:ascii="Times New Roman" w:hAnsi="Times New Roman" w:cs="Times New Roman"/>
          <w:sz w:val="28"/>
          <w:szCs w:val="28"/>
        </w:rPr>
        <w:t xml:space="preserve"> </w:t>
      </w:r>
      <w:r w:rsidRPr="001C5965"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Pr="001C5965">
        <w:rPr>
          <w:rFonts w:ascii="Times New Roman" w:hAnsi="Times New Roman" w:cs="Times New Roman"/>
          <w:color w:val="000000"/>
          <w:sz w:val="28"/>
          <w:szCs w:val="28"/>
        </w:rPr>
        <w:t>Куж</w:t>
      </w:r>
      <w:r>
        <w:rPr>
          <w:rFonts w:ascii="Times New Roman" w:hAnsi="Times New Roman"/>
          <w:color w:val="000000"/>
          <w:sz w:val="28"/>
          <w:szCs w:val="28"/>
        </w:rPr>
        <w:t>орское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Pr="00795B13">
        <w:rPr>
          <w:rFonts w:ascii="Times New Roman" w:hAnsi="Times New Roman" w:cs="Times New Roman"/>
          <w:sz w:val="28"/>
          <w:szCs w:val="28"/>
        </w:rPr>
        <w:t xml:space="preserve"> и об исп</w:t>
      </w:r>
      <w:r>
        <w:rPr>
          <w:rFonts w:ascii="Times New Roman" w:hAnsi="Times New Roman" w:cs="Times New Roman"/>
          <w:sz w:val="28"/>
          <w:szCs w:val="28"/>
        </w:rPr>
        <w:t>ользовании закрепленного за ним</w:t>
      </w:r>
      <w:r w:rsidRPr="00795B13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704E64">
        <w:rPr>
          <w:rFonts w:ascii="Times New Roman" w:hAnsi="Times New Roman" w:cs="Times New Roman"/>
          <w:sz w:val="28"/>
          <w:szCs w:val="28"/>
        </w:rPr>
        <w:t>.</w:t>
      </w:r>
    </w:p>
    <w:p w:rsidR="001C5965" w:rsidRDefault="001C5965" w:rsidP="001C59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04E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Pr="00704E64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действующим законодательством. </w:t>
      </w:r>
    </w:p>
    <w:p w:rsidR="001C5965" w:rsidRPr="00704E64" w:rsidRDefault="001C5965" w:rsidP="001C59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00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</w:t>
      </w:r>
      <w:r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Pr="00ED0096">
        <w:rPr>
          <w:rFonts w:ascii="Times New Roman" w:hAnsi="Times New Roman" w:cs="Times New Roman"/>
          <w:sz w:val="28"/>
          <w:szCs w:val="28"/>
        </w:rPr>
        <w:t>.</w:t>
      </w:r>
    </w:p>
    <w:p w:rsidR="001C5965" w:rsidRPr="00F32969" w:rsidRDefault="001C5965" w:rsidP="00F32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2969">
        <w:rPr>
          <w:rFonts w:ascii="Times New Roman" w:hAnsi="Times New Roman" w:cs="Times New Roman"/>
          <w:sz w:val="28"/>
          <w:szCs w:val="28"/>
        </w:rPr>
        <w:t>.</w:t>
      </w:r>
      <w:r w:rsidRPr="001C5965">
        <w:rPr>
          <w:rFonts w:ascii="Times New Roman" w:hAnsi="Times New Roman"/>
          <w:sz w:val="28"/>
          <w:szCs w:val="28"/>
        </w:rPr>
        <w:t xml:space="preserve"> Контроль за</w:t>
      </w:r>
      <w:r w:rsidR="00F32969">
        <w:rPr>
          <w:rFonts w:ascii="Times New Roman" w:hAnsi="Times New Roman"/>
          <w:sz w:val="28"/>
          <w:szCs w:val="28"/>
        </w:rPr>
        <w:t xml:space="preserve"> исполнением настоящего постановл</w:t>
      </w:r>
      <w:r w:rsidRPr="001C5965">
        <w:rPr>
          <w:rFonts w:ascii="Times New Roman" w:hAnsi="Times New Roman"/>
          <w:sz w:val="28"/>
          <w:szCs w:val="28"/>
        </w:rPr>
        <w:t>ения оставляю за собой.</w:t>
      </w:r>
    </w:p>
    <w:p w:rsidR="00F32969" w:rsidRDefault="00F32969" w:rsidP="001C5965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3E20FE" w:rsidRDefault="001C5965" w:rsidP="003E20FE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  <w:r w:rsidRPr="001C5965">
        <w:rPr>
          <w:rFonts w:eastAsia="Times New Roman" w:cs="Times New Roman"/>
          <w:sz w:val="28"/>
          <w:szCs w:val="28"/>
          <w:lang w:val="ru-RU"/>
        </w:rPr>
        <w:t>Глава МО «</w:t>
      </w:r>
      <w:proofErr w:type="spellStart"/>
      <w:r w:rsidRPr="001C5965">
        <w:rPr>
          <w:rFonts w:eastAsia="Times New Roman" w:cs="Times New Roman"/>
          <w:sz w:val="28"/>
          <w:szCs w:val="28"/>
          <w:lang w:val="ru-RU"/>
        </w:rPr>
        <w:t>Кужорское</w:t>
      </w:r>
      <w:proofErr w:type="spellEnd"/>
      <w:r w:rsidRPr="001C5965">
        <w:rPr>
          <w:rFonts w:eastAsia="Times New Roman" w:cs="Times New Roman"/>
          <w:sz w:val="28"/>
          <w:szCs w:val="28"/>
          <w:lang w:val="ru-RU"/>
        </w:rPr>
        <w:t xml:space="preserve"> сельское </w:t>
      </w:r>
      <w:proofErr w:type="gramStart"/>
      <w:r w:rsidRPr="001C5965">
        <w:rPr>
          <w:rFonts w:eastAsia="Times New Roman" w:cs="Times New Roman"/>
          <w:sz w:val="28"/>
          <w:szCs w:val="28"/>
          <w:lang w:val="ru-RU"/>
        </w:rPr>
        <w:t xml:space="preserve">поселение»   </w:t>
      </w:r>
      <w:proofErr w:type="gramEnd"/>
      <w:r w:rsidRPr="001C5965">
        <w:rPr>
          <w:rFonts w:eastAsia="Times New Roman" w:cs="Times New Roman"/>
          <w:sz w:val="28"/>
          <w:szCs w:val="28"/>
          <w:lang w:val="ru-RU"/>
        </w:rPr>
        <w:t xml:space="preserve">                            </w:t>
      </w:r>
      <w:r w:rsidR="003E20FE">
        <w:rPr>
          <w:rFonts w:eastAsia="Times New Roman" w:cs="Times New Roman"/>
          <w:sz w:val="28"/>
          <w:szCs w:val="28"/>
          <w:lang w:val="ru-RU"/>
        </w:rPr>
        <w:t xml:space="preserve">      </w:t>
      </w:r>
      <w:r w:rsidRPr="001C5965">
        <w:rPr>
          <w:rFonts w:eastAsia="Times New Roman" w:cs="Times New Roman"/>
          <w:sz w:val="28"/>
          <w:szCs w:val="28"/>
          <w:lang w:val="ru-RU"/>
        </w:rPr>
        <w:t xml:space="preserve">    </w:t>
      </w:r>
      <w:proofErr w:type="spellStart"/>
      <w:r w:rsidR="003E20FE">
        <w:rPr>
          <w:rFonts w:eastAsia="Times New Roman" w:cs="Times New Roman"/>
          <w:sz w:val="28"/>
          <w:szCs w:val="28"/>
          <w:lang w:val="ru-RU"/>
        </w:rPr>
        <w:t>В.А.Крюков</w:t>
      </w:r>
      <w:proofErr w:type="spellEnd"/>
      <w:r w:rsidR="003E20FE">
        <w:rPr>
          <w:rFonts w:eastAsia="Times New Roman" w:cs="Times New Roman"/>
          <w:sz w:val="28"/>
          <w:szCs w:val="28"/>
          <w:lang w:val="ru-RU"/>
        </w:rPr>
        <w:t>.</w:t>
      </w:r>
    </w:p>
    <w:p w:rsidR="001C5965" w:rsidRPr="003E20FE" w:rsidRDefault="00F32969" w:rsidP="003E20FE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  <w:proofErr w:type="spellStart"/>
      <w:r w:rsidRPr="003E20FE">
        <w:rPr>
          <w:lang w:val="ru-RU"/>
        </w:rPr>
        <w:t>Подг</w:t>
      </w:r>
      <w:proofErr w:type="spellEnd"/>
      <w:r w:rsidRPr="003E20FE">
        <w:rPr>
          <w:lang w:val="ru-RU"/>
        </w:rPr>
        <w:t>:</w:t>
      </w:r>
      <w:r w:rsidR="001C5965" w:rsidRPr="003E20FE">
        <w:rPr>
          <w:lang w:val="ru-RU"/>
        </w:rPr>
        <w:t xml:space="preserve"> заместитель главы                                                                          </w:t>
      </w:r>
      <w:r w:rsidRPr="003E20FE">
        <w:rPr>
          <w:lang w:val="ru-RU"/>
        </w:rPr>
        <w:t xml:space="preserve">        </w:t>
      </w:r>
      <w:r w:rsidR="001C5965" w:rsidRPr="003E20FE">
        <w:rPr>
          <w:lang w:val="ru-RU"/>
        </w:rPr>
        <w:t xml:space="preserve">   </w:t>
      </w:r>
      <w:r w:rsidR="003E20FE">
        <w:rPr>
          <w:lang w:val="ru-RU"/>
        </w:rPr>
        <w:t xml:space="preserve">  </w:t>
      </w:r>
      <w:r w:rsidR="001C5965" w:rsidRPr="003E20FE">
        <w:rPr>
          <w:lang w:val="ru-RU"/>
        </w:rPr>
        <w:t xml:space="preserve">             </w:t>
      </w:r>
      <w:proofErr w:type="spellStart"/>
      <w:r w:rsidR="001C5965" w:rsidRPr="003E20FE">
        <w:rPr>
          <w:lang w:val="ru-RU"/>
        </w:rPr>
        <w:t>М.П.Старушко</w:t>
      </w:r>
      <w:proofErr w:type="spellEnd"/>
      <w:r w:rsidR="001C5965" w:rsidRPr="003E20FE">
        <w:rPr>
          <w:lang w:val="ru-RU"/>
        </w:rPr>
        <w:t>.</w:t>
      </w:r>
    </w:p>
    <w:p w:rsidR="003E20FE" w:rsidRDefault="003E20FE" w:rsidP="003E20F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E20FE">
        <w:rPr>
          <w:rFonts w:ascii="Times New Roman" w:hAnsi="Times New Roman"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 xml:space="preserve"> начальник ФО                                                                                       А.В. Климова.</w:t>
      </w:r>
    </w:p>
    <w:p w:rsidR="003E20FE" w:rsidRPr="003E20FE" w:rsidRDefault="003E20FE" w:rsidP="003E20F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общего отдела                                                                                       Е.С. </w:t>
      </w:r>
      <w:proofErr w:type="spellStart"/>
      <w:r>
        <w:rPr>
          <w:rFonts w:ascii="Times New Roman" w:hAnsi="Times New Roman"/>
          <w:sz w:val="24"/>
          <w:szCs w:val="24"/>
        </w:rPr>
        <w:t>Головинова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E633AF" w:rsidTr="001C5965">
        <w:tc>
          <w:tcPr>
            <w:tcW w:w="4215" w:type="dxa"/>
          </w:tcPr>
          <w:p w:rsidR="003E20FE" w:rsidRDefault="003E20FE" w:rsidP="001C596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AF" w:rsidRPr="008C4290" w:rsidRDefault="00E633AF" w:rsidP="001C596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E633AF" w:rsidRPr="008C4290" w:rsidRDefault="00586BD3" w:rsidP="001C596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E633AF" w:rsidRPr="008C4290" w:rsidRDefault="00E633AF" w:rsidP="001C596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90">
              <w:rPr>
                <w:rFonts w:ascii="Times New Roman" w:hAnsi="Times New Roman" w:cs="Times New Roman"/>
                <w:sz w:val="24"/>
                <w:szCs w:val="24"/>
              </w:rPr>
              <w:t>от ______________ № ___</w:t>
            </w:r>
          </w:p>
          <w:p w:rsidR="00E633AF" w:rsidRDefault="00E633AF" w:rsidP="001C596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3AF" w:rsidRPr="00A915E1" w:rsidRDefault="00E633AF" w:rsidP="00546B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633AF" w:rsidRPr="00A915E1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P36"/>
      <w:bookmarkEnd w:id="1"/>
      <w:r w:rsidRPr="00A915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</w:t>
      </w:r>
    </w:p>
    <w:p w:rsidR="00E633AF" w:rsidRPr="00A915E1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15E1">
        <w:rPr>
          <w:rFonts w:ascii="Times New Roman" w:hAnsi="Times New Roman"/>
          <w:b/>
          <w:bCs/>
          <w:sz w:val="24"/>
          <w:szCs w:val="24"/>
          <w:lang w:eastAsia="ru-RU"/>
        </w:rPr>
        <w:t>составления и утверждения отчета о результатах деятельности муниципаль</w:t>
      </w:r>
      <w:r w:rsidR="00A915E1" w:rsidRPr="00A915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ного учреждения </w:t>
      </w:r>
      <w:r w:rsidR="00A915E1" w:rsidRPr="00A915E1">
        <w:rPr>
          <w:rFonts w:ascii="Times New Roman" w:hAnsi="Times New Roman"/>
          <w:color w:val="000000"/>
          <w:sz w:val="24"/>
          <w:szCs w:val="24"/>
        </w:rPr>
        <w:t>МО «</w:t>
      </w:r>
      <w:proofErr w:type="spellStart"/>
      <w:r w:rsidR="00A915E1" w:rsidRPr="00A915E1">
        <w:rPr>
          <w:rFonts w:ascii="Times New Roman" w:hAnsi="Times New Roman"/>
          <w:color w:val="000000"/>
          <w:sz w:val="24"/>
          <w:szCs w:val="24"/>
        </w:rPr>
        <w:t>Кужорское</w:t>
      </w:r>
      <w:proofErr w:type="spellEnd"/>
      <w:r w:rsidR="00A915E1" w:rsidRPr="00A915E1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  <w:r w:rsidRPr="00A915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об исп</w:t>
      </w:r>
      <w:r w:rsidR="00A915E1" w:rsidRPr="00A915E1">
        <w:rPr>
          <w:rFonts w:ascii="Times New Roman" w:hAnsi="Times New Roman"/>
          <w:b/>
          <w:bCs/>
          <w:sz w:val="24"/>
          <w:szCs w:val="24"/>
          <w:lang w:eastAsia="ru-RU"/>
        </w:rPr>
        <w:t>ользовании закрепленного за ним</w:t>
      </w:r>
      <w:r w:rsidRPr="00A915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имущества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3AF" w:rsidRPr="00704751" w:rsidRDefault="00E633AF" w:rsidP="00E633A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704751">
        <w:rPr>
          <w:rFonts w:ascii="Times New Roman" w:hAnsi="Times New Roman"/>
          <w:bCs/>
          <w:sz w:val="24"/>
          <w:szCs w:val="24"/>
          <w:lang w:eastAsia="ru-RU"/>
        </w:rPr>
        <w:t>Общие положения</w:t>
      </w:r>
    </w:p>
    <w:p w:rsidR="00E633AF" w:rsidRPr="00704751" w:rsidRDefault="00E633AF" w:rsidP="00E633A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633AF" w:rsidRPr="00A915E1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001"/>
      <w:r w:rsidRPr="00A915E1">
        <w:rPr>
          <w:rFonts w:ascii="Times New Roman" w:hAnsi="Times New Roman"/>
          <w:sz w:val="24"/>
          <w:szCs w:val="24"/>
          <w:lang w:eastAsia="ru-RU"/>
        </w:rPr>
        <w:t>1. Настоящий Порядок устанавливает правила составления и утверждения отчета о результатах деятельности муниципаль</w:t>
      </w:r>
      <w:r w:rsidR="00A915E1" w:rsidRPr="00A915E1">
        <w:rPr>
          <w:rFonts w:ascii="Times New Roman" w:hAnsi="Times New Roman"/>
          <w:sz w:val="24"/>
          <w:szCs w:val="24"/>
          <w:lang w:eastAsia="ru-RU"/>
        </w:rPr>
        <w:t xml:space="preserve">ного учреждения </w:t>
      </w:r>
      <w:r w:rsidR="00A915E1" w:rsidRPr="00A915E1">
        <w:rPr>
          <w:rFonts w:ascii="Times New Roman" w:hAnsi="Times New Roman"/>
          <w:color w:val="000000"/>
          <w:sz w:val="24"/>
          <w:szCs w:val="24"/>
        </w:rPr>
        <w:t>МО «</w:t>
      </w:r>
      <w:proofErr w:type="spellStart"/>
      <w:r w:rsidR="00A915E1" w:rsidRPr="00A915E1">
        <w:rPr>
          <w:rFonts w:ascii="Times New Roman" w:hAnsi="Times New Roman"/>
          <w:color w:val="000000"/>
          <w:sz w:val="24"/>
          <w:szCs w:val="24"/>
        </w:rPr>
        <w:t>Кужорское</w:t>
      </w:r>
      <w:proofErr w:type="spellEnd"/>
      <w:r w:rsidR="00A915E1" w:rsidRPr="00A915E1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  <w:r w:rsidRPr="00A915E1">
        <w:rPr>
          <w:rFonts w:ascii="Times New Roman" w:hAnsi="Times New Roman"/>
          <w:sz w:val="24"/>
          <w:szCs w:val="24"/>
          <w:lang w:eastAsia="ru-RU"/>
        </w:rPr>
        <w:t xml:space="preserve"> (далее - учреждение) и об использовании закрепленного за ним муниципального имущества (далее - Отчет).</w:t>
      </w:r>
    </w:p>
    <w:bookmarkEnd w:id="2"/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 xml:space="preserve">2. Отчет составляется автономными, бюджетными и казенными учреждениями (далее - учреждение) в соответствии с настоящим Порядком, утвержденным </w:t>
      </w:r>
      <w:r w:rsidR="00A915E1"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</w:t>
      </w:r>
      <w:r w:rsidR="00A915E1" w:rsidRPr="00A915E1">
        <w:rPr>
          <w:rFonts w:ascii="Times New Roman" w:hAnsi="Times New Roman"/>
          <w:color w:val="000000"/>
          <w:sz w:val="24"/>
          <w:szCs w:val="24"/>
        </w:rPr>
        <w:t>МО «</w:t>
      </w:r>
      <w:proofErr w:type="spellStart"/>
      <w:r w:rsidR="00A915E1" w:rsidRPr="00A915E1">
        <w:rPr>
          <w:rFonts w:ascii="Times New Roman" w:hAnsi="Times New Roman"/>
          <w:color w:val="000000"/>
          <w:sz w:val="24"/>
          <w:szCs w:val="24"/>
        </w:rPr>
        <w:t>Кужорское</w:t>
      </w:r>
      <w:proofErr w:type="spellEnd"/>
      <w:r w:rsidR="00A915E1" w:rsidRPr="00A915E1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  <w:r w:rsidRPr="00860798">
        <w:rPr>
          <w:rFonts w:ascii="Times New Roman" w:hAnsi="Times New Roman"/>
          <w:sz w:val="24"/>
          <w:szCs w:val="24"/>
          <w:lang w:eastAsia="ru-RU"/>
        </w:rPr>
        <w:t>, осу</w:t>
      </w:r>
      <w:r w:rsidR="00A915E1">
        <w:rPr>
          <w:rFonts w:ascii="Times New Roman" w:hAnsi="Times New Roman"/>
          <w:sz w:val="24"/>
          <w:szCs w:val="24"/>
          <w:lang w:eastAsia="ru-RU"/>
        </w:rPr>
        <w:t>ществляющим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функции и полномочия учредителя муниципальных учреждений</w:t>
      </w:r>
      <w:bookmarkStart w:id="3" w:name="sub_1002"/>
      <w:r w:rsidRPr="00860798">
        <w:rPr>
          <w:rFonts w:ascii="Times New Roman" w:hAnsi="Times New Roman"/>
          <w:sz w:val="24"/>
          <w:szCs w:val="24"/>
          <w:lang w:eastAsia="ru-RU"/>
        </w:rPr>
        <w:t>.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 xml:space="preserve">3. Исполнение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отдельных </w:t>
      </w:r>
      <w:r w:rsidRPr="00860798">
        <w:rPr>
          <w:rFonts w:ascii="Times New Roman" w:hAnsi="Times New Roman"/>
          <w:sz w:val="24"/>
          <w:szCs w:val="24"/>
          <w:lang w:eastAsia="ru-RU"/>
        </w:rPr>
        <w:t>функций и полномочий учредителя в отношении бюджетных и автономных учреждений, исполнение бюджетных полномочий главного распорядителя бюджетных средств в отношении казенных учреждений в рамках настоящего Порядка возлагается на</w:t>
      </w:r>
      <w:r w:rsidR="00DA3D30">
        <w:rPr>
          <w:rFonts w:ascii="Times New Roman" w:hAnsi="Times New Roman"/>
          <w:sz w:val="24"/>
          <w:szCs w:val="24"/>
          <w:lang w:eastAsia="ru-RU"/>
        </w:rPr>
        <w:t xml:space="preserve"> специалиста по земельно-имущественным вопросам</w:t>
      </w:r>
      <w:r w:rsidRPr="00860798">
        <w:rPr>
          <w:rFonts w:ascii="Times New Roman" w:hAnsi="Times New Roman"/>
          <w:sz w:val="24"/>
          <w:szCs w:val="24"/>
          <w:lang w:eastAsia="ru-RU"/>
        </w:rPr>
        <w:t>.</w:t>
      </w:r>
    </w:p>
    <w:p w:rsidR="00E633AF" w:rsidRPr="00F11641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4. Отчет автономных учреждений составляется, в том числе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с учетом требований, установленных </w:t>
      </w:r>
      <w:hyperlink r:id="rId9" w:history="1">
        <w:r w:rsidRPr="00F11641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F116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опубликования отчетов о деятельности автономного учреждения и об использовании закрепленного за ним имущества, утвержденными </w:t>
      </w:r>
      <w:hyperlink r:id="rId10" w:history="1">
        <w:r w:rsidRPr="00F11641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F11641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18.10.2007 № 684 (далее - Правила).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003"/>
      <w:bookmarkEnd w:id="3"/>
      <w:r w:rsidRPr="00860798">
        <w:rPr>
          <w:rFonts w:ascii="Times New Roman" w:hAnsi="Times New Roman"/>
          <w:sz w:val="24"/>
          <w:szCs w:val="24"/>
          <w:lang w:eastAsia="ru-RU"/>
        </w:rPr>
        <w:t>5. 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отчетным.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33AF" w:rsidRPr="00704751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4751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704751">
        <w:rPr>
          <w:rFonts w:ascii="Times New Roman" w:hAnsi="Times New Roman"/>
          <w:sz w:val="24"/>
          <w:szCs w:val="24"/>
          <w:lang w:eastAsia="ru-RU"/>
        </w:rPr>
        <w:t>. Содержание отчета о результатах деятельности муниципаль</w:t>
      </w:r>
      <w:r w:rsidR="00F06709">
        <w:rPr>
          <w:rFonts w:ascii="Times New Roman" w:hAnsi="Times New Roman"/>
          <w:sz w:val="24"/>
          <w:szCs w:val="24"/>
          <w:lang w:eastAsia="ru-RU"/>
        </w:rPr>
        <w:t xml:space="preserve">ных учреждений </w:t>
      </w:r>
      <w:r w:rsidR="00F06709" w:rsidRPr="00A915E1">
        <w:rPr>
          <w:rFonts w:ascii="Times New Roman" w:hAnsi="Times New Roman"/>
          <w:color w:val="000000"/>
          <w:sz w:val="24"/>
          <w:szCs w:val="24"/>
        </w:rPr>
        <w:t>МО «</w:t>
      </w:r>
      <w:proofErr w:type="spellStart"/>
      <w:r w:rsidR="00F06709" w:rsidRPr="00A915E1">
        <w:rPr>
          <w:rFonts w:ascii="Times New Roman" w:hAnsi="Times New Roman"/>
          <w:color w:val="000000"/>
          <w:sz w:val="24"/>
          <w:szCs w:val="24"/>
        </w:rPr>
        <w:t>Кужорское</w:t>
      </w:r>
      <w:proofErr w:type="spellEnd"/>
      <w:r w:rsidR="00F06709" w:rsidRPr="00A915E1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  <w:r w:rsidRPr="00704751">
        <w:rPr>
          <w:rFonts w:ascii="Times New Roman" w:hAnsi="Times New Roman"/>
          <w:sz w:val="24"/>
          <w:szCs w:val="24"/>
          <w:lang w:eastAsia="ru-RU"/>
        </w:rPr>
        <w:t xml:space="preserve"> и об использовании закрепленного за ними имущества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641">
        <w:rPr>
          <w:rFonts w:ascii="Times New Roman" w:hAnsi="Times New Roman"/>
          <w:sz w:val="24"/>
          <w:szCs w:val="24"/>
          <w:lang w:eastAsia="ru-RU"/>
        </w:rPr>
        <w:t>6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Start w:id="5" w:name="sub_1004"/>
      <w:bookmarkEnd w:id="4"/>
      <w:r w:rsidRPr="00860798">
        <w:rPr>
          <w:rFonts w:ascii="Times New Roman" w:hAnsi="Times New Roman"/>
          <w:sz w:val="24"/>
          <w:szCs w:val="24"/>
          <w:lang w:eastAsia="ru-RU"/>
        </w:rPr>
        <w:t>Отчет учреждения составляется в разрезе следующих разделов:</w:t>
      </w:r>
    </w:p>
    <w:bookmarkEnd w:id="5"/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раздел 1 «Общие сведения об учреждении»;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раздел 2 «Результат деятельности учреждения»;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раздел 3 «Об использовании имущества, закрепленного за учреждением».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sub_1005"/>
      <w:r w:rsidRPr="00F11641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60798">
        <w:rPr>
          <w:rFonts w:ascii="Times New Roman" w:hAnsi="Times New Roman"/>
          <w:sz w:val="24"/>
          <w:szCs w:val="24"/>
          <w:lang w:eastAsia="ru-RU"/>
        </w:rPr>
        <w:t>В разделе 1 «Общие сведения об учреждении» указываются:</w:t>
      </w:r>
    </w:p>
    <w:bookmarkEnd w:id="6"/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перечень услуг (работ), которые оказываются потребителям за плату в случаях, предусмотренных но</w:t>
      </w:r>
      <w:r>
        <w:rPr>
          <w:rFonts w:ascii="Times New Roman" w:hAnsi="Times New Roman"/>
          <w:sz w:val="24"/>
          <w:szCs w:val="24"/>
          <w:lang w:eastAsia="ru-RU"/>
        </w:rPr>
        <w:t>рмативными правовыми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актами с указанием потребителей указанных услуг (работ);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установленная численность учреждения (для казённых учреждений), численность в соответствии с утверждённым штатным расписанием учреждения (для бюджетных и автономных учреждений);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 xml:space="preserve"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 на </w:t>
      </w:r>
      <w:r w:rsidRPr="00860798">
        <w:rPr>
          <w:rFonts w:ascii="Times New Roman" w:hAnsi="Times New Roman"/>
          <w:sz w:val="24"/>
          <w:szCs w:val="24"/>
          <w:lang w:eastAsia="ru-RU"/>
        </w:rPr>
        <w:lastRenderedPageBreak/>
        <w:t>начало и на конец отчетного года);</w:t>
      </w:r>
    </w:p>
    <w:p w:rsidR="00E633AF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средняя заработная плата сотрудников учреждения, в том числе: руководителей; заместите</w:t>
      </w:r>
      <w:r>
        <w:rPr>
          <w:rFonts w:ascii="Times New Roman" w:hAnsi="Times New Roman"/>
          <w:sz w:val="24"/>
          <w:szCs w:val="24"/>
          <w:lang w:eastAsia="ru-RU"/>
        </w:rPr>
        <w:t>лей руководителей; специалистов;</w:t>
      </w:r>
    </w:p>
    <w:p w:rsidR="00E633AF" w:rsidRPr="00BA5A7F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 наблюдательного совета (с указанием должностей, фамилий, имен и отчеств) для автономных учреждений.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sub_1006"/>
      <w:r w:rsidRPr="00F11641">
        <w:rPr>
          <w:rFonts w:ascii="Times New Roman" w:hAnsi="Times New Roman"/>
          <w:sz w:val="24"/>
          <w:szCs w:val="24"/>
          <w:lang w:eastAsia="ru-RU"/>
        </w:rPr>
        <w:t>8</w:t>
      </w:r>
      <w:r w:rsidRPr="00860798">
        <w:rPr>
          <w:rFonts w:ascii="Times New Roman" w:hAnsi="Times New Roman"/>
          <w:sz w:val="24"/>
          <w:szCs w:val="24"/>
          <w:lang w:eastAsia="ru-RU"/>
        </w:rPr>
        <w:t>. В разделе 2 «Результат деятельности учреждения» указываются:</w:t>
      </w:r>
    </w:p>
    <w:bookmarkEnd w:id="7"/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 xml:space="preserve">суммы доходов, полученных учреждением от оказания платных услуг (выполнения работ), при осуществлении основных видов деятельности сверх муниципального задания, </w:t>
      </w:r>
      <w:proofErr w:type="gramStart"/>
      <w:r w:rsidRPr="00860798">
        <w:rPr>
          <w:rFonts w:ascii="Times New Roman" w:hAnsi="Times New Roman"/>
          <w:sz w:val="24"/>
          <w:szCs w:val="24"/>
          <w:lang w:eastAsia="ru-RU"/>
        </w:rPr>
        <w:t>при  осуществлении</w:t>
      </w:r>
      <w:proofErr w:type="gramEnd"/>
      <w:r w:rsidRPr="00860798">
        <w:rPr>
          <w:rFonts w:ascii="Times New Roman" w:hAnsi="Times New Roman"/>
          <w:sz w:val="24"/>
          <w:szCs w:val="24"/>
          <w:lang w:eastAsia="ru-RU"/>
        </w:rPr>
        <w:t xml:space="preserve"> иных видов деятельности;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сведения об исполнении муниципального задания на оказание муниципальных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сведения об оказании муниципальными учреждениями муниципальных услуг (выполнении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 сверх муниципального задания;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количество жалоб потребителей и принятые по результатам их рассмотрения меры.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Бюджетное и автономное учреждения дополнительно указывают: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суммы кассовых и плановых поступлений (с учетом возвратов) в разрезе поступлений, предусмотренных Планом;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641">
        <w:rPr>
          <w:rFonts w:ascii="Times New Roman" w:hAnsi="Times New Roman"/>
          <w:sz w:val="24"/>
          <w:szCs w:val="24"/>
          <w:lang w:eastAsia="ru-RU"/>
        </w:rPr>
        <w:t>9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. В разделе 3 «Об использовании имущества, закрепленного за учреждением» </w:t>
      </w:r>
      <w:proofErr w:type="gramStart"/>
      <w:r w:rsidRPr="00860798">
        <w:rPr>
          <w:rFonts w:ascii="Times New Roman" w:hAnsi="Times New Roman"/>
          <w:sz w:val="24"/>
          <w:szCs w:val="24"/>
          <w:lang w:eastAsia="ru-RU"/>
        </w:rPr>
        <w:t>учреждениями</w:t>
      </w:r>
      <w:proofErr w:type="gramEnd"/>
      <w:r w:rsidRPr="00860798">
        <w:rPr>
          <w:rFonts w:ascii="Times New Roman" w:hAnsi="Times New Roman"/>
          <w:sz w:val="24"/>
          <w:szCs w:val="24"/>
          <w:lang w:eastAsia="ru-RU"/>
        </w:rPr>
        <w:t xml:space="preserve"> указываются на начало и конец отчетного года: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 xml:space="preserve">общая балансовая (остаточная) стоимость движимого имущества, находящегося у </w:t>
      </w:r>
      <w:r w:rsidRPr="00860798">
        <w:rPr>
          <w:rFonts w:ascii="Times New Roman" w:hAnsi="Times New Roman"/>
          <w:sz w:val="24"/>
          <w:szCs w:val="24"/>
          <w:lang w:eastAsia="ru-RU"/>
        </w:rPr>
        <w:lastRenderedPageBreak/>
        <w:t>учреждения на праве оперативного управления, и переданного в безвозмездное пользование;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количество объектов недвижимого имущества, находящегося у учреждения на праве оперативного управления;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Бюджетным учреждением дополнительно указывается: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Раздел 3 «Об использовании имущества, закрепленного за автономным Учреждением» составляется автономным учреждением в порядке, установленном Правилами.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33AF" w:rsidRPr="00860798" w:rsidRDefault="00E633AF" w:rsidP="00603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4751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704751">
        <w:rPr>
          <w:rFonts w:ascii="Times New Roman" w:hAnsi="Times New Roman"/>
          <w:sz w:val="24"/>
          <w:szCs w:val="24"/>
          <w:lang w:eastAsia="ru-RU"/>
        </w:rPr>
        <w:t>. Порядок составления и утверждения Отчета о результатах деятельности муниципаль</w:t>
      </w:r>
      <w:r w:rsidR="00F06709">
        <w:rPr>
          <w:rFonts w:ascii="Times New Roman" w:hAnsi="Times New Roman"/>
          <w:sz w:val="24"/>
          <w:szCs w:val="24"/>
          <w:lang w:eastAsia="ru-RU"/>
        </w:rPr>
        <w:t xml:space="preserve">ных учреждений </w:t>
      </w:r>
      <w:r w:rsidR="00F06709" w:rsidRPr="00A915E1">
        <w:rPr>
          <w:rFonts w:ascii="Times New Roman" w:hAnsi="Times New Roman"/>
          <w:color w:val="000000"/>
          <w:sz w:val="24"/>
          <w:szCs w:val="24"/>
        </w:rPr>
        <w:t>МО «</w:t>
      </w:r>
      <w:proofErr w:type="spellStart"/>
      <w:r w:rsidR="00F06709" w:rsidRPr="00A915E1">
        <w:rPr>
          <w:rFonts w:ascii="Times New Roman" w:hAnsi="Times New Roman"/>
          <w:color w:val="000000"/>
          <w:sz w:val="24"/>
          <w:szCs w:val="24"/>
        </w:rPr>
        <w:t>Кужорское</w:t>
      </w:r>
      <w:proofErr w:type="spellEnd"/>
      <w:r w:rsidR="00F06709" w:rsidRPr="00A915E1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  <w:r w:rsidR="00F06709" w:rsidRPr="00A915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4751">
        <w:rPr>
          <w:rFonts w:ascii="Times New Roman" w:hAnsi="Times New Roman"/>
          <w:sz w:val="24"/>
          <w:szCs w:val="24"/>
          <w:lang w:eastAsia="ru-RU"/>
        </w:rPr>
        <w:t>и об использовании закрепленного за ними имущества</w:t>
      </w:r>
      <w:r w:rsidR="00F06709">
        <w:rPr>
          <w:rFonts w:ascii="Times New Roman" w:hAnsi="Times New Roman"/>
          <w:sz w:val="24"/>
          <w:szCs w:val="24"/>
          <w:lang w:eastAsia="ru-RU"/>
        </w:rPr>
        <w:t>.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641">
        <w:rPr>
          <w:rFonts w:ascii="Times New Roman" w:hAnsi="Times New Roman"/>
          <w:sz w:val="24"/>
          <w:szCs w:val="24"/>
          <w:lang w:eastAsia="ru-RU"/>
        </w:rPr>
        <w:t>10</w:t>
      </w:r>
      <w:r w:rsidRPr="00860798">
        <w:rPr>
          <w:rFonts w:ascii="Times New Roman" w:hAnsi="Times New Roman"/>
          <w:sz w:val="24"/>
          <w:szCs w:val="24"/>
          <w:lang w:eastAsia="ru-RU"/>
        </w:rPr>
        <w:t>. Муниципальные учреждения в сроки, установленные для составления, утверждения и представления на рассмотрение и согласование органу Администрации, осуществляют подготовку Отчета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приложениям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1-3 к настоящему Порядку.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641">
        <w:rPr>
          <w:rFonts w:ascii="Times New Roman" w:hAnsi="Times New Roman"/>
          <w:sz w:val="24"/>
          <w:szCs w:val="24"/>
          <w:lang w:eastAsia="ru-RU"/>
        </w:rPr>
        <w:t>11</w:t>
      </w:r>
      <w:r w:rsidRPr="00860798">
        <w:rPr>
          <w:rFonts w:ascii="Times New Roman" w:hAnsi="Times New Roman"/>
          <w:sz w:val="24"/>
          <w:szCs w:val="24"/>
          <w:lang w:eastAsia="ru-RU"/>
        </w:rPr>
        <w:t>. Отчет утверждается и предоставляется на согласование органу Администрации в срок не позднее 1 марта года, следующего за отчетным.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641">
        <w:rPr>
          <w:rFonts w:ascii="Times New Roman" w:hAnsi="Times New Roman"/>
          <w:sz w:val="24"/>
          <w:szCs w:val="24"/>
          <w:lang w:eastAsia="ru-RU"/>
        </w:rPr>
        <w:t>12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Start w:id="8" w:name="sub_1009"/>
      <w:r w:rsidRPr="00860798">
        <w:rPr>
          <w:rFonts w:ascii="Times New Roman" w:hAnsi="Times New Roman"/>
          <w:sz w:val="24"/>
          <w:szCs w:val="24"/>
          <w:lang w:eastAsia="ru-RU"/>
        </w:rPr>
        <w:t xml:space="preserve">Отчет автономного учреждения утверждается в порядке, установленном </w:t>
      </w:r>
      <w:hyperlink r:id="rId11" w:history="1">
        <w:r w:rsidRPr="00267D0B">
          <w:rPr>
            <w:rFonts w:ascii="Times New Roman" w:hAnsi="Times New Roman"/>
            <w:sz w:val="24"/>
            <w:szCs w:val="24"/>
            <w:lang w:eastAsia="ru-RU"/>
          </w:rPr>
          <w:t xml:space="preserve">статьей </w:t>
        </w:r>
        <w:r w:rsidRPr="003370C1">
          <w:rPr>
            <w:rFonts w:ascii="Times New Roman" w:hAnsi="Times New Roman"/>
            <w:sz w:val="24"/>
            <w:szCs w:val="24"/>
            <w:lang w:eastAsia="ru-RU"/>
          </w:rPr>
          <w:t>11</w:t>
        </w:r>
      </w:hyperlink>
      <w:r w:rsidRPr="00860798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03.11.2006 № 174-ФЗ «Об автономных учреждениях». Отчет бюджетных и казенных учреждений утверждается руководителем учреждения и предст</w:t>
      </w:r>
      <w:r w:rsidR="00603B8E">
        <w:rPr>
          <w:rFonts w:ascii="Times New Roman" w:hAnsi="Times New Roman"/>
          <w:sz w:val="24"/>
          <w:szCs w:val="24"/>
          <w:lang w:eastAsia="ru-RU"/>
        </w:rPr>
        <w:t>авляется на согласование органу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Администрации в двух экземплярах на бумажном носителе.</w:t>
      </w:r>
      <w:bookmarkEnd w:id="8"/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641">
        <w:rPr>
          <w:rFonts w:ascii="Times New Roman" w:hAnsi="Times New Roman"/>
          <w:sz w:val="24"/>
          <w:szCs w:val="24"/>
          <w:lang w:eastAsia="ru-RU"/>
        </w:rPr>
        <w:t>13</w:t>
      </w:r>
      <w:r w:rsidRPr="00860798">
        <w:rPr>
          <w:rFonts w:ascii="Times New Roman" w:hAnsi="Times New Roman"/>
          <w:sz w:val="24"/>
          <w:szCs w:val="24"/>
          <w:lang w:eastAsia="ru-RU"/>
        </w:rPr>
        <w:t>. Орган Администрации в течение десяти рабочих дней, следующих за днём поступления Отчета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согласов</w:t>
      </w:r>
      <w:r>
        <w:rPr>
          <w:rFonts w:ascii="Times New Roman" w:hAnsi="Times New Roman"/>
          <w:sz w:val="24"/>
          <w:szCs w:val="24"/>
          <w:lang w:eastAsia="ru-RU"/>
        </w:rPr>
        <w:t>ывает Отчет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или готовит заключение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доработке. В случае выявления несоответствия Отчета требованиям настоящего Порядка он возвращается учреждению на доработку с указанием причин, послуживших основанием для возврата. Муниципальное учреждение в течение двух рабочих дней со дня поступления замечаний дорабатывает Отчет и направляет его на повторное рассмотрение.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641">
        <w:rPr>
          <w:rFonts w:ascii="Times New Roman" w:hAnsi="Times New Roman"/>
          <w:sz w:val="24"/>
          <w:szCs w:val="24"/>
          <w:lang w:eastAsia="ru-RU"/>
        </w:rPr>
        <w:t>14</w:t>
      </w:r>
      <w:r w:rsidRPr="00860798">
        <w:rPr>
          <w:rFonts w:ascii="Times New Roman" w:hAnsi="Times New Roman"/>
          <w:sz w:val="24"/>
          <w:szCs w:val="24"/>
          <w:lang w:eastAsia="ru-RU"/>
        </w:rPr>
        <w:t>. Основаниями для возврата Отчета на доработку являются: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60798">
        <w:rPr>
          <w:rFonts w:ascii="Times New Roman" w:hAnsi="Times New Roman"/>
          <w:sz w:val="24"/>
          <w:szCs w:val="24"/>
          <w:lang w:eastAsia="ru-RU"/>
        </w:rPr>
        <w:t>редставление учреждением недостоверных сведений;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60798">
        <w:rPr>
          <w:rFonts w:ascii="Times New Roman" w:hAnsi="Times New Roman"/>
          <w:sz w:val="24"/>
          <w:szCs w:val="24"/>
          <w:lang w:eastAsia="ru-RU"/>
        </w:rPr>
        <w:t>редоставление учреждением не полностью заполненного Отчета или Отчета, заполненного с нарушением настоящего Порядка;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60798">
        <w:rPr>
          <w:rFonts w:ascii="Times New Roman" w:hAnsi="Times New Roman"/>
          <w:sz w:val="24"/>
          <w:szCs w:val="24"/>
          <w:lang w:eastAsia="ru-RU"/>
        </w:rPr>
        <w:t>редоставление учреждением Отчета, не соответствующего установленной форме.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641">
        <w:rPr>
          <w:rFonts w:ascii="Times New Roman" w:hAnsi="Times New Roman"/>
          <w:sz w:val="24"/>
          <w:szCs w:val="24"/>
          <w:lang w:eastAsia="ru-RU"/>
        </w:rPr>
        <w:t>15</w:t>
      </w:r>
      <w:r w:rsidRPr="00860798">
        <w:rPr>
          <w:rFonts w:ascii="Times New Roman" w:hAnsi="Times New Roman"/>
          <w:sz w:val="24"/>
          <w:szCs w:val="24"/>
          <w:lang w:eastAsia="ru-RU"/>
        </w:rPr>
        <w:t>. Общий срок согласования и доработки Отчета не может превышать пятнадцати рабочих дней с даты утверждения</w:t>
      </w:r>
      <w:r w:rsidRPr="0086079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60798">
        <w:rPr>
          <w:rFonts w:ascii="Times New Roman" w:hAnsi="Times New Roman"/>
          <w:sz w:val="24"/>
          <w:szCs w:val="24"/>
          <w:lang w:eastAsia="ru-RU"/>
        </w:rPr>
        <w:t>Отчета.</w:t>
      </w:r>
    </w:p>
    <w:p w:rsidR="00E633AF" w:rsidRPr="00860798" w:rsidRDefault="00E633AF" w:rsidP="00603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641">
        <w:rPr>
          <w:rFonts w:ascii="Times New Roman" w:hAnsi="Times New Roman"/>
          <w:sz w:val="24"/>
          <w:szCs w:val="24"/>
          <w:lang w:eastAsia="ru-RU"/>
        </w:rPr>
        <w:t>16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. Муниципальное учреждение представляет Отчет, утвержденный и согласованный в соответствии с пунктами </w:t>
      </w:r>
      <w:r w:rsidRPr="00F11641">
        <w:rPr>
          <w:rFonts w:ascii="Times New Roman" w:hAnsi="Times New Roman"/>
          <w:sz w:val="24"/>
          <w:szCs w:val="24"/>
          <w:lang w:eastAsia="ru-RU"/>
        </w:rPr>
        <w:t>10-12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в порядке, установленном Министерством финансов Российской Федерации, для его размещения на официальном сайте в сети Интернет, с учетом требований законодательства Российской Федерации</w:t>
      </w:r>
      <w:r w:rsidR="00603B8E">
        <w:rPr>
          <w:rFonts w:ascii="Times New Roman" w:hAnsi="Times New Roman"/>
          <w:sz w:val="24"/>
          <w:szCs w:val="24"/>
          <w:lang w:eastAsia="ru-RU"/>
        </w:rPr>
        <w:t xml:space="preserve"> о защите государственной тайны.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к Порядку составления и утверждения отчета о результатах деятельности муниципаль</w:t>
      </w:r>
      <w:r w:rsidR="00603B8E">
        <w:rPr>
          <w:rFonts w:ascii="Times New Roman" w:hAnsi="Times New Roman"/>
          <w:sz w:val="24"/>
          <w:szCs w:val="24"/>
          <w:lang w:eastAsia="ru-RU"/>
        </w:rPr>
        <w:t xml:space="preserve">ных учреждений </w:t>
      </w:r>
      <w:r w:rsidR="00603B8E" w:rsidRPr="00A915E1">
        <w:rPr>
          <w:rFonts w:ascii="Times New Roman" w:hAnsi="Times New Roman"/>
          <w:color w:val="000000"/>
          <w:sz w:val="24"/>
          <w:szCs w:val="24"/>
        </w:rPr>
        <w:t>МО «</w:t>
      </w:r>
      <w:proofErr w:type="spellStart"/>
      <w:r w:rsidR="00603B8E" w:rsidRPr="00A915E1">
        <w:rPr>
          <w:rFonts w:ascii="Times New Roman" w:hAnsi="Times New Roman"/>
          <w:color w:val="000000"/>
          <w:sz w:val="24"/>
          <w:szCs w:val="24"/>
        </w:rPr>
        <w:t>Кужорское</w:t>
      </w:r>
      <w:proofErr w:type="spellEnd"/>
      <w:r w:rsidR="00603B8E" w:rsidRPr="00A915E1">
        <w:rPr>
          <w:rFonts w:ascii="Times New Roman" w:hAnsi="Times New Roman"/>
          <w:color w:val="000000"/>
          <w:sz w:val="24"/>
          <w:szCs w:val="24"/>
        </w:rPr>
        <w:t xml:space="preserve"> сельское </w:t>
      </w:r>
      <w:proofErr w:type="gramStart"/>
      <w:r w:rsidR="00603B8E" w:rsidRPr="00A915E1">
        <w:rPr>
          <w:rFonts w:ascii="Times New Roman" w:hAnsi="Times New Roman"/>
          <w:color w:val="000000"/>
          <w:sz w:val="24"/>
          <w:szCs w:val="24"/>
        </w:rPr>
        <w:t>поселение»</w:t>
      </w:r>
      <w:r w:rsidR="00603B8E" w:rsidRPr="00A915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860798">
        <w:rPr>
          <w:rFonts w:ascii="Times New Roman" w:hAnsi="Times New Roman"/>
          <w:sz w:val="24"/>
          <w:szCs w:val="24"/>
          <w:lang w:eastAsia="ru-RU"/>
        </w:rPr>
        <w:t xml:space="preserve"> об использовании закрепленного за ними имущества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E633AF" w:rsidRPr="00860798" w:rsidTr="001C5965">
        <w:tc>
          <w:tcPr>
            <w:tcW w:w="4962" w:type="dxa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E633AF" w:rsidRPr="00860798" w:rsidRDefault="00E633AF" w:rsidP="001C596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согласовывающего документ)</w:t>
            </w: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(расшифровка подписи)</w:t>
            </w: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  <w:tc>
          <w:tcPr>
            <w:tcW w:w="5244" w:type="dxa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E633AF" w:rsidRPr="00860798" w:rsidRDefault="00E633AF" w:rsidP="001C596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(расшифровка подписи)</w:t>
            </w: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</w:tr>
    </w:tbl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E633AF" w:rsidRPr="00860798" w:rsidRDefault="00E633AF" w:rsidP="00603B8E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о результатах деятельности муниципального бюджетного учреж</w:t>
      </w:r>
      <w:r w:rsidR="00603B8E">
        <w:rPr>
          <w:rFonts w:ascii="Times New Roman" w:hAnsi="Times New Roman"/>
          <w:b/>
          <w:sz w:val="24"/>
          <w:szCs w:val="24"/>
          <w:lang w:eastAsia="ru-RU"/>
        </w:rPr>
        <w:t xml:space="preserve">дения </w:t>
      </w:r>
      <w:r w:rsidR="00603B8E" w:rsidRPr="00603B8E">
        <w:rPr>
          <w:rFonts w:ascii="Times New Roman" w:hAnsi="Times New Roman"/>
          <w:b/>
          <w:color w:val="000000"/>
          <w:sz w:val="24"/>
          <w:szCs w:val="24"/>
        </w:rPr>
        <w:t>МО «</w:t>
      </w:r>
      <w:proofErr w:type="spellStart"/>
      <w:r w:rsidR="00603B8E" w:rsidRPr="00603B8E">
        <w:rPr>
          <w:rFonts w:ascii="Times New Roman" w:hAnsi="Times New Roman"/>
          <w:b/>
          <w:color w:val="000000"/>
          <w:sz w:val="24"/>
          <w:szCs w:val="24"/>
        </w:rPr>
        <w:t>Кужорское</w:t>
      </w:r>
      <w:proofErr w:type="spellEnd"/>
      <w:r w:rsidR="00603B8E" w:rsidRPr="00603B8E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поселение»</w:t>
      </w:r>
      <w:r w:rsidR="00603B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t>и об использовании закрепленного за ним имущества</w:t>
      </w: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</w:t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  <w:t>_____________________________</w:t>
      </w:r>
    </w:p>
    <w:p w:rsidR="00E633AF" w:rsidRPr="00860798" w:rsidRDefault="00E633AF" w:rsidP="00E633AF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(полное наименование учреждения)</w:t>
      </w: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за ______________ отчетный год</w:t>
      </w: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33AF" w:rsidRPr="00860798" w:rsidRDefault="00E633AF" w:rsidP="00E633AF">
      <w:pPr>
        <w:keepNext/>
        <w:keepLines/>
        <w:spacing w:after="0" w:line="240" w:lineRule="auto"/>
        <w:ind w:left="2540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860798">
        <w:rPr>
          <w:rFonts w:ascii="Times New Roman" w:eastAsia="Calibri" w:hAnsi="Times New Roman"/>
          <w:b/>
          <w:sz w:val="24"/>
          <w:szCs w:val="24"/>
        </w:rPr>
        <w:t>Раздел 1. Общие сведения об учреждении</w:t>
      </w: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4216"/>
        <w:gridCol w:w="4081"/>
      </w:tblGrid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left="10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left="13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Виды деятельности (с указанием исчерпывающего перечня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Услуги (работы), которые оказываются потребителям за плату в случаях, предусмотренных нормативными правовыми актами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 с указанием потребителей указанных услуг (работ)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Документы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1.4.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Численность в </w:t>
            </w:r>
            <w:proofErr w:type="gramStart"/>
            <w:r w:rsidRPr="00860798">
              <w:rPr>
                <w:rFonts w:ascii="Times New Roman" w:eastAsia="Calibri" w:hAnsi="Times New Roman"/>
                <w:sz w:val="24"/>
                <w:szCs w:val="24"/>
              </w:rPr>
              <w:t>соответствии  с</w:t>
            </w:r>
            <w:proofErr w:type="gramEnd"/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 утвержденным штатным расписанием учреждения. В случае изменения количества штатных единиц учреждения указываются 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причины, приведшие к их изменению на конец отчетного периода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1.5.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Фактическая численность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работников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учреждения (указывается фактическая численность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работников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учреждения, данные о количественном составе и квалификации сотрудников учреждения на начало и на конец отчетного года)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1.6.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Средняя заработная плата сотрудников учреждения, в том числе: руководителей; заместителей руководителей; специалистов.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left="140"/>
              <w:rPr>
                <w:rFonts w:ascii="Times New Roman" w:eastAsia="Calibri" w:hAnsi="Times New Roman"/>
                <w:strike/>
                <w:sz w:val="24"/>
                <w:szCs w:val="24"/>
              </w:rPr>
            </w:pPr>
          </w:p>
        </w:tc>
      </w:tr>
    </w:tbl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Раздел 2. Результат деятельности учреждения</w:t>
      </w: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4216"/>
        <w:gridCol w:w="4081"/>
      </w:tblGrid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Общая балансовая стоимость нефинансовых активов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Суммы доходов, полученных учреждением от оказания платных услуг (выполнения работ), при осуществлении основных видов деятельности сверх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задания, при осуществлении иных видов деятельности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исполнении </w:t>
            </w: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задания на оказание муниципальных услуг (выполнение работ) 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оказании учреждениями муниципальных услуг (выполнении работ) сверх муниципального задания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>.9.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2.10.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6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6"/>
        <w:gridCol w:w="2186"/>
        <w:gridCol w:w="2934"/>
        <w:gridCol w:w="125"/>
      </w:tblGrid>
      <w:tr w:rsidR="00E633AF" w:rsidRPr="00860798" w:rsidTr="001C5965">
        <w:trPr>
          <w:gridAfter w:val="1"/>
          <w:wAfter w:w="64" w:type="pct"/>
          <w:trHeight w:val="1306"/>
        </w:trPr>
        <w:tc>
          <w:tcPr>
            <w:tcW w:w="4936" w:type="pct"/>
            <w:gridSpan w:val="3"/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633AF" w:rsidRPr="00860798" w:rsidRDefault="00E633AF" w:rsidP="001C5965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2.11. Суммы кассовых и плановых поступлений (с учетом возвратов) в разрезе поступлений, предусмотренных Планом</w:t>
            </w:r>
          </w:p>
        </w:tc>
      </w:tr>
      <w:tr w:rsidR="00E633AF" w:rsidRPr="00860798" w:rsidTr="001C5965">
        <w:trPr>
          <w:trHeight w:val="312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0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3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E633AF" w:rsidRPr="00860798" w:rsidTr="001C5965">
        <w:trPr>
          <w:trHeight w:val="312"/>
        </w:trPr>
        <w:tc>
          <w:tcPr>
            <w:tcW w:w="2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60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Вид поступления</w:t>
            </w:r>
          </w:p>
        </w:tc>
        <w:tc>
          <w:tcPr>
            <w:tcW w:w="2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3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Сумма поступлений</w:t>
            </w:r>
          </w:p>
        </w:tc>
      </w:tr>
      <w:tr w:rsidR="00E633AF" w:rsidRPr="00860798" w:rsidTr="001C5965">
        <w:trPr>
          <w:trHeight w:val="307"/>
        </w:trPr>
        <w:tc>
          <w:tcPr>
            <w:tcW w:w="2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кассовая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плановая</w:t>
            </w:r>
          </w:p>
        </w:tc>
      </w:tr>
      <w:tr w:rsidR="00E633AF" w:rsidRPr="00860798" w:rsidTr="001C5965">
        <w:trPr>
          <w:trHeight w:val="312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312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3"/>
        <w:gridCol w:w="2352"/>
        <w:gridCol w:w="2586"/>
      </w:tblGrid>
      <w:tr w:rsidR="00E633AF" w:rsidRPr="00860798" w:rsidTr="001C5965">
        <w:trPr>
          <w:trHeight w:val="1306"/>
        </w:trPr>
        <w:tc>
          <w:tcPr>
            <w:tcW w:w="9791" w:type="dxa"/>
            <w:gridSpan w:val="3"/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633AF" w:rsidRPr="00860798" w:rsidRDefault="00E633AF" w:rsidP="001C5965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2.12. 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</w:tr>
      <w:tr w:rsidR="00E633AF" w:rsidRPr="00860798" w:rsidTr="001C5965">
        <w:trPr>
          <w:trHeight w:val="307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0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3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E633AF" w:rsidRPr="00860798" w:rsidTr="001C5965">
        <w:trPr>
          <w:trHeight w:val="312"/>
        </w:trPr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60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Вид выплаты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62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Сумма выплаты</w:t>
            </w:r>
          </w:p>
        </w:tc>
      </w:tr>
      <w:tr w:rsidR="00E633AF" w:rsidRPr="00860798" w:rsidTr="001C5965">
        <w:trPr>
          <w:trHeight w:val="307"/>
        </w:trPr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кассовая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плановая</w:t>
            </w:r>
          </w:p>
        </w:tc>
      </w:tr>
      <w:tr w:rsidR="00E633AF" w:rsidRPr="00860798" w:rsidTr="001C5965">
        <w:trPr>
          <w:trHeight w:val="307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312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4546"/>
        <w:gridCol w:w="2076"/>
        <w:gridCol w:w="1844"/>
        <w:gridCol w:w="378"/>
      </w:tblGrid>
      <w:tr w:rsidR="00E633AF" w:rsidRPr="00860798" w:rsidTr="001C5965">
        <w:trPr>
          <w:gridAfter w:val="1"/>
          <w:wAfter w:w="196" w:type="pct"/>
          <w:trHeight w:val="984"/>
        </w:trPr>
        <w:tc>
          <w:tcPr>
            <w:tcW w:w="4804" w:type="pct"/>
            <w:gridSpan w:val="4"/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b/>
                <w:sz w:val="24"/>
                <w:szCs w:val="24"/>
              </w:rPr>
              <w:t>Раздел</w:t>
            </w:r>
            <w:r w:rsidRPr="00860798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3.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60798">
              <w:rPr>
                <w:rFonts w:ascii="Times New Roman" w:eastAsia="Calibri" w:hAnsi="Times New Roman"/>
                <w:b/>
                <w:sz w:val="24"/>
                <w:szCs w:val="24"/>
              </w:rPr>
              <w:t>Об использовании имущества, закрепленного за учреждением</w:t>
            </w:r>
          </w:p>
          <w:p w:rsidR="00E633AF" w:rsidRPr="00860798" w:rsidRDefault="00E633AF" w:rsidP="001C5965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633AF" w:rsidRPr="00860798" w:rsidTr="001C5965">
        <w:trPr>
          <w:trHeight w:val="40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firstLine="14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0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3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E633AF" w:rsidRPr="00860798" w:rsidTr="001C5965">
        <w:trPr>
          <w:trHeight w:val="562"/>
        </w:trPr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 конец отчетного года</w:t>
            </w:r>
          </w:p>
        </w:tc>
      </w:tr>
      <w:tr w:rsidR="00E633AF" w:rsidRPr="00860798" w:rsidTr="001C5965">
        <w:trPr>
          <w:trHeight w:val="111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110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3.9.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3.10.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3.12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Балансовая стоимость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Исполнитель:  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 ______________     ________________________</w:t>
      </w:r>
    </w:p>
    <w:p w:rsidR="00E633AF" w:rsidRPr="00860798" w:rsidRDefault="00E633AF" w:rsidP="00E633AF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должность)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     (подпись)                        (расшифровка подписи)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E469E" w:rsidRDefault="00CE469E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E469E" w:rsidRDefault="00CE469E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E469E" w:rsidRDefault="00CE469E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E469E" w:rsidRDefault="00CE469E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E469E" w:rsidRPr="00860798" w:rsidRDefault="00CE469E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к Порядку составления и утверждения отчета о результатах деятельности муниципаль</w:t>
      </w:r>
      <w:r w:rsidR="00603B8E">
        <w:rPr>
          <w:rFonts w:ascii="Times New Roman" w:hAnsi="Times New Roman"/>
          <w:sz w:val="24"/>
          <w:szCs w:val="24"/>
          <w:lang w:eastAsia="ru-RU"/>
        </w:rPr>
        <w:t xml:space="preserve">ных учреждений </w:t>
      </w:r>
      <w:r w:rsidR="00603B8E" w:rsidRPr="00A915E1">
        <w:rPr>
          <w:rFonts w:ascii="Times New Roman" w:hAnsi="Times New Roman"/>
          <w:color w:val="000000"/>
          <w:sz w:val="24"/>
          <w:szCs w:val="24"/>
        </w:rPr>
        <w:t>МО «</w:t>
      </w:r>
      <w:proofErr w:type="spellStart"/>
      <w:r w:rsidR="00603B8E" w:rsidRPr="00A915E1">
        <w:rPr>
          <w:rFonts w:ascii="Times New Roman" w:hAnsi="Times New Roman"/>
          <w:color w:val="000000"/>
          <w:sz w:val="24"/>
          <w:szCs w:val="24"/>
        </w:rPr>
        <w:t>Кужорское</w:t>
      </w:r>
      <w:proofErr w:type="spellEnd"/>
      <w:r w:rsidR="00603B8E" w:rsidRPr="00A915E1">
        <w:rPr>
          <w:rFonts w:ascii="Times New Roman" w:hAnsi="Times New Roman"/>
          <w:color w:val="000000"/>
          <w:sz w:val="24"/>
          <w:szCs w:val="24"/>
        </w:rPr>
        <w:t xml:space="preserve"> сельское </w:t>
      </w:r>
      <w:proofErr w:type="gramStart"/>
      <w:r w:rsidR="00603B8E" w:rsidRPr="00A915E1">
        <w:rPr>
          <w:rFonts w:ascii="Times New Roman" w:hAnsi="Times New Roman"/>
          <w:color w:val="000000"/>
          <w:sz w:val="24"/>
          <w:szCs w:val="24"/>
        </w:rPr>
        <w:t>поселение»</w:t>
      </w:r>
      <w:r w:rsidR="00603B8E" w:rsidRPr="00A915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860798">
        <w:rPr>
          <w:rFonts w:ascii="Times New Roman" w:hAnsi="Times New Roman"/>
          <w:sz w:val="24"/>
          <w:szCs w:val="24"/>
          <w:lang w:eastAsia="ru-RU"/>
        </w:rPr>
        <w:t xml:space="preserve"> об использовании закрепленного за ними имущества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E633AF" w:rsidRPr="00860798" w:rsidTr="001C5965">
        <w:tc>
          <w:tcPr>
            <w:tcW w:w="4962" w:type="dxa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E633AF" w:rsidRPr="00860798" w:rsidRDefault="00E633AF" w:rsidP="001C596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согласовывающего документ)</w:t>
            </w: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(расшифровка подписи)</w:t>
            </w: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  <w:tc>
          <w:tcPr>
            <w:tcW w:w="5244" w:type="dxa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E633AF" w:rsidRPr="00860798" w:rsidRDefault="00E633AF" w:rsidP="001C596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(расшифровка подписи)</w:t>
            </w: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</w:tr>
    </w:tbl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 xml:space="preserve">Рассмотрен на </w:t>
      </w:r>
      <w:proofErr w:type="gramStart"/>
      <w:r w:rsidRPr="00860798">
        <w:rPr>
          <w:rFonts w:ascii="Times New Roman" w:hAnsi="Times New Roman"/>
          <w:sz w:val="24"/>
          <w:szCs w:val="24"/>
          <w:lang w:eastAsia="ru-RU"/>
        </w:rPr>
        <w:t>заседании  Наблюдательного</w:t>
      </w:r>
      <w:proofErr w:type="gramEnd"/>
      <w:r w:rsidRPr="00860798">
        <w:rPr>
          <w:rFonts w:ascii="Times New Roman" w:hAnsi="Times New Roman"/>
          <w:sz w:val="24"/>
          <w:szCs w:val="24"/>
          <w:lang w:eastAsia="ru-RU"/>
        </w:rPr>
        <w:t xml:space="preserve"> совета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от «___</w:t>
      </w:r>
      <w:proofErr w:type="gramStart"/>
      <w:r w:rsidRPr="00860798">
        <w:rPr>
          <w:rFonts w:ascii="Times New Roman" w:hAnsi="Times New Roman"/>
          <w:sz w:val="24"/>
          <w:szCs w:val="24"/>
          <w:lang w:eastAsia="ru-RU"/>
        </w:rPr>
        <w:t xml:space="preserve">_»   </w:t>
      </w:r>
      <w:proofErr w:type="gramEnd"/>
      <w:r w:rsidRPr="00860798">
        <w:rPr>
          <w:rFonts w:ascii="Times New Roman" w:hAnsi="Times New Roman"/>
          <w:sz w:val="24"/>
          <w:szCs w:val="24"/>
          <w:lang w:eastAsia="ru-RU"/>
        </w:rPr>
        <w:t>____________________ 20 ___года №_______</w:t>
      </w:r>
    </w:p>
    <w:p w:rsidR="00E633AF" w:rsidRPr="00860798" w:rsidRDefault="00E633AF" w:rsidP="00603B8E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E633AF" w:rsidRPr="00860798" w:rsidRDefault="00E633AF" w:rsidP="00603B8E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о результатах деятельности муниципального автономн</w:t>
      </w:r>
      <w:r w:rsidR="00603B8E">
        <w:rPr>
          <w:rFonts w:ascii="Times New Roman" w:hAnsi="Times New Roman"/>
          <w:b/>
          <w:sz w:val="24"/>
          <w:szCs w:val="24"/>
          <w:lang w:eastAsia="ru-RU"/>
        </w:rPr>
        <w:t xml:space="preserve">ого учреждения </w:t>
      </w:r>
      <w:r w:rsidR="00603B8E" w:rsidRPr="00603B8E">
        <w:rPr>
          <w:rFonts w:ascii="Times New Roman" w:hAnsi="Times New Roman"/>
          <w:b/>
          <w:color w:val="000000"/>
          <w:sz w:val="24"/>
          <w:szCs w:val="24"/>
        </w:rPr>
        <w:t>МО «</w:t>
      </w:r>
      <w:proofErr w:type="spellStart"/>
      <w:r w:rsidR="00603B8E" w:rsidRPr="00603B8E">
        <w:rPr>
          <w:rFonts w:ascii="Times New Roman" w:hAnsi="Times New Roman"/>
          <w:b/>
          <w:color w:val="000000"/>
          <w:sz w:val="24"/>
          <w:szCs w:val="24"/>
        </w:rPr>
        <w:t>Кужорское</w:t>
      </w:r>
      <w:proofErr w:type="spellEnd"/>
      <w:r w:rsidR="00603B8E" w:rsidRPr="00603B8E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поселение»</w:t>
      </w:r>
      <w:r w:rsidR="00603B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t>и об использовании закрепленного за ним имущества</w:t>
      </w: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</w:t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  <w:t>_____________________________</w:t>
      </w:r>
    </w:p>
    <w:p w:rsidR="00E633AF" w:rsidRPr="00860798" w:rsidRDefault="00E633AF" w:rsidP="00E633AF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(полное наименование учреждения)</w:t>
      </w: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за ______________ отчетный год</w:t>
      </w: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33AF" w:rsidRPr="00860798" w:rsidRDefault="00E633AF" w:rsidP="00E633AF">
      <w:pPr>
        <w:keepNext/>
        <w:keepLines/>
        <w:spacing w:after="0" w:line="240" w:lineRule="auto"/>
        <w:ind w:left="2540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860798">
        <w:rPr>
          <w:rFonts w:ascii="Times New Roman" w:eastAsia="Calibri" w:hAnsi="Times New Roman"/>
          <w:b/>
          <w:sz w:val="24"/>
          <w:szCs w:val="24"/>
        </w:rPr>
        <w:t>Раздел 1. Общие сведения об учреждении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2961"/>
        <w:gridCol w:w="2867"/>
        <w:gridCol w:w="2861"/>
      </w:tblGrid>
      <w:tr w:rsidR="00E633AF" w:rsidRPr="00860798" w:rsidTr="001C5965">
        <w:tc>
          <w:tcPr>
            <w:tcW w:w="487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538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9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left="108" w:hanging="7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486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Отчетный год</w:t>
            </w:r>
          </w:p>
        </w:tc>
      </w:tr>
      <w:tr w:rsidR="00E633AF" w:rsidRPr="00860798" w:rsidTr="001C5965">
        <w:tc>
          <w:tcPr>
            <w:tcW w:w="487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1538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Виды деятельности (с указанием исчерпывающего перечня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1489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487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1538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Услуги (работы), которые оказываются потребителям за плату в случаях, предусмотренных нормативными правовыми актами с указанием потребителей указанных услуг (работ)</w:t>
            </w:r>
          </w:p>
        </w:tc>
        <w:tc>
          <w:tcPr>
            <w:tcW w:w="1489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487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1538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Документы (с указанием номеров, даты выдачи и 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      </w:r>
          </w:p>
        </w:tc>
        <w:tc>
          <w:tcPr>
            <w:tcW w:w="1489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487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1.4.</w:t>
            </w:r>
          </w:p>
        </w:tc>
        <w:tc>
          <w:tcPr>
            <w:tcW w:w="1538" w:type="pct"/>
            <w:shd w:val="clear" w:color="auto" w:fill="auto"/>
          </w:tcPr>
          <w:p w:rsidR="00E633AF" w:rsidRPr="00860798" w:rsidRDefault="00603B8E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Численность в соответствии </w:t>
            </w:r>
            <w:r w:rsidR="00E633AF" w:rsidRPr="00860798">
              <w:rPr>
                <w:rFonts w:ascii="Times New Roman" w:eastAsia="Calibri" w:hAnsi="Times New Roman"/>
                <w:sz w:val="24"/>
                <w:szCs w:val="24"/>
              </w:rPr>
              <w:t>с утвержденным штатным расписанием учреждения. В случае изменения количества штатных единиц учреждения указываются причины, приведшие к их изменению на конец отчетного периода</w:t>
            </w:r>
          </w:p>
        </w:tc>
        <w:tc>
          <w:tcPr>
            <w:tcW w:w="1489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487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1.5.</w:t>
            </w:r>
          </w:p>
        </w:tc>
        <w:tc>
          <w:tcPr>
            <w:tcW w:w="1538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Фактическая численность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работников 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учреждения (указывается фактическая численность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работников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учреждения, данные о количественном составе и квалификации сотрудников учреждения на начало и на конец отчетного года, среднегодовая численность)</w:t>
            </w:r>
          </w:p>
        </w:tc>
        <w:tc>
          <w:tcPr>
            <w:tcW w:w="1489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487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1.6.</w:t>
            </w:r>
          </w:p>
        </w:tc>
        <w:tc>
          <w:tcPr>
            <w:tcW w:w="1538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Средняя заработная плата сотрудников учреждения, в том числе: руководителей; заместителей руководителей; специалистов.</w:t>
            </w:r>
          </w:p>
        </w:tc>
        <w:tc>
          <w:tcPr>
            <w:tcW w:w="1489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left="140"/>
              <w:rPr>
                <w:rFonts w:ascii="Times New Roman" w:eastAsia="Calibri" w:hAnsi="Times New Roman"/>
                <w:strike/>
                <w:sz w:val="24"/>
                <w:szCs w:val="24"/>
              </w:rPr>
            </w:pPr>
          </w:p>
        </w:tc>
        <w:tc>
          <w:tcPr>
            <w:tcW w:w="1486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left="140"/>
              <w:rPr>
                <w:rFonts w:ascii="Times New Roman" w:eastAsia="Calibri" w:hAnsi="Times New Roman"/>
                <w:strike/>
                <w:sz w:val="24"/>
                <w:szCs w:val="24"/>
              </w:rPr>
            </w:pPr>
          </w:p>
        </w:tc>
      </w:tr>
      <w:tr w:rsidR="00E633AF" w:rsidRPr="00860798" w:rsidTr="001C5965">
        <w:tc>
          <w:tcPr>
            <w:tcW w:w="487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1.7.</w:t>
            </w:r>
          </w:p>
        </w:tc>
        <w:tc>
          <w:tcPr>
            <w:tcW w:w="1538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Состав наблюдательного совета с указанием фамилии, имени, отчества и занимаемой должности</w:t>
            </w:r>
          </w:p>
        </w:tc>
        <w:tc>
          <w:tcPr>
            <w:tcW w:w="1489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6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633AF" w:rsidRPr="00860798" w:rsidRDefault="00E633AF" w:rsidP="00603B8E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Раздел 2. Результат деятельности учреждения</w:t>
      </w: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4216"/>
        <w:gridCol w:w="4081"/>
      </w:tblGrid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Общая балансовая стоимость нефинансовых активов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Суммы доходов, полученных учреждением от оказания платных услуг (выполнения работ), при осуществлении основных видов деятельности сверх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задания, при осуществлении иных видов деятельности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исполнении муниципального задания на оказание муниципальных услуг (выполнение работ) за отчетный год и год, предшествующий отчетному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оказании учреждениями муниципальных услуг (выполнении работ) сверх муниципального задания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>.9.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 (в том числе платными для потребителей) за отчетный год и год, предшествующий отчетному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33AF" w:rsidRPr="00860798" w:rsidRDefault="00E633AF" w:rsidP="00603B8E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 xml:space="preserve">2.11. </w:t>
      </w:r>
      <w:r w:rsidRPr="00860798">
        <w:rPr>
          <w:rFonts w:ascii="Times New Roman" w:hAnsi="Times New Roman"/>
          <w:sz w:val="24"/>
          <w:szCs w:val="24"/>
          <w:lang w:val="en-US" w:eastAsia="ru-RU"/>
        </w:rPr>
        <w:t>C</w:t>
      </w:r>
      <w:proofErr w:type="spellStart"/>
      <w:r w:rsidRPr="00860798">
        <w:rPr>
          <w:rFonts w:ascii="Times New Roman" w:hAnsi="Times New Roman"/>
          <w:sz w:val="24"/>
          <w:szCs w:val="24"/>
          <w:lang w:eastAsia="ru-RU"/>
        </w:rPr>
        <w:t>редняя</w:t>
      </w:r>
      <w:proofErr w:type="spellEnd"/>
      <w:r w:rsidRPr="00860798">
        <w:rPr>
          <w:rFonts w:ascii="Times New Roman" w:hAnsi="Times New Roman"/>
          <w:sz w:val="24"/>
          <w:szCs w:val="24"/>
          <w:lang w:eastAsia="ru-RU"/>
        </w:rPr>
        <w:t xml:space="preserve"> стоимость для потребителей получения частично платных и полностью платных услуг (работ) по видам услуг (работ)</w:t>
      </w: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578"/>
        <w:gridCol w:w="1231"/>
        <w:gridCol w:w="1883"/>
        <w:gridCol w:w="4423"/>
      </w:tblGrid>
      <w:tr w:rsidR="00E633AF" w:rsidRPr="00860798" w:rsidTr="001C5965">
        <w:trPr>
          <w:trHeight w:val="255"/>
        </w:trPr>
        <w:tc>
          <w:tcPr>
            <w:tcW w:w="513" w:type="dxa"/>
            <w:vMerge w:val="restart"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53" w:type="dxa"/>
            <w:vMerge w:val="restart"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Тип услуги (работы)</w:t>
            </w:r>
          </w:p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(частично платная, полностью платная)</w:t>
            </w:r>
          </w:p>
        </w:tc>
        <w:tc>
          <w:tcPr>
            <w:tcW w:w="6744" w:type="dxa"/>
            <w:gridSpan w:val="2"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Средняя стоимость для потребителей получения услуг (работ)</w:t>
            </w:r>
          </w:p>
        </w:tc>
      </w:tr>
      <w:tr w:rsidR="00E633AF" w:rsidRPr="00860798" w:rsidTr="001C5965">
        <w:trPr>
          <w:trHeight w:val="255"/>
        </w:trPr>
        <w:tc>
          <w:tcPr>
            <w:tcW w:w="513" w:type="dxa"/>
            <w:vMerge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4846" w:type="dxa"/>
            <w:shd w:val="clear" w:color="auto" w:fill="auto"/>
            <w:noWrap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E633AF" w:rsidRPr="00860798" w:rsidTr="001C5965">
        <w:trPr>
          <w:trHeight w:val="255"/>
        </w:trPr>
        <w:tc>
          <w:tcPr>
            <w:tcW w:w="513" w:type="dxa"/>
            <w:shd w:val="clear" w:color="auto" w:fill="auto"/>
            <w:noWrap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shd w:val="clear" w:color="auto" w:fill="auto"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6" w:type="dxa"/>
            <w:shd w:val="clear" w:color="auto" w:fill="auto"/>
            <w:noWrap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 xml:space="preserve">2.12. Объем финансового обеспечения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задания учредителя</w:t>
      </w: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89"/>
        <w:gridCol w:w="2051"/>
        <w:gridCol w:w="4846"/>
      </w:tblGrid>
      <w:tr w:rsidR="00E633AF" w:rsidRPr="00860798" w:rsidTr="001C5965">
        <w:trPr>
          <w:trHeight w:val="255"/>
        </w:trPr>
        <w:tc>
          <w:tcPr>
            <w:tcW w:w="513" w:type="dxa"/>
            <w:vMerge w:val="restart"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64" w:type="dxa"/>
            <w:vMerge w:val="restart"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6744" w:type="dxa"/>
            <w:gridSpan w:val="2"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финансового обеспечения (тыс. руб.)</w:t>
            </w:r>
          </w:p>
        </w:tc>
      </w:tr>
      <w:tr w:rsidR="00E633AF" w:rsidRPr="00860798" w:rsidTr="001C5965">
        <w:trPr>
          <w:trHeight w:val="255"/>
        </w:trPr>
        <w:tc>
          <w:tcPr>
            <w:tcW w:w="513" w:type="dxa"/>
            <w:vMerge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4846" w:type="dxa"/>
            <w:shd w:val="clear" w:color="auto" w:fill="auto"/>
            <w:noWrap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E633AF" w:rsidRPr="00860798" w:rsidTr="001C5965">
        <w:trPr>
          <w:trHeight w:val="255"/>
        </w:trPr>
        <w:tc>
          <w:tcPr>
            <w:tcW w:w="513" w:type="dxa"/>
            <w:shd w:val="clear" w:color="auto" w:fill="auto"/>
            <w:noWrap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6" w:type="dxa"/>
            <w:shd w:val="clear" w:color="auto" w:fill="auto"/>
            <w:noWrap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2.13. Объем финансового обеспечения развития учреждения в рамках программ, утвержденных в установленном порядке</w:t>
      </w: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89"/>
        <w:gridCol w:w="2051"/>
        <w:gridCol w:w="4846"/>
      </w:tblGrid>
      <w:tr w:rsidR="00E633AF" w:rsidRPr="00860798" w:rsidTr="001C5965">
        <w:trPr>
          <w:trHeight w:val="255"/>
        </w:trPr>
        <w:tc>
          <w:tcPr>
            <w:tcW w:w="513" w:type="dxa"/>
            <w:vMerge w:val="restart"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64" w:type="dxa"/>
            <w:vMerge w:val="restart"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744" w:type="dxa"/>
            <w:gridSpan w:val="2"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финансового обеспечения (тыс. руб.)</w:t>
            </w:r>
          </w:p>
        </w:tc>
      </w:tr>
      <w:tr w:rsidR="00E633AF" w:rsidRPr="00860798" w:rsidTr="001C5965">
        <w:trPr>
          <w:trHeight w:val="255"/>
        </w:trPr>
        <w:tc>
          <w:tcPr>
            <w:tcW w:w="513" w:type="dxa"/>
            <w:vMerge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4846" w:type="dxa"/>
            <w:shd w:val="clear" w:color="auto" w:fill="auto"/>
            <w:noWrap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E633AF" w:rsidRPr="00860798" w:rsidTr="001C5965">
        <w:trPr>
          <w:trHeight w:val="255"/>
        </w:trPr>
        <w:tc>
          <w:tcPr>
            <w:tcW w:w="513" w:type="dxa"/>
            <w:shd w:val="clear" w:color="auto" w:fill="auto"/>
            <w:noWrap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6" w:type="dxa"/>
            <w:shd w:val="clear" w:color="auto" w:fill="auto"/>
            <w:noWrap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60798">
        <w:rPr>
          <w:rFonts w:ascii="Times New Roman" w:hAnsi="Times New Roman"/>
          <w:sz w:val="24"/>
          <w:szCs w:val="24"/>
          <w:lang w:eastAsia="ru-RU"/>
        </w:rPr>
        <w:t>2.14.</w:t>
      </w:r>
      <w:r w:rsidRPr="00860798">
        <w:rPr>
          <w:rFonts w:ascii="Times New Roman" w:hAnsi="Times New Roman"/>
          <w:color w:val="FFFFFF"/>
          <w:sz w:val="24"/>
          <w:szCs w:val="24"/>
          <w:lang w:eastAsia="ru-RU"/>
        </w:rPr>
        <w:t>_</w:t>
      </w:r>
      <w:proofErr w:type="gramEnd"/>
      <w:r w:rsidRPr="00860798">
        <w:rPr>
          <w:rFonts w:ascii="Times New Roman" w:hAnsi="Times New Roman"/>
          <w:sz w:val="24"/>
          <w:szCs w:val="24"/>
          <w:lang w:eastAsia="ru-RU"/>
        </w:rPr>
        <w:t>Общие суммы прибыли учреждения после налогообложения в отчетном периоде, образовавшейся в связи с оказанием учреждением платных услуг (работ)</w:t>
      </w: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"/>
        <w:gridCol w:w="442"/>
        <w:gridCol w:w="2984"/>
        <w:gridCol w:w="1366"/>
        <w:gridCol w:w="62"/>
        <w:gridCol w:w="623"/>
        <w:gridCol w:w="1635"/>
        <w:gridCol w:w="93"/>
        <w:gridCol w:w="3020"/>
        <w:gridCol w:w="98"/>
        <w:gridCol w:w="35"/>
      </w:tblGrid>
      <w:tr w:rsidR="00E633AF" w:rsidRPr="00860798" w:rsidTr="001C5965">
        <w:trPr>
          <w:gridAfter w:val="1"/>
          <w:wAfter w:w="35" w:type="dxa"/>
          <w:trHeight w:val="255"/>
        </w:trPr>
        <w:tc>
          <w:tcPr>
            <w:tcW w:w="540" w:type="dxa"/>
            <w:gridSpan w:val="2"/>
            <w:vMerge w:val="restart"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84" w:type="dxa"/>
            <w:vMerge w:val="restart"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897" w:type="dxa"/>
            <w:gridSpan w:val="7"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финансового обеспечения (тыс. руб.)</w:t>
            </w:r>
          </w:p>
        </w:tc>
      </w:tr>
      <w:tr w:rsidR="00E633AF" w:rsidRPr="00860798" w:rsidTr="001C5965">
        <w:trPr>
          <w:gridAfter w:val="1"/>
          <w:wAfter w:w="35" w:type="dxa"/>
          <w:trHeight w:val="255"/>
        </w:trPr>
        <w:tc>
          <w:tcPr>
            <w:tcW w:w="540" w:type="dxa"/>
            <w:gridSpan w:val="2"/>
            <w:vMerge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shd w:val="clear" w:color="auto" w:fill="auto"/>
            <w:noWrap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4846" w:type="dxa"/>
            <w:gridSpan w:val="4"/>
            <w:shd w:val="clear" w:color="auto" w:fill="auto"/>
            <w:noWrap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E633AF" w:rsidRPr="00860798" w:rsidTr="001C5965">
        <w:trPr>
          <w:gridAfter w:val="1"/>
          <w:wAfter w:w="35" w:type="dxa"/>
          <w:trHeight w:val="255"/>
        </w:trPr>
        <w:tc>
          <w:tcPr>
            <w:tcW w:w="540" w:type="dxa"/>
            <w:gridSpan w:val="2"/>
            <w:shd w:val="clear" w:color="auto" w:fill="auto"/>
            <w:noWrap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shd w:val="clear" w:color="auto" w:fill="auto"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gridSpan w:val="3"/>
            <w:shd w:val="clear" w:color="auto" w:fill="auto"/>
            <w:noWrap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6" w:type="dxa"/>
            <w:gridSpan w:val="4"/>
            <w:shd w:val="clear" w:color="auto" w:fill="auto"/>
            <w:noWrap/>
            <w:hideMark/>
          </w:tcPr>
          <w:p w:rsidR="00E633AF" w:rsidRPr="00860798" w:rsidRDefault="00E633AF" w:rsidP="001C5965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E633AF" w:rsidRPr="00860798" w:rsidTr="001C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2"/>
          <w:wBefore w:w="98" w:type="dxa"/>
          <w:wAfter w:w="133" w:type="dxa"/>
          <w:trHeight w:val="1306"/>
        </w:trPr>
        <w:tc>
          <w:tcPr>
            <w:tcW w:w="10225" w:type="dxa"/>
            <w:gridSpan w:val="8"/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633AF" w:rsidRPr="00860798" w:rsidRDefault="00E633AF" w:rsidP="001C59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2.15. Суммы кассовых и плановых поступлений (с учетом возвратов) в разрезе поступлений, предусмотренных Планом</w:t>
            </w: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3AF" w:rsidRPr="00860798" w:rsidTr="001C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E633AF" w:rsidRPr="00860798" w:rsidTr="001C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Вид поступления</w:t>
            </w:r>
          </w:p>
        </w:tc>
        <w:tc>
          <w:tcPr>
            <w:tcW w:w="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Сумма поступлений</w:t>
            </w:r>
          </w:p>
        </w:tc>
      </w:tr>
      <w:tr w:rsidR="00E633AF" w:rsidRPr="00860798" w:rsidTr="001C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07"/>
        </w:trPr>
        <w:tc>
          <w:tcPr>
            <w:tcW w:w="47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кассовая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плановая</w:t>
            </w:r>
          </w:p>
        </w:tc>
      </w:tr>
      <w:tr w:rsidR="00E633AF" w:rsidRPr="00860798" w:rsidTr="001C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1306"/>
        </w:trPr>
        <w:tc>
          <w:tcPr>
            <w:tcW w:w="10358" w:type="dxa"/>
            <w:gridSpan w:val="10"/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633AF" w:rsidRPr="00860798" w:rsidRDefault="00E633AF" w:rsidP="001C59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2.16. 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</w:tr>
      <w:tr w:rsidR="00E633AF" w:rsidRPr="00860798" w:rsidTr="001C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07"/>
        </w:trPr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E633AF" w:rsidRPr="00860798" w:rsidTr="001C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8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Вид выплаты</w:t>
            </w:r>
          </w:p>
        </w:tc>
        <w:tc>
          <w:tcPr>
            <w:tcW w:w="5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Сумма выплаты</w:t>
            </w:r>
          </w:p>
        </w:tc>
      </w:tr>
      <w:tr w:rsidR="00E633AF" w:rsidRPr="00860798" w:rsidTr="001C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07"/>
        </w:trPr>
        <w:tc>
          <w:tcPr>
            <w:tcW w:w="48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кассовая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плановая</w:t>
            </w:r>
          </w:p>
        </w:tc>
      </w:tr>
      <w:tr w:rsidR="00E633AF" w:rsidRPr="00860798" w:rsidTr="001C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07"/>
        </w:trPr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4546"/>
        <w:gridCol w:w="2076"/>
        <w:gridCol w:w="1844"/>
        <w:gridCol w:w="378"/>
      </w:tblGrid>
      <w:tr w:rsidR="00E633AF" w:rsidRPr="00860798" w:rsidTr="001C5965">
        <w:trPr>
          <w:gridAfter w:val="1"/>
          <w:wAfter w:w="196" w:type="pct"/>
          <w:trHeight w:val="984"/>
        </w:trPr>
        <w:tc>
          <w:tcPr>
            <w:tcW w:w="4804" w:type="pct"/>
            <w:gridSpan w:val="4"/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b/>
                <w:sz w:val="24"/>
                <w:szCs w:val="24"/>
              </w:rPr>
              <w:t>Раздел</w:t>
            </w:r>
            <w:r w:rsidRPr="00860798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3.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60798">
              <w:rPr>
                <w:rFonts w:ascii="Times New Roman" w:eastAsia="Calibri" w:hAnsi="Times New Roman"/>
                <w:b/>
                <w:sz w:val="24"/>
                <w:szCs w:val="24"/>
              </w:rPr>
              <w:t>Об использовании имущества, закрепленного за учреждением</w:t>
            </w:r>
          </w:p>
        </w:tc>
      </w:tr>
      <w:tr w:rsidR="00E633AF" w:rsidRPr="00860798" w:rsidTr="001C5965">
        <w:trPr>
          <w:trHeight w:val="40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E633AF" w:rsidRPr="00860798" w:rsidTr="001C5965">
        <w:trPr>
          <w:trHeight w:val="562"/>
        </w:trPr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 конец отчетного года</w:t>
            </w:r>
          </w:p>
        </w:tc>
      </w:tr>
      <w:tr w:rsidR="00E633AF" w:rsidRPr="00860798" w:rsidTr="001C5965">
        <w:trPr>
          <w:trHeight w:val="111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110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3.2.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3.9.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3.10.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3.12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Балансовая стоимость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Исполнитель:  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 ______________     ________________________</w:t>
      </w:r>
    </w:p>
    <w:p w:rsidR="00E633AF" w:rsidRPr="00860798" w:rsidRDefault="00E633AF" w:rsidP="00E633AF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должность)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     (подпись)                        (расшифровка подписи)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3B8E" w:rsidRDefault="00603B8E" w:rsidP="00E633A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603B8E" w:rsidRDefault="00603B8E" w:rsidP="00E633A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603B8E" w:rsidRDefault="00603B8E" w:rsidP="00E633A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603B8E" w:rsidRDefault="00603B8E" w:rsidP="00E633A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к Порядку составления и утверждения отчета о результатах деятельности муницип</w:t>
      </w:r>
      <w:r w:rsidR="00603B8E">
        <w:rPr>
          <w:rFonts w:ascii="Times New Roman" w:hAnsi="Times New Roman"/>
          <w:sz w:val="24"/>
          <w:szCs w:val="24"/>
          <w:lang w:eastAsia="ru-RU"/>
        </w:rPr>
        <w:t xml:space="preserve">альных учреждений </w:t>
      </w:r>
      <w:r w:rsidR="00603B8E" w:rsidRPr="00A915E1">
        <w:rPr>
          <w:rFonts w:ascii="Times New Roman" w:hAnsi="Times New Roman"/>
          <w:color w:val="000000"/>
          <w:sz w:val="24"/>
          <w:szCs w:val="24"/>
        </w:rPr>
        <w:t>МО «</w:t>
      </w:r>
      <w:proofErr w:type="spellStart"/>
      <w:r w:rsidR="00603B8E" w:rsidRPr="00A915E1">
        <w:rPr>
          <w:rFonts w:ascii="Times New Roman" w:hAnsi="Times New Roman"/>
          <w:color w:val="000000"/>
          <w:sz w:val="24"/>
          <w:szCs w:val="24"/>
        </w:rPr>
        <w:t>Кужорское</w:t>
      </w:r>
      <w:proofErr w:type="spellEnd"/>
      <w:r w:rsidR="00603B8E" w:rsidRPr="00A915E1">
        <w:rPr>
          <w:rFonts w:ascii="Times New Roman" w:hAnsi="Times New Roman"/>
          <w:color w:val="000000"/>
          <w:sz w:val="24"/>
          <w:szCs w:val="24"/>
        </w:rPr>
        <w:t xml:space="preserve"> сельское </w:t>
      </w:r>
      <w:proofErr w:type="gramStart"/>
      <w:r w:rsidR="00603B8E" w:rsidRPr="00A915E1">
        <w:rPr>
          <w:rFonts w:ascii="Times New Roman" w:hAnsi="Times New Roman"/>
          <w:color w:val="000000"/>
          <w:sz w:val="24"/>
          <w:szCs w:val="24"/>
        </w:rPr>
        <w:t>поселение»</w:t>
      </w:r>
      <w:r w:rsidR="00603B8E" w:rsidRPr="00A915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860798">
        <w:rPr>
          <w:rFonts w:ascii="Times New Roman" w:hAnsi="Times New Roman"/>
          <w:sz w:val="24"/>
          <w:szCs w:val="24"/>
          <w:lang w:eastAsia="ru-RU"/>
        </w:rPr>
        <w:t xml:space="preserve"> об использовании закрепленного за ними имущества</w:t>
      </w: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E633AF" w:rsidRPr="00860798" w:rsidTr="001C5965">
        <w:tc>
          <w:tcPr>
            <w:tcW w:w="4962" w:type="dxa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E633AF" w:rsidRPr="00860798" w:rsidRDefault="00E633AF" w:rsidP="001C596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согласовывающего документ)</w:t>
            </w: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(расшифровка подписи)</w:t>
            </w: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</w:t>
            </w:r>
            <w:r w:rsidRPr="008F743B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44" w:type="dxa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E633AF" w:rsidRPr="00860798" w:rsidRDefault="00E633AF" w:rsidP="001C596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(расшифровка подписи)</w:t>
            </w:r>
          </w:p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</w:tr>
    </w:tbl>
    <w:p w:rsidR="00E633AF" w:rsidRPr="00860798" w:rsidRDefault="00E633AF" w:rsidP="00603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E633AF" w:rsidRPr="00860798" w:rsidRDefault="00E633AF" w:rsidP="00603B8E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о результатах деятельности муниципального казённ</w:t>
      </w:r>
      <w:r w:rsidR="00603B8E">
        <w:rPr>
          <w:rFonts w:ascii="Times New Roman" w:hAnsi="Times New Roman"/>
          <w:b/>
          <w:sz w:val="24"/>
          <w:szCs w:val="24"/>
          <w:lang w:eastAsia="ru-RU"/>
        </w:rPr>
        <w:t xml:space="preserve">ого учреждения </w:t>
      </w:r>
      <w:r w:rsidR="00603B8E" w:rsidRPr="00603B8E">
        <w:rPr>
          <w:rFonts w:ascii="Times New Roman" w:hAnsi="Times New Roman"/>
          <w:b/>
          <w:color w:val="000000"/>
          <w:sz w:val="24"/>
          <w:szCs w:val="24"/>
        </w:rPr>
        <w:t>МО «</w:t>
      </w:r>
      <w:proofErr w:type="spellStart"/>
      <w:r w:rsidR="00603B8E" w:rsidRPr="00603B8E">
        <w:rPr>
          <w:rFonts w:ascii="Times New Roman" w:hAnsi="Times New Roman"/>
          <w:b/>
          <w:color w:val="000000"/>
          <w:sz w:val="24"/>
          <w:szCs w:val="24"/>
        </w:rPr>
        <w:t>Кужорское</w:t>
      </w:r>
      <w:proofErr w:type="spellEnd"/>
      <w:r w:rsidR="00603B8E" w:rsidRPr="00603B8E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поселение»</w:t>
      </w:r>
      <w:r w:rsidR="00603B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t>и об использовании закрепленного за ним имущества</w:t>
      </w: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</w:t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  <w:t>_____________________________</w:t>
      </w:r>
    </w:p>
    <w:p w:rsidR="00E633AF" w:rsidRPr="00860798" w:rsidRDefault="00E633AF" w:rsidP="00E633AF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(полное наименование учреждения)</w:t>
      </w: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за ______________ отчетный год</w:t>
      </w: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33AF" w:rsidRPr="00860798" w:rsidRDefault="00E633AF" w:rsidP="00E633AF">
      <w:pPr>
        <w:keepNext/>
        <w:keepLines/>
        <w:spacing w:after="0" w:line="240" w:lineRule="auto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860798">
        <w:rPr>
          <w:rFonts w:ascii="Times New Roman" w:eastAsia="Calibri" w:hAnsi="Times New Roman"/>
          <w:b/>
          <w:sz w:val="24"/>
          <w:szCs w:val="24"/>
        </w:rPr>
        <w:t>Раздел 1. Общие сведения об учреждении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4216"/>
        <w:gridCol w:w="4081"/>
      </w:tblGrid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Виды деятельности (с указанием исчерпывающего перечня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Услуги (работы), которые оказываются потребителям за плату в случаях, предусмотренных нормативными правовыми актами с указанием потребителей указанных услуг (работ)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Документы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1.4.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Установленная численность учреждения. В случае изменения количества штатных единиц учреждения указываются причины, приведшие к их изменению на конец отчетного периода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Фактическая численность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работников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учреждения (указывается фактическая численность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работников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учреждения, данные о количественном составе и квалификации сотрудников учреждения на начало и на конец отчетного года)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1.6.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Средняя заработная плата сотрудников учреждения, в том числе: руководителей; заместителей руководителей; специалистов.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trike/>
                <w:sz w:val="24"/>
                <w:szCs w:val="24"/>
              </w:rPr>
            </w:pPr>
          </w:p>
        </w:tc>
      </w:tr>
    </w:tbl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Раздел 2. Результат деятельности учреждения</w:t>
      </w:r>
    </w:p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4216"/>
        <w:gridCol w:w="4081"/>
      </w:tblGrid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Общая балансовая стоимость нефинансовых активов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(увеличение, уменьшение) дебиторской и кредиторской задолженности учреждения в разрезе поступлений (выплат),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c>
          <w:tcPr>
            <w:tcW w:w="6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90" w:type="pct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2120" w:type="pct"/>
            <w:shd w:val="clear" w:color="auto" w:fill="auto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6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6"/>
        <w:gridCol w:w="125"/>
      </w:tblGrid>
      <w:tr w:rsidR="00E633AF" w:rsidRPr="00860798" w:rsidTr="001C5965">
        <w:trPr>
          <w:gridAfter w:val="1"/>
          <w:wAfter w:w="64" w:type="pct"/>
          <w:trHeight w:val="1306"/>
        </w:trPr>
        <w:tc>
          <w:tcPr>
            <w:tcW w:w="4936" w:type="pct"/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633AF" w:rsidRPr="00860798" w:rsidRDefault="00E633AF" w:rsidP="001C59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>. Показатели доведенных учреждению лимитов бюджетных обязательств</w:t>
            </w:r>
          </w:p>
          <w:p w:rsidR="00E633AF" w:rsidRPr="00860798" w:rsidRDefault="00E633AF" w:rsidP="001C59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1"/>
              <w:gridCol w:w="4835"/>
            </w:tblGrid>
            <w:tr w:rsidR="00E633AF" w:rsidRPr="00860798" w:rsidTr="001C5965">
              <w:tc>
                <w:tcPr>
                  <w:tcW w:w="5095" w:type="dxa"/>
                  <w:shd w:val="clear" w:color="auto" w:fill="auto"/>
                </w:tcPr>
                <w:p w:rsidR="00E633AF" w:rsidRPr="00860798" w:rsidRDefault="00E633AF" w:rsidP="001C59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60798">
                    <w:rPr>
                      <w:rFonts w:ascii="Times New Roman" w:eastAsia="Calibri" w:hAnsi="Times New Roman"/>
                      <w:sz w:val="24"/>
                      <w:szCs w:val="24"/>
                    </w:rPr>
                    <w:t>КБК</w:t>
                  </w:r>
                </w:p>
              </w:tc>
              <w:tc>
                <w:tcPr>
                  <w:tcW w:w="5095" w:type="dxa"/>
                  <w:shd w:val="clear" w:color="auto" w:fill="auto"/>
                </w:tcPr>
                <w:p w:rsidR="00E633AF" w:rsidRPr="00860798" w:rsidRDefault="00E633AF" w:rsidP="001C59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60798">
                    <w:rPr>
                      <w:rFonts w:ascii="Times New Roman" w:eastAsia="Calibri" w:hAnsi="Times New Roman"/>
                      <w:sz w:val="24"/>
                      <w:szCs w:val="24"/>
                    </w:rPr>
                    <w:t>Лимиты бюджетных обязательств</w:t>
                  </w:r>
                </w:p>
              </w:tc>
            </w:tr>
            <w:tr w:rsidR="00E633AF" w:rsidRPr="00860798" w:rsidTr="001C5965">
              <w:tc>
                <w:tcPr>
                  <w:tcW w:w="5095" w:type="dxa"/>
                  <w:shd w:val="clear" w:color="auto" w:fill="auto"/>
                </w:tcPr>
                <w:p w:rsidR="00E633AF" w:rsidRPr="00860798" w:rsidRDefault="00E633AF" w:rsidP="001C59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5" w:type="dxa"/>
                  <w:shd w:val="clear" w:color="auto" w:fill="auto"/>
                </w:tcPr>
                <w:p w:rsidR="00E633AF" w:rsidRPr="00860798" w:rsidRDefault="00E633AF" w:rsidP="001C59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E633AF" w:rsidRPr="00860798" w:rsidTr="001C5965">
              <w:tc>
                <w:tcPr>
                  <w:tcW w:w="5095" w:type="dxa"/>
                  <w:shd w:val="clear" w:color="auto" w:fill="auto"/>
                </w:tcPr>
                <w:p w:rsidR="00E633AF" w:rsidRPr="00860798" w:rsidRDefault="00E633AF" w:rsidP="001C59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5" w:type="dxa"/>
                  <w:shd w:val="clear" w:color="auto" w:fill="auto"/>
                </w:tcPr>
                <w:p w:rsidR="00E633AF" w:rsidRPr="00860798" w:rsidRDefault="00E633AF" w:rsidP="001C59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633AF" w:rsidRPr="00860798" w:rsidRDefault="00E633AF" w:rsidP="001C59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633AF" w:rsidRPr="00860798" w:rsidTr="001C5965">
        <w:trPr>
          <w:trHeight w:val="1306"/>
        </w:trPr>
        <w:tc>
          <w:tcPr>
            <w:tcW w:w="5000" w:type="pct"/>
            <w:gridSpan w:val="2"/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633AF" w:rsidRPr="00860798" w:rsidRDefault="00E633AF" w:rsidP="001C59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>. Показатели кассо</w:t>
            </w:r>
            <w:r w:rsidR="00EA03B2">
              <w:rPr>
                <w:rFonts w:ascii="Times New Roman" w:eastAsia="Calibri" w:hAnsi="Times New Roman"/>
                <w:sz w:val="24"/>
                <w:szCs w:val="24"/>
              </w:rPr>
              <w:t>вого исполнения бюджетной сметы</w:t>
            </w:r>
          </w:p>
        </w:tc>
      </w:tr>
    </w:tbl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788"/>
      </w:tblGrid>
      <w:tr w:rsidR="00E633AF" w:rsidRPr="00860798" w:rsidTr="001C5965">
        <w:tc>
          <w:tcPr>
            <w:tcW w:w="5095" w:type="dxa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КБК</w:t>
            </w:r>
          </w:p>
        </w:tc>
        <w:tc>
          <w:tcPr>
            <w:tcW w:w="5095" w:type="dxa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Кассовое исполнение бюджетной сметы</w:t>
            </w:r>
          </w:p>
        </w:tc>
      </w:tr>
      <w:tr w:rsidR="00E633AF" w:rsidRPr="00860798" w:rsidTr="001C5965">
        <w:tc>
          <w:tcPr>
            <w:tcW w:w="5095" w:type="dxa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633AF" w:rsidRPr="00860798" w:rsidTr="001C5965">
        <w:tc>
          <w:tcPr>
            <w:tcW w:w="5095" w:type="dxa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E633AF" w:rsidRPr="00860798" w:rsidRDefault="00E633AF" w:rsidP="001C59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633AF" w:rsidRPr="00860798" w:rsidRDefault="00E633AF" w:rsidP="00E633A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4546"/>
        <w:gridCol w:w="2076"/>
        <w:gridCol w:w="1844"/>
        <w:gridCol w:w="378"/>
      </w:tblGrid>
      <w:tr w:rsidR="00E633AF" w:rsidRPr="00860798" w:rsidTr="001C5965">
        <w:trPr>
          <w:gridAfter w:val="1"/>
          <w:wAfter w:w="196" w:type="pct"/>
          <w:trHeight w:val="984"/>
        </w:trPr>
        <w:tc>
          <w:tcPr>
            <w:tcW w:w="4804" w:type="pct"/>
            <w:gridSpan w:val="4"/>
            <w:shd w:val="clear" w:color="auto" w:fill="FFFFFF"/>
          </w:tcPr>
          <w:p w:rsidR="00E633AF" w:rsidRPr="00860798" w:rsidRDefault="00EA03B2" w:rsidP="001C59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</w:t>
            </w:r>
            <w:r w:rsidR="00E633AF" w:rsidRPr="00860798">
              <w:rPr>
                <w:rFonts w:ascii="Times New Roman" w:eastAsia="Calibri" w:hAnsi="Times New Roman"/>
                <w:b/>
                <w:sz w:val="24"/>
                <w:szCs w:val="24"/>
              </w:rPr>
              <w:t>дел</w:t>
            </w:r>
            <w:r w:rsidR="00E633AF" w:rsidRPr="00860798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3.</w:t>
            </w:r>
            <w:r w:rsidR="00E633AF"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633AF" w:rsidRPr="00860798">
              <w:rPr>
                <w:rFonts w:ascii="Times New Roman" w:eastAsia="Calibri" w:hAnsi="Times New Roman"/>
                <w:b/>
                <w:sz w:val="24"/>
                <w:szCs w:val="24"/>
              </w:rPr>
              <w:t>Об использовании имущества, закрепленного за учреждением</w:t>
            </w:r>
          </w:p>
        </w:tc>
      </w:tr>
      <w:tr w:rsidR="00E633AF" w:rsidRPr="00860798" w:rsidTr="001C5965">
        <w:trPr>
          <w:trHeight w:val="40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E633AF" w:rsidRPr="00860798" w:rsidTr="001C5965">
        <w:trPr>
          <w:trHeight w:val="562"/>
        </w:trPr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 конец отчетного года</w:t>
            </w:r>
          </w:p>
        </w:tc>
      </w:tr>
      <w:tr w:rsidR="00E633AF" w:rsidRPr="00860798" w:rsidTr="001C5965">
        <w:trPr>
          <w:trHeight w:val="111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110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3.2.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3.9.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3.10.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3.12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Балансовая стоимость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AF" w:rsidRPr="00860798" w:rsidTr="001C5965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AF" w:rsidRPr="00860798" w:rsidRDefault="00E633AF" w:rsidP="001C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633AF" w:rsidRPr="00860798" w:rsidRDefault="00E633AF" w:rsidP="00E6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Исполнитель:  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 ______________     ________________________</w:t>
      </w:r>
    </w:p>
    <w:p w:rsidR="00E633AF" w:rsidRPr="00921C8C" w:rsidRDefault="00E633AF" w:rsidP="00E633AF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должность)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     (подпись)                        (расшифровка подписи)</w:t>
      </w:r>
    </w:p>
    <w:p w:rsidR="003234B4" w:rsidRDefault="003234B4"/>
    <w:sectPr w:rsidR="003234B4" w:rsidSect="001C5965">
      <w:pgSz w:w="11905" w:h="16838"/>
      <w:pgMar w:top="993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0C91"/>
    <w:multiLevelType w:val="multilevel"/>
    <w:tmpl w:val="96C4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1" w15:restartNumberingAfterBreak="0">
    <w:nsid w:val="219B60FC"/>
    <w:multiLevelType w:val="hybridMultilevel"/>
    <w:tmpl w:val="3F2A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27F65"/>
    <w:multiLevelType w:val="multilevel"/>
    <w:tmpl w:val="96C4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3" w15:restartNumberingAfterBreak="0">
    <w:nsid w:val="6CCB65DC"/>
    <w:multiLevelType w:val="hybridMultilevel"/>
    <w:tmpl w:val="08DA0814"/>
    <w:lvl w:ilvl="0" w:tplc="6C2EB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5D"/>
    <w:rsid w:val="001C5965"/>
    <w:rsid w:val="003234B4"/>
    <w:rsid w:val="003E20FE"/>
    <w:rsid w:val="00546B6E"/>
    <w:rsid w:val="00586BD3"/>
    <w:rsid w:val="00603B8E"/>
    <w:rsid w:val="00A915E1"/>
    <w:rsid w:val="00BC7E5D"/>
    <w:rsid w:val="00C26A98"/>
    <w:rsid w:val="00CE469E"/>
    <w:rsid w:val="00DA3D30"/>
    <w:rsid w:val="00E633AF"/>
    <w:rsid w:val="00EA03B2"/>
    <w:rsid w:val="00F06709"/>
    <w:rsid w:val="00F3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86F00-3411-4526-BE0D-F01CD09D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AF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E633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3A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E63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irty-clipboard">
    <w:name w:val="dirty-clipboard"/>
    <w:basedOn w:val="a0"/>
    <w:rsid w:val="00E633AF"/>
  </w:style>
  <w:style w:type="character" w:styleId="a3">
    <w:name w:val="Hyperlink"/>
    <w:basedOn w:val="a0"/>
    <w:unhideWhenUsed/>
    <w:rsid w:val="00E633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3A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E6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E633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33AF"/>
    <w:pPr>
      <w:widowControl w:val="0"/>
      <w:shd w:val="clear" w:color="auto" w:fill="FFFFFF"/>
      <w:spacing w:before="420" w:after="300" w:line="320" w:lineRule="exact"/>
      <w:jc w:val="center"/>
    </w:pPr>
    <w:rPr>
      <w:rFonts w:eastAsiaTheme="minorHAnsi" w:cstheme="minorBidi"/>
      <w:sz w:val="28"/>
      <w:szCs w:val="28"/>
    </w:rPr>
  </w:style>
  <w:style w:type="character" w:customStyle="1" w:styleId="9">
    <w:name w:val="Основной текст (9)_"/>
    <w:link w:val="90"/>
    <w:rsid w:val="00E633AF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33AF"/>
    <w:pPr>
      <w:widowControl w:val="0"/>
      <w:shd w:val="clear" w:color="auto" w:fill="FFFFFF"/>
      <w:spacing w:after="0" w:line="0" w:lineRule="atLeast"/>
      <w:jc w:val="both"/>
    </w:pPr>
    <w:rPr>
      <w:rFonts w:eastAsiaTheme="minorHAnsi" w:cstheme="minorBidi"/>
    </w:rPr>
  </w:style>
  <w:style w:type="paragraph" w:styleId="a7">
    <w:name w:val="List Paragraph"/>
    <w:basedOn w:val="a"/>
    <w:uiPriority w:val="34"/>
    <w:qFormat/>
    <w:rsid w:val="00E633A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E633AF"/>
  </w:style>
  <w:style w:type="character" w:customStyle="1" w:styleId="a8">
    <w:name w:val="Гипертекстовая ссылка"/>
    <w:uiPriority w:val="99"/>
    <w:rsid w:val="00E633AF"/>
    <w:rPr>
      <w:rFonts w:cs="Times New Roman"/>
      <w:color w:val="008000"/>
    </w:rPr>
  </w:style>
  <w:style w:type="character" w:customStyle="1" w:styleId="21">
    <w:name w:val="Заголовок №2_"/>
    <w:link w:val="22"/>
    <w:locked/>
    <w:rsid w:val="00E633AF"/>
    <w:rPr>
      <w:rFonts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link w:val="12"/>
    <w:locked/>
    <w:rsid w:val="00E633AF"/>
    <w:rPr>
      <w:rFonts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E633AF"/>
    <w:pPr>
      <w:shd w:val="clear" w:color="auto" w:fill="FFFFFF"/>
      <w:spacing w:after="120" w:line="240" w:lineRule="atLeast"/>
      <w:ind w:hanging="1580"/>
      <w:outlineLvl w:val="1"/>
    </w:pPr>
    <w:rPr>
      <w:rFonts w:eastAsiaTheme="minorHAnsi"/>
      <w:sz w:val="27"/>
      <w:szCs w:val="27"/>
    </w:rPr>
  </w:style>
  <w:style w:type="paragraph" w:customStyle="1" w:styleId="12">
    <w:name w:val="Основной текст1"/>
    <w:basedOn w:val="a"/>
    <w:link w:val="a9"/>
    <w:rsid w:val="00E633AF"/>
    <w:pPr>
      <w:shd w:val="clear" w:color="auto" w:fill="FFFFFF"/>
      <w:spacing w:after="0" w:line="240" w:lineRule="atLeast"/>
    </w:pPr>
    <w:rPr>
      <w:rFonts w:eastAsiaTheme="minorHAnsi"/>
      <w:sz w:val="24"/>
      <w:szCs w:val="24"/>
    </w:rPr>
  </w:style>
  <w:style w:type="character" w:customStyle="1" w:styleId="212pt">
    <w:name w:val="Основной текст (2) + 12 pt"/>
    <w:rsid w:val="00E633AF"/>
    <w:rPr>
      <w:rFonts w:cs="Times New Roman"/>
      <w:sz w:val="24"/>
      <w:szCs w:val="24"/>
      <w:shd w:val="clear" w:color="auto" w:fill="FFFFFF"/>
    </w:rPr>
  </w:style>
  <w:style w:type="character" w:customStyle="1" w:styleId="91">
    <w:name w:val="Основной текст (9) + Не полужирный"/>
    <w:rsid w:val="00E633AF"/>
    <w:rPr>
      <w:rFonts w:cs="Times New Roman"/>
      <w:b/>
      <w:bCs/>
      <w:sz w:val="27"/>
      <w:szCs w:val="27"/>
      <w:shd w:val="clear" w:color="auto" w:fill="FFFFFF"/>
    </w:rPr>
  </w:style>
  <w:style w:type="table" w:customStyle="1" w:styleId="13">
    <w:name w:val="Сетка таблицы1"/>
    <w:basedOn w:val="a1"/>
    <w:next w:val="a6"/>
    <w:uiPriority w:val="59"/>
    <w:rsid w:val="00E633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59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C596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garantF1://90157.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659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659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93AE-35B8-46E9-88CE-BA408A7A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5158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2021-04-28T07:54:00Z</cp:lastPrinted>
  <dcterms:created xsi:type="dcterms:W3CDTF">2021-04-28T06:30:00Z</dcterms:created>
  <dcterms:modified xsi:type="dcterms:W3CDTF">2021-05-17T07:29:00Z</dcterms:modified>
</cp:coreProperties>
</file>