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Ind w:w="541" w:type="dxa"/>
        <w:tblLayout w:type="fixed"/>
        <w:tblLook w:val="04A0"/>
      </w:tblPr>
      <w:tblGrid>
        <w:gridCol w:w="3364"/>
        <w:gridCol w:w="2582"/>
        <w:gridCol w:w="3669"/>
      </w:tblGrid>
      <w:tr w:rsidR="00F46845" w:rsidRPr="00F46845" w:rsidTr="00C47232">
        <w:trPr>
          <w:cantSplit/>
          <w:trHeight w:val="1199"/>
        </w:trPr>
        <w:tc>
          <w:tcPr>
            <w:tcW w:w="3364" w:type="dxa"/>
            <w:hideMark/>
          </w:tcPr>
          <w:p w:rsidR="00F46845" w:rsidRPr="00F46845" w:rsidRDefault="00F46845" w:rsidP="00C472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845">
              <w:rPr>
                <w:rFonts w:ascii="Times New Roman" w:hAnsi="Times New Roman"/>
                <w:b/>
              </w:rPr>
              <w:t>РоссийскэФедерацие</w:t>
            </w:r>
            <w:proofErr w:type="spellEnd"/>
          </w:p>
          <w:p w:rsidR="00F46845" w:rsidRPr="00F46845" w:rsidRDefault="00F46845" w:rsidP="00C47232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845">
              <w:rPr>
                <w:rFonts w:ascii="Times New Roman" w:hAnsi="Times New Roman"/>
                <w:b/>
              </w:rPr>
              <w:t>АдыгэРеспубликэмк</w:t>
            </w:r>
            <w:proofErr w:type="spellEnd"/>
            <w:r w:rsidRPr="00F46845">
              <w:rPr>
                <w:rFonts w:ascii="Times New Roman" w:hAnsi="Times New Roman"/>
                <w:b/>
                <w:lang w:val="en-US"/>
              </w:rPr>
              <w:t>l</w:t>
            </w:r>
            <w:r w:rsidRPr="00F46845">
              <w:rPr>
                <w:rFonts w:ascii="Times New Roman" w:hAnsi="Times New Roman"/>
                <w:b/>
              </w:rPr>
              <w:t>э</w:t>
            </w:r>
          </w:p>
          <w:p w:rsidR="00F46845" w:rsidRPr="00F46845" w:rsidRDefault="00F46845" w:rsidP="00C47232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845">
              <w:rPr>
                <w:rFonts w:ascii="Times New Roman" w:hAnsi="Times New Roman"/>
                <w:b/>
              </w:rPr>
              <w:t>Мыекъопэрайоным</w:t>
            </w:r>
            <w:proofErr w:type="spellEnd"/>
          </w:p>
          <w:p w:rsidR="00F46845" w:rsidRPr="00F46845" w:rsidRDefault="00F46845" w:rsidP="00C47232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6845">
              <w:rPr>
                <w:rFonts w:ascii="Times New Roman" w:hAnsi="Times New Roman"/>
                <w:b/>
              </w:rPr>
              <w:t>ИадминистрациеМуниципальнэгъэпсык</w:t>
            </w:r>
            <w:r w:rsidRPr="00F46845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Pr="00F46845"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 w:rsidRPr="00F46845">
              <w:rPr>
                <w:rFonts w:ascii="Times New Roman" w:hAnsi="Times New Roman"/>
                <w:b/>
              </w:rPr>
              <w:t>зи</w:t>
            </w:r>
            <w:r w:rsidRPr="00F46845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Pr="00F46845">
              <w:rPr>
                <w:rFonts w:ascii="Times New Roman" w:hAnsi="Times New Roman"/>
                <w:b/>
              </w:rPr>
              <w:t>э</w:t>
            </w:r>
          </w:p>
          <w:p w:rsidR="00F46845" w:rsidRPr="00F46845" w:rsidRDefault="00F46845" w:rsidP="00C47232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F46845">
              <w:rPr>
                <w:rFonts w:ascii="Times New Roman" w:hAnsi="Times New Roman"/>
                <w:b/>
              </w:rPr>
              <w:t>«</w:t>
            </w:r>
            <w:proofErr w:type="spellStart"/>
            <w:r w:rsidRPr="00F46845">
              <w:rPr>
                <w:rFonts w:ascii="Times New Roman" w:hAnsi="Times New Roman"/>
                <w:b/>
              </w:rPr>
              <w:t>Кужорскэкъоджэпсэуп</w:t>
            </w:r>
            <w:r w:rsidRPr="00F46845">
              <w:rPr>
                <w:rFonts w:ascii="Times New Roman" w:hAnsi="Times New Roman"/>
                <w:b/>
                <w:lang w:val="en-US"/>
              </w:rPr>
              <w:t>i</w:t>
            </w:r>
            <w:r w:rsidRPr="00F46845">
              <w:rPr>
                <w:rFonts w:ascii="Times New Roman" w:hAnsi="Times New Roman"/>
                <w:b/>
              </w:rPr>
              <w:t>эм</w:t>
            </w:r>
            <w:proofErr w:type="spellEnd"/>
            <w:r w:rsidRPr="00F46845">
              <w:rPr>
                <w:rFonts w:ascii="Times New Roman" w:hAnsi="Times New Roman"/>
                <w:b/>
              </w:rPr>
              <w:t>»</w:t>
            </w:r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F46845">
              <w:rPr>
                <w:rFonts w:ascii="Times New Roman" w:hAnsi="Times New Roman"/>
                <w:b/>
                <w:i/>
              </w:rPr>
              <w:t xml:space="preserve">385765 ст. </w:t>
            </w:r>
            <w:proofErr w:type="spellStart"/>
            <w:r w:rsidRPr="00F46845">
              <w:rPr>
                <w:rFonts w:ascii="Times New Roman" w:hAnsi="Times New Roman"/>
                <w:b/>
                <w:i/>
              </w:rPr>
              <w:t>Кужорскэр</w:t>
            </w:r>
            <w:proofErr w:type="spellEnd"/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F46845"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 w:rsidRPr="00F46845"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 w:rsidRPr="00F46845">
              <w:rPr>
                <w:rFonts w:ascii="Times New Roman" w:hAnsi="Times New Roman"/>
                <w:b/>
                <w:i/>
              </w:rPr>
              <w:t>, 21</w:t>
            </w:r>
          </w:p>
        </w:tc>
        <w:tc>
          <w:tcPr>
            <w:tcW w:w="2582" w:type="dxa"/>
          </w:tcPr>
          <w:p w:rsidR="00F46845" w:rsidRPr="00F46845" w:rsidRDefault="00F46845" w:rsidP="00C472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46845">
              <w:rPr>
                <w:rFonts w:ascii="Times New Roman" w:hAnsi="Times New Roman"/>
                <w:lang w:eastAsia="en-US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681189821" r:id="rId5"/>
              </w:object>
            </w:r>
          </w:p>
        </w:tc>
        <w:tc>
          <w:tcPr>
            <w:tcW w:w="3669" w:type="dxa"/>
            <w:hideMark/>
          </w:tcPr>
          <w:p w:rsidR="00F46845" w:rsidRPr="00F46845" w:rsidRDefault="00F46845" w:rsidP="00C472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F46845"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F46845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F46845">
              <w:rPr>
                <w:rFonts w:ascii="Times New Roman" w:hAnsi="Times New Roman"/>
                <w:b/>
              </w:rPr>
              <w:t>«Кужорское сельское поселение»</w:t>
            </w:r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F46845">
              <w:rPr>
                <w:rFonts w:ascii="Times New Roman" w:hAnsi="Times New Roman"/>
                <w:b/>
              </w:rPr>
              <w:t xml:space="preserve"> Майкопского района    </w:t>
            </w:r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 w:rsidRPr="00F46845">
              <w:rPr>
                <w:rFonts w:ascii="Times New Roman" w:hAnsi="Times New Roman"/>
                <w:b/>
              </w:rPr>
              <w:t xml:space="preserve"> Республики Адыгея</w:t>
            </w:r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F46845">
              <w:rPr>
                <w:rFonts w:ascii="Times New Roman" w:hAnsi="Times New Roman"/>
                <w:b/>
                <w:i/>
              </w:rPr>
              <w:t>385765 ст. Кужорская</w:t>
            </w:r>
          </w:p>
          <w:p w:rsidR="00F46845" w:rsidRPr="00F46845" w:rsidRDefault="00F46845" w:rsidP="00C47232">
            <w:pPr>
              <w:spacing w:after="0" w:line="100" w:lineRule="atLeast"/>
              <w:jc w:val="center"/>
              <w:rPr>
                <w:rFonts w:ascii="Times New Roman" w:hAnsi="Times New Roman"/>
                <w:lang w:eastAsia="en-US"/>
              </w:rPr>
            </w:pPr>
            <w:r w:rsidRPr="00F46845"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F46845" w:rsidRDefault="00F46845" w:rsidP="00F46845">
      <w:pPr>
        <w:spacing w:after="0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Телефон/факс: (887777) 2-84-84; 2-84-24</w:t>
      </w:r>
    </w:p>
    <w:p w:rsidR="00F46845" w:rsidRPr="002E2CF5" w:rsidRDefault="00F46845" w:rsidP="00F4684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2E2CF5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2E2CF5"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kyg</w:t>
        </w:r>
        <w:r w:rsidRPr="002E2CF5"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adm</w:t>
        </w:r>
        <w:r w:rsidRPr="002E2CF5"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mail</w:t>
        </w:r>
        <w:r w:rsidRPr="002E2CF5"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F46845" w:rsidRDefault="00F46845" w:rsidP="00F4684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F46845" w:rsidRDefault="006D4EA6" w:rsidP="00F46845">
      <w:pPr>
        <w:spacing w:after="0"/>
        <w:jc w:val="center"/>
        <w:rPr>
          <w:rFonts w:ascii="Times New Roman" w:hAnsi="Times New Roman"/>
        </w:rPr>
      </w:pPr>
      <w:r w:rsidRPr="006D4EA6">
        <w:rPr>
          <w:noProof/>
        </w:rPr>
        <w:pict>
          <v:line id="Прямая соединительная линия 23" o:spid="_x0000_s1026" style="position:absolute;left:0;text-align:left;z-index:251659264;visibility:visible;mso-wrap-distance-top:-3e-5mm;mso-wrap-distance-bottom:-3e-5mm" from="8.9pt,2.05pt" to="503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" strokeweight="4.5pt">
            <v:stroke linestyle="thickThin"/>
          </v:line>
        </w:pict>
      </w:r>
    </w:p>
    <w:p w:rsidR="00F46845" w:rsidRDefault="00F46845" w:rsidP="00F46845">
      <w:pPr>
        <w:tabs>
          <w:tab w:val="left" w:pos="52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46845" w:rsidRDefault="00F46845" w:rsidP="00F46845">
      <w:pPr>
        <w:tabs>
          <w:tab w:val="left" w:pos="52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2E2CF5">
        <w:rPr>
          <w:rFonts w:ascii="Times New Roman" w:hAnsi="Times New Roman"/>
          <w:b/>
          <w:sz w:val="24"/>
          <w:szCs w:val="24"/>
        </w:rPr>
        <w:t>36</w:t>
      </w:r>
    </w:p>
    <w:p w:rsidR="00F46845" w:rsidRPr="00636A8F" w:rsidRDefault="00F46845" w:rsidP="00F46845">
      <w:pPr>
        <w:tabs>
          <w:tab w:val="left" w:pos="52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636A8F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636A8F">
        <w:rPr>
          <w:rFonts w:ascii="Times New Roman" w:hAnsi="Times New Roman"/>
          <w:b/>
          <w:sz w:val="24"/>
          <w:szCs w:val="24"/>
        </w:rPr>
        <w:t>ужорская</w:t>
      </w:r>
      <w:r>
        <w:rPr>
          <w:rFonts w:ascii="Times New Roman" w:hAnsi="Times New Roman"/>
          <w:b/>
          <w:sz w:val="24"/>
          <w:szCs w:val="24"/>
        </w:rPr>
        <w:t xml:space="preserve">   «22» апреля2021</w:t>
      </w:r>
      <w:r w:rsidRPr="00636A8F">
        <w:rPr>
          <w:rFonts w:ascii="Times New Roman" w:hAnsi="Times New Roman"/>
          <w:b/>
          <w:sz w:val="24"/>
          <w:szCs w:val="24"/>
        </w:rPr>
        <w:t>г.</w:t>
      </w:r>
    </w:p>
    <w:p w:rsidR="00F46845" w:rsidRDefault="00F46845" w:rsidP="00F468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и дополнений в постановление №61 от 01.08.2018г., </w:t>
      </w:r>
      <w:r w:rsidRPr="002159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</w:t>
      </w:r>
      <w:r w:rsidRPr="0021598C">
        <w:rPr>
          <w:rFonts w:ascii="Times New Roman" w:hAnsi="Times New Roman"/>
          <w:sz w:val="28"/>
          <w:szCs w:val="28"/>
        </w:rPr>
        <w:t>МО «Кужорское сел</w:t>
      </w:r>
      <w:r>
        <w:rPr>
          <w:rFonts w:ascii="Times New Roman" w:hAnsi="Times New Roman"/>
          <w:sz w:val="28"/>
          <w:szCs w:val="28"/>
        </w:rPr>
        <w:t>ьское поселение».</w:t>
      </w:r>
    </w:p>
    <w:p w:rsidR="00F46845" w:rsidRPr="00F46845" w:rsidRDefault="00F46845" w:rsidP="00F46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845" w:rsidRDefault="00F46845" w:rsidP="00F46845">
      <w:pPr>
        <w:tabs>
          <w:tab w:val="left" w:pos="5220"/>
        </w:tabs>
        <w:spacing w:after="0"/>
        <w:rPr>
          <w:rFonts w:ascii="Times New Roman" w:hAnsi="Times New Roman"/>
          <w:sz w:val="28"/>
          <w:szCs w:val="28"/>
        </w:rPr>
      </w:pPr>
      <w:r w:rsidRPr="00636A8F">
        <w:rPr>
          <w:rFonts w:ascii="Times New Roman" w:hAnsi="Times New Roman"/>
          <w:sz w:val="28"/>
          <w:szCs w:val="28"/>
        </w:rPr>
        <w:t xml:space="preserve">        В </w:t>
      </w:r>
      <w:r>
        <w:rPr>
          <w:rFonts w:ascii="Times New Roman" w:hAnsi="Times New Roman"/>
          <w:sz w:val="28"/>
          <w:szCs w:val="28"/>
        </w:rPr>
        <w:t>соответствии с 131- ФЗ «Об общих принципах организации местного самоуправления в Российской Федерации» от 06.10.2003г., ФЗ-248 от 31.07.2020г., «О государственном контроле (надзоре) и муниципальном контроле в Российской Федерации»:</w:t>
      </w:r>
    </w:p>
    <w:p w:rsidR="00F46845" w:rsidRDefault="00F46845" w:rsidP="00F468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Pr="00F46845">
        <w:rPr>
          <w:rFonts w:ascii="Times New Roman" w:hAnsi="Times New Roman"/>
          <w:sz w:val="28"/>
          <w:szCs w:val="28"/>
        </w:rPr>
        <w:t xml:space="preserve">график подготовки нормативных </w:t>
      </w:r>
      <w:r>
        <w:rPr>
          <w:rFonts w:ascii="Times New Roman" w:hAnsi="Times New Roman"/>
          <w:sz w:val="28"/>
          <w:szCs w:val="28"/>
        </w:rPr>
        <w:t xml:space="preserve">правовых актов, необходимых для реализации норм </w:t>
      </w:r>
      <w:r w:rsidRPr="00F46845">
        <w:rPr>
          <w:rFonts w:ascii="Times New Roman" w:hAnsi="Times New Roman"/>
          <w:sz w:val="28"/>
          <w:szCs w:val="28"/>
        </w:rPr>
        <w:t xml:space="preserve">Федерального закона от 31 июля 2020 г. № 248-ФЗ «О государственном контроле (надзоре) и муниципальном контроле </w:t>
      </w:r>
      <w:r w:rsidRPr="00F46845">
        <w:rPr>
          <w:rFonts w:ascii="Times New Roman" w:hAnsi="Times New Roman"/>
          <w:sz w:val="28"/>
          <w:szCs w:val="28"/>
        </w:rPr>
        <w:br/>
        <w:t>в Российской Федерации»</w:t>
      </w:r>
      <w:r w:rsidR="00313ACA">
        <w:rPr>
          <w:rFonts w:ascii="Times New Roman" w:hAnsi="Times New Roman"/>
          <w:sz w:val="28"/>
          <w:szCs w:val="28"/>
        </w:rPr>
        <w:t xml:space="preserve"> (приложение)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F46845" w:rsidRDefault="00F46845" w:rsidP="00F468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2.Внести актуальные изменения и дополнения в постановление главы  №61 от 01.08.2018г., «Осуществление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</w:t>
      </w:r>
      <w:r w:rsidRPr="0021598C">
        <w:rPr>
          <w:rFonts w:ascii="Times New Roman" w:hAnsi="Times New Roman"/>
          <w:sz w:val="28"/>
          <w:szCs w:val="28"/>
        </w:rPr>
        <w:t>МО «Кужорское сел</w:t>
      </w:r>
      <w:r>
        <w:rPr>
          <w:rFonts w:ascii="Times New Roman" w:hAnsi="Times New Roman"/>
          <w:sz w:val="28"/>
          <w:szCs w:val="28"/>
        </w:rPr>
        <w:t>ьское поселение» (приложение).</w:t>
      </w:r>
    </w:p>
    <w:p w:rsidR="00F46845" w:rsidRDefault="00F46845" w:rsidP="00F46845">
      <w:pPr>
        <w:tabs>
          <w:tab w:val="left" w:pos="52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3.Разместить настоящее постановление на официальном сайте администрации.</w:t>
      </w:r>
    </w:p>
    <w:p w:rsidR="00F46845" w:rsidRDefault="00F46845" w:rsidP="00F46845">
      <w:pPr>
        <w:tabs>
          <w:tab w:val="left" w:pos="52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F46845" w:rsidRDefault="00F46845" w:rsidP="00F46845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</w:p>
    <w:p w:rsidR="00F46845" w:rsidRPr="00F46845" w:rsidRDefault="00F46845" w:rsidP="00F46845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«Кужорское сельское поселение»                                     Крюков В.А.</w:t>
      </w:r>
    </w:p>
    <w:p w:rsidR="00F46845" w:rsidRDefault="00F46845" w:rsidP="00F46845">
      <w:pPr>
        <w:tabs>
          <w:tab w:val="left" w:pos="522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Подготовил: заместитель главы </w:t>
      </w:r>
      <w:proofErr w:type="spellStart"/>
      <w:r>
        <w:rPr>
          <w:rFonts w:ascii="Times New Roman" w:hAnsi="Times New Roman"/>
          <w:sz w:val="20"/>
          <w:szCs w:val="20"/>
        </w:rPr>
        <w:t>Старушко</w:t>
      </w:r>
      <w:proofErr w:type="spellEnd"/>
      <w:r>
        <w:rPr>
          <w:rFonts w:ascii="Times New Roman" w:hAnsi="Times New Roman"/>
          <w:sz w:val="20"/>
          <w:szCs w:val="20"/>
        </w:rPr>
        <w:t xml:space="preserve"> М.П.</w:t>
      </w:r>
    </w:p>
    <w:p w:rsidR="00F46845" w:rsidRDefault="00F46845" w:rsidP="00F46845"/>
    <w:p w:rsidR="00F46845" w:rsidRDefault="00F46845" w:rsidP="00F46845"/>
    <w:p w:rsidR="004C54DA" w:rsidRDefault="004C54DA"/>
    <w:sectPr w:rsidR="004C54DA" w:rsidSect="006D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B98"/>
    <w:rsid w:val="002E2CF5"/>
    <w:rsid w:val="00313ACA"/>
    <w:rsid w:val="004C54DA"/>
    <w:rsid w:val="006D4EA6"/>
    <w:rsid w:val="00F46845"/>
    <w:rsid w:val="00F6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45"/>
    <w:pPr>
      <w:spacing w:after="200" w:line="276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2021-04-22T07:52:00Z</dcterms:created>
  <dcterms:modified xsi:type="dcterms:W3CDTF">2021-04-29T05:24:00Z</dcterms:modified>
</cp:coreProperties>
</file>