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8E7F2C" w:rsidRPr="006B397F" w:rsidTr="00E9708F">
        <w:trPr>
          <w:cantSplit/>
          <w:trHeight w:val="1275"/>
        </w:trPr>
        <w:tc>
          <w:tcPr>
            <w:tcW w:w="3510" w:type="dxa"/>
          </w:tcPr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ИНАРОДНЭ ДЕПУТАТХЭМ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Я СОВЕТ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Муниципальнэгъэпсык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 зи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«Кужорскэкъоджэпсэупiэм»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ст.Кужорскэр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Ленинэр, 21</w:t>
            </w:r>
          </w:p>
        </w:tc>
        <w:tc>
          <w:tcPr>
            <w:tcW w:w="2694" w:type="dxa"/>
          </w:tcPr>
          <w:p w:rsidR="008E7F2C" w:rsidRPr="006B397F" w:rsidRDefault="008E7F2C" w:rsidP="00E970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1095375" cy="1095375"/>
                  <wp:effectExtent l="0" t="0" r="9525" b="9525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8E7F2C" w:rsidRPr="006B397F" w:rsidRDefault="008E7F2C" w:rsidP="00E970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СОВЕТ НАРОДНЫХ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ДЕПУТАТОВ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 образования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«Кужорское сельское поселение»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ст.Кужорская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Ленина, 21</w:t>
            </w:r>
          </w:p>
        </w:tc>
      </w:tr>
    </w:tbl>
    <w:p w:rsidR="008E7F2C" w:rsidRPr="006B397F" w:rsidRDefault="008E7F2C" w:rsidP="008E7F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Телефон: (887777) 2-84-24</w:t>
      </w: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Телефон: (887777) 2-84-24</w:t>
      </w:r>
    </w:p>
    <w:p w:rsidR="008E7F2C" w:rsidRPr="006B397F" w:rsidRDefault="00655A02" w:rsidP="008E7F2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655A02"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pict>
          <v:line id="_x0000_s1026" style="position:absolute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" strokeweight="1.59mm">
            <v:stroke joinstyle="miter" endcap="square"/>
          </v:line>
        </w:pict>
      </w:r>
    </w:p>
    <w:p w:rsidR="008E7F2C" w:rsidRPr="00E800DA" w:rsidRDefault="008A5BC6" w:rsidP="008E7F2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kern w:val="2"/>
          <w:szCs w:val="32"/>
          <w:lang w:eastAsia="ar-SA"/>
        </w:rPr>
      </w:pPr>
      <w:r w:rsidRPr="00E800DA">
        <w:rPr>
          <w:rFonts w:ascii="Times New Roman" w:eastAsia="Times New Roman" w:hAnsi="Times New Roman" w:cs="Times New Roman"/>
          <w:b/>
          <w:bCs/>
          <w:color w:val="FFFFFF" w:themeColor="background1"/>
          <w:kern w:val="2"/>
          <w:szCs w:val="32"/>
          <w:lang w:eastAsia="ar-SA"/>
        </w:rPr>
        <w:t>проект</w:t>
      </w:r>
    </w:p>
    <w:p w:rsidR="008E7F2C" w:rsidRPr="006B397F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РЕШЕНИЕ</w:t>
      </w:r>
    </w:p>
    <w:p w:rsidR="008E7F2C" w:rsidRPr="008E7F2C" w:rsidRDefault="00E800DA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</w:t>
      </w:r>
      <w:r w:rsidR="008E7F2C"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8E7F2C" w:rsidRPr="008E7F2C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«Кужорского сельского поселения»</w:t>
      </w:r>
    </w:p>
    <w:p w:rsidR="008E7F2C" w:rsidRPr="006B397F" w:rsidRDefault="008E7F2C" w:rsidP="008E7F2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8E7F2C" w:rsidRDefault="0059786B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786B">
        <w:rPr>
          <w:rFonts w:ascii="Times New Roman" w:eastAsia="Times New Roman" w:hAnsi="Times New Roman"/>
          <w:b/>
          <w:sz w:val="24"/>
          <w:szCs w:val="24"/>
        </w:rPr>
        <w:t>О проведении</w:t>
      </w:r>
      <w:r w:rsidRPr="0059786B">
        <w:rPr>
          <w:rFonts w:ascii="Times New Roman" w:eastAsia="Times New Roman" w:hAnsi="Times New Roman"/>
          <w:b/>
          <w:bCs/>
          <w:sz w:val="24"/>
          <w:szCs w:val="24"/>
        </w:rPr>
        <w:t xml:space="preserve"> конкурса по отбору кандидатов для замещения должности Главы муниципального образования </w:t>
      </w:r>
      <w:r w:rsidRPr="0059786B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Кужорское сельское поселение</w:t>
      </w:r>
      <w:r w:rsidRPr="0059786B">
        <w:rPr>
          <w:rFonts w:ascii="Times New Roman" w:eastAsia="Times New Roman" w:hAnsi="Times New Roman"/>
          <w:b/>
          <w:sz w:val="24"/>
          <w:szCs w:val="24"/>
        </w:rPr>
        <w:t xml:space="preserve">» и выборов </w:t>
      </w:r>
      <w:r w:rsidRPr="0059786B">
        <w:rPr>
          <w:rFonts w:ascii="Times New Roman" w:eastAsia="Times New Roman" w:hAnsi="Times New Roman"/>
          <w:b/>
          <w:bCs/>
          <w:sz w:val="24"/>
          <w:szCs w:val="24"/>
        </w:rPr>
        <w:t xml:space="preserve">Главы муниципального образования </w:t>
      </w:r>
      <w:r w:rsidRPr="0059786B">
        <w:rPr>
          <w:rFonts w:ascii="Times New Roman" w:eastAsia="Times New Roman" w:hAnsi="Times New Roman"/>
          <w:b/>
          <w:sz w:val="24"/>
          <w:szCs w:val="24"/>
        </w:rPr>
        <w:t>«</w:t>
      </w:r>
      <w:r w:rsidR="008A5BC6">
        <w:rPr>
          <w:rFonts w:ascii="Times New Roman" w:eastAsia="Times New Roman" w:hAnsi="Times New Roman"/>
          <w:b/>
          <w:sz w:val="24"/>
          <w:szCs w:val="24"/>
        </w:rPr>
        <w:t>Кужорское сельское поселение</w:t>
      </w:r>
      <w:r w:rsidRPr="0059786B">
        <w:rPr>
          <w:rFonts w:ascii="Times New Roman" w:eastAsia="Times New Roman" w:hAnsi="Times New Roman"/>
          <w:b/>
          <w:sz w:val="24"/>
          <w:szCs w:val="24"/>
        </w:rPr>
        <w:t>» по результатам конкурса.</w:t>
      </w:r>
    </w:p>
    <w:p w:rsidR="008E7F2C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jc w:val="both"/>
        <w:rPr>
          <w:rFonts w:ascii="Times New Roman" w:eastAsia="Calibri" w:hAnsi="Times New Roman"/>
          <w:sz w:val="28"/>
          <w:szCs w:val="28"/>
        </w:rPr>
      </w:pPr>
    </w:p>
    <w:p w:rsidR="008E7F2C" w:rsidRPr="0005636B" w:rsidRDefault="00BD6892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>В связи с истечением срока замещения должности Главы муниципального образования «Кужорское сельское поселение», в</w:t>
      </w:r>
      <w:r w:rsidR="00395003" w:rsidRPr="0005636B">
        <w:rPr>
          <w:rFonts w:ascii="Times New Roman" w:eastAsia="Times New Roman" w:hAnsi="Times New Roman"/>
          <w:bCs/>
          <w:sz w:val="24"/>
          <w:szCs w:val="24"/>
        </w:rPr>
        <w:t> 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 xml:space="preserve">соответствии 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>с пунктами 1</w:t>
      </w:r>
      <w:r w:rsidR="00395003" w:rsidRPr="0005636B">
        <w:rPr>
          <w:rFonts w:ascii="Times New Roman" w:eastAsia="Times New Roman" w:hAnsi="Times New Roman"/>
          <w:bCs/>
          <w:sz w:val="24"/>
          <w:szCs w:val="24"/>
        </w:rPr>
        <w:t xml:space="preserve"> и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 xml:space="preserve"> 5 части 2, част</w:t>
      </w:r>
      <w:r w:rsidR="00395003" w:rsidRPr="0005636B">
        <w:rPr>
          <w:rFonts w:ascii="Times New Roman" w:eastAsia="Times New Roman" w:hAnsi="Times New Roman"/>
          <w:bCs/>
          <w:sz w:val="24"/>
          <w:szCs w:val="24"/>
        </w:rPr>
        <w:t>ью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 xml:space="preserve"> 2.1 статьи 36 Федерального закона от 06.10.2003 №131-ФЗ «Об общих принципах организации местного самоуправления в Российской Федерации», частями 2</w:t>
      </w:r>
      <w:r w:rsidR="008C0DD1" w:rsidRPr="0005636B">
        <w:rPr>
          <w:rFonts w:ascii="Times New Roman" w:eastAsia="Times New Roman" w:hAnsi="Times New Roman"/>
          <w:bCs/>
          <w:sz w:val="24"/>
          <w:szCs w:val="24"/>
        </w:rPr>
        <w:t xml:space="preserve"> и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 xml:space="preserve"> 2.3статьи 34 Закона Республики Адыгея от 31.03.2005 № 294 «О местном самоуправлении», Решением Совета народных депутатов муниципального образования «</w:t>
      </w:r>
      <w:r w:rsidR="001651BE" w:rsidRPr="0005636B">
        <w:rPr>
          <w:rFonts w:ascii="Times New Roman" w:eastAsia="Times New Roman" w:hAnsi="Times New Roman"/>
          <w:bCs/>
          <w:sz w:val="24"/>
          <w:szCs w:val="24"/>
        </w:rPr>
        <w:t>Кужорское сельское поселение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 xml:space="preserve">» от </w:t>
      </w:r>
      <w:r w:rsidR="001651BE" w:rsidRPr="0005636B">
        <w:rPr>
          <w:rFonts w:ascii="Times New Roman" w:eastAsia="Times New Roman" w:hAnsi="Times New Roman"/>
          <w:bCs/>
          <w:sz w:val="24"/>
          <w:szCs w:val="24"/>
        </w:rPr>
        <w:t>02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>.0</w:t>
      </w:r>
      <w:r w:rsidR="001651BE" w:rsidRPr="0005636B">
        <w:rPr>
          <w:rFonts w:ascii="Times New Roman" w:eastAsia="Times New Roman" w:hAnsi="Times New Roman"/>
          <w:bCs/>
          <w:sz w:val="24"/>
          <w:szCs w:val="24"/>
        </w:rPr>
        <w:t>6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>.20</w:t>
      </w:r>
      <w:r w:rsidR="001651BE" w:rsidRPr="0005636B">
        <w:rPr>
          <w:rFonts w:ascii="Times New Roman" w:eastAsia="Times New Roman" w:hAnsi="Times New Roman"/>
          <w:bCs/>
          <w:sz w:val="24"/>
          <w:szCs w:val="24"/>
        </w:rPr>
        <w:t>22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 w:rsidR="001651BE" w:rsidRPr="0005636B">
        <w:rPr>
          <w:rFonts w:ascii="Times New Roman" w:eastAsia="Times New Roman" w:hAnsi="Times New Roman"/>
          <w:bCs/>
          <w:sz w:val="24"/>
          <w:szCs w:val="24"/>
        </w:rPr>
        <w:t xml:space="preserve">160 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>«</w:t>
      </w:r>
      <w:r w:rsidR="001651BE" w:rsidRPr="0005636B">
        <w:rPr>
          <w:rFonts w:ascii="Times New Roman" w:eastAsia="Times New Roman" w:hAnsi="Times New Roman"/>
          <w:bCs/>
          <w:sz w:val="24"/>
          <w:szCs w:val="24"/>
        </w:rPr>
        <w:t>Об утверждении Положения о порядке проведения конкурса по отбору кандидатов для замещения должности главы муниципального образования и выборов главы муниципального образования по результатам конкурса»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>, руководствуясь част</w:t>
      </w:r>
      <w:r w:rsidR="008E1489" w:rsidRPr="0005636B">
        <w:rPr>
          <w:rFonts w:ascii="Times New Roman" w:eastAsia="Times New Roman" w:hAnsi="Times New Roman"/>
          <w:bCs/>
          <w:sz w:val="24"/>
          <w:szCs w:val="24"/>
        </w:rPr>
        <w:t>ями1 - 3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 xml:space="preserve"> статьи 24 Устава муниципального образования «</w:t>
      </w:r>
      <w:r w:rsidR="008E1489" w:rsidRPr="0005636B">
        <w:rPr>
          <w:rFonts w:ascii="Times New Roman" w:eastAsia="Times New Roman" w:hAnsi="Times New Roman"/>
          <w:bCs/>
          <w:sz w:val="24"/>
          <w:szCs w:val="24"/>
        </w:rPr>
        <w:t>Кужорское сельское поселение</w:t>
      </w:r>
      <w:r w:rsidR="00C8681C" w:rsidRPr="0005636B">
        <w:rPr>
          <w:rFonts w:ascii="Times New Roman" w:eastAsia="Times New Roman" w:hAnsi="Times New Roman"/>
          <w:bCs/>
          <w:sz w:val="24"/>
          <w:szCs w:val="24"/>
        </w:rPr>
        <w:t xml:space="preserve">», 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Совет народных депутатов МО «Кужорское сельское поселение»</w:t>
      </w:r>
      <w:r w:rsidR="008E1489" w:rsidRPr="0005636B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C8681C" w:rsidRPr="0005636B" w:rsidRDefault="00C8681C" w:rsidP="00C86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F2C" w:rsidRPr="0033501A" w:rsidRDefault="008E7F2C" w:rsidP="00335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rPr>
          <w:rFonts w:ascii="Times New Roman" w:eastAsia="Times New Roman" w:hAnsi="Times New Roman"/>
          <w:b/>
          <w:bCs/>
          <w:sz w:val="24"/>
          <w:szCs w:val="24"/>
        </w:rPr>
      </w:pPr>
      <w:r w:rsidRPr="0033501A">
        <w:rPr>
          <w:rFonts w:ascii="Times New Roman" w:eastAsia="Times New Roman" w:hAnsi="Times New Roman"/>
          <w:b/>
          <w:bCs/>
          <w:sz w:val="24"/>
          <w:szCs w:val="24"/>
        </w:rPr>
        <w:t>РЕШИЛ:</w:t>
      </w:r>
    </w:p>
    <w:p w:rsidR="0048451E" w:rsidRPr="0005636B" w:rsidRDefault="0048451E" w:rsidP="00C86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8451E" w:rsidRPr="0005636B" w:rsidRDefault="0048451E" w:rsidP="0048451E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>1. Провести конкурс по отбору кандидатов для замещения должности Главы муниципального образования «</w:t>
      </w:r>
      <w:r w:rsidR="0010291C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Pr="0005636B">
        <w:rPr>
          <w:rFonts w:ascii="Times New Roman" w:hAnsi="Times New Roman" w:cstheme="minorBidi"/>
          <w:bCs/>
          <w:sz w:val="24"/>
          <w:szCs w:val="24"/>
        </w:rPr>
        <w:t xml:space="preserve">» </w:t>
      </w:r>
      <w:r w:rsidR="0010291C" w:rsidRPr="0096429B">
        <w:rPr>
          <w:rFonts w:ascii="Times New Roman" w:hAnsi="Times New Roman" w:cstheme="minorBidi"/>
          <w:b/>
          <w:bCs/>
          <w:sz w:val="24"/>
          <w:szCs w:val="24"/>
        </w:rPr>
        <w:t>03 </w:t>
      </w:r>
      <w:r w:rsidRPr="0096429B">
        <w:rPr>
          <w:rFonts w:ascii="Times New Roman" w:hAnsi="Times New Roman" w:cstheme="minorBidi"/>
          <w:b/>
          <w:bCs/>
          <w:sz w:val="24"/>
          <w:szCs w:val="24"/>
        </w:rPr>
        <w:t xml:space="preserve">сентября 2022 года с </w:t>
      </w:r>
      <w:r w:rsidR="0010291C" w:rsidRPr="0096429B">
        <w:rPr>
          <w:rFonts w:ascii="Times New Roman" w:hAnsi="Times New Roman" w:cstheme="minorBidi"/>
          <w:b/>
          <w:bCs/>
          <w:sz w:val="24"/>
          <w:szCs w:val="24"/>
        </w:rPr>
        <w:t xml:space="preserve">10 часов </w:t>
      </w:r>
      <w:r w:rsidRPr="0096429B">
        <w:rPr>
          <w:rFonts w:ascii="Times New Roman" w:hAnsi="Times New Roman" w:cstheme="minorBidi"/>
          <w:b/>
          <w:bCs/>
          <w:sz w:val="24"/>
          <w:szCs w:val="24"/>
        </w:rPr>
        <w:t xml:space="preserve">00 </w:t>
      </w:r>
      <w:r w:rsidR="0010291C" w:rsidRPr="0096429B">
        <w:rPr>
          <w:rFonts w:ascii="Times New Roman" w:hAnsi="Times New Roman" w:cstheme="minorBidi"/>
          <w:b/>
          <w:bCs/>
          <w:sz w:val="24"/>
          <w:szCs w:val="24"/>
        </w:rPr>
        <w:t>минут</w:t>
      </w:r>
      <w:r w:rsidRPr="0005636B">
        <w:rPr>
          <w:rFonts w:ascii="Times New Roman" w:hAnsi="Times New Roman" w:cstheme="minorBidi"/>
          <w:bCs/>
          <w:sz w:val="24"/>
          <w:szCs w:val="24"/>
        </w:rPr>
        <w:t xml:space="preserve"> в </w:t>
      </w:r>
      <w:r w:rsidR="0010291C" w:rsidRPr="0005636B">
        <w:rPr>
          <w:rFonts w:ascii="Times New Roman" w:hAnsi="Times New Roman" w:cstheme="minorBidi"/>
          <w:bCs/>
          <w:sz w:val="24"/>
          <w:szCs w:val="24"/>
        </w:rPr>
        <w:t xml:space="preserve">помещении </w:t>
      </w:r>
      <w:r w:rsidRPr="0005636B">
        <w:rPr>
          <w:rFonts w:ascii="Times New Roman" w:hAnsi="Times New Roman" w:cstheme="minorBidi"/>
          <w:bCs/>
          <w:sz w:val="24"/>
          <w:szCs w:val="24"/>
        </w:rPr>
        <w:t>администрации муниципального образования «</w:t>
      </w:r>
      <w:r w:rsidR="0010291C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Pr="0005636B">
        <w:rPr>
          <w:rFonts w:ascii="Times New Roman" w:hAnsi="Times New Roman" w:cstheme="minorBidi"/>
          <w:bCs/>
          <w:sz w:val="24"/>
          <w:szCs w:val="24"/>
        </w:rPr>
        <w:t xml:space="preserve">» по адресу: </w:t>
      </w:r>
      <w:r w:rsidR="0010291C" w:rsidRPr="0005636B">
        <w:rPr>
          <w:rFonts w:ascii="Times New Roman" w:hAnsi="Times New Roman" w:cstheme="minorBidi"/>
          <w:bCs/>
          <w:sz w:val="24"/>
          <w:szCs w:val="24"/>
        </w:rPr>
        <w:t>Республика Адыгея, Майкопский район, станица Кужорская</w:t>
      </w:r>
      <w:r w:rsidRPr="0005636B">
        <w:rPr>
          <w:rFonts w:ascii="Times New Roman" w:hAnsi="Times New Roman" w:cstheme="minorBidi"/>
          <w:bCs/>
          <w:sz w:val="24"/>
          <w:szCs w:val="24"/>
        </w:rPr>
        <w:t>, ул</w:t>
      </w:r>
      <w:r w:rsidR="0010291C" w:rsidRPr="0005636B">
        <w:rPr>
          <w:rFonts w:ascii="Times New Roman" w:hAnsi="Times New Roman" w:cstheme="minorBidi"/>
          <w:bCs/>
          <w:sz w:val="24"/>
          <w:szCs w:val="24"/>
        </w:rPr>
        <w:t>ицаЛенина</w:t>
      </w:r>
      <w:r w:rsidRPr="0005636B">
        <w:rPr>
          <w:rFonts w:ascii="Times New Roman" w:hAnsi="Times New Roman" w:cstheme="minorBidi"/>
          <w:bCs/>
          <w:sz w:val="24"/>
          <w:szCs w:val="24"/>
        </w:rPr>
        <w:t>,</w:t>
      </w:r>
      <w:r w:rsidR="0010291C" w:rsidRPr="0005636B">
        <w:rPr>
          <w:rFonts w:ascii="Times New Roman" w:hAnsi="Times New Roman" w:cstheme="minorBidi"/>
          <w:bCs/>
          <w:sz w:val="24"/>
          <w:szCs w:val="24"/>
        </w:rPr>
        <w:t xml:space="preserve"> дом 21</w:t>
      </w:r>
      <w:r w:rsidRPr="0005636B">
        <w:rPr>
          <w:rFonts w:ascii="Times New Roman" w:hAnsi="Times New Roman" w:cstheme="minorBidi"/>
          <w:bCs/>
          <w:sz w:val="24"/>
          <w:szCs w:val="24"/>
        </w:rPr>
        <w:t>.</w:t>
      </w:r>
    </w:p>
    <w:p w:rsidR="0048451E" w:rsidRPr="00510C33" w:rsidRDefault="0048451E" w:rsidP="0048451E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>2.Установить, что прием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«</w:t>
      </w:r>
      <w:r w:rsidR="00C82C21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Pr="0005636B">
        <w:rPr>
          <w:rFonts w:ascii="Times New Roman" w:hAnsi="Times New Roman" w:cstheme="minorBidi"/>
          <w:bCs/>
          <w:sz w:val="24"/>
          <w:szCs w:val="24"/>
        </w:rPr>
        <w:t>» осуществляется Советом народных депутатов муниципального образования «</w:t>
      </w:r>
      <w:r w:rsidR="00C82C21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Pr="0005636B">
        <w:rPr>
          <w:rFonts w:ascii="Times New Roman" w:hAnsi="Times New Roman" w:cstheme="minorBidi"/>
          <w:bCs/>
          <w:sz w:val="24"/>
          <w:szCs w:val="24"/>
        </w:rPr>
        <w:t>» в</w:t>
      </w:r>
      <w:r w:rsidR="00AB3A61" w:rsidRPr="0005636B">
        <w:rPr>
          <w:rFonts w:ascii="Times New Roman" w:hAnsi="Times New Roman" w:cstheme="minorBidi"/>
          <w:bCs/>
          <w:sz w:val="24"/>
          <w:szCs w:val="24"/>
        </w:rPr>
        <w:t> </w:t>
      </w:r>
      <w:r w:rsidRPr="0005636B">
        <w:rPr>
          <w:rFonts w:ascii="Times New Roman" w:hAnsi="Times New Roman" w:cstheme="minorBidi"/>
          <w:bCs/>
          <w:sz w:val="24"/>
          <w:szCs w:val="24"/>
        </w:rPr>
        <w:t xml:space="preserve">период </w:t>
      </w:r>
      <w:r w:rsidRPr="00510C33">
        <w:rPr>
          <w:rFonts w:ascii="Times New Roman" w:hAnsi="Times New Roman" w:cstheme="minorBidi"/>
          <w:bCs/>
          <w:sz w:val="24"/>
          <w:szCs w:val="24"/>
        </w:rPr>
        <w:t xml:space="preserve">с </w:t>
      </w:r>
      <w:r w:rsidR="00B9383A" w:rsidRPr="00510C33">
        <w:rPr>
          <w:rFonts w:ascii="Times New Roman" w:hAnsi="Times New Roman" w:cstheme="minorBidi"/>
          <w:bCs/>
          <w:sz w:val="24"/>
          <w:szCs w:val="24"/>
        </w:rPr>
        <w:t>0</w:t>
      </w:r>
      <w:r w:rsidR="00AB3A61" w:rsidRPr="00510C33">
        <w:rPr>
          <w:rFonts w:ascii="Times New Roman" w:hAnsi="Times New Roman" w:cstheme="minorBidi"/>
          <w:bCs/>
          <w:sz w:val="24"/>
          <w:szCs w:val="24"/>
        </w:rPr>
        <w:t xml:space="preserve">9 </w:t>
      </w:r>
      <w:r w:rsidRPr="00510C33">
        <w:rPr>
          <w:rFonts w:ascii="Times New Roman" w:hAnsi="Times New Roman" w:cstheme="minorBidi"/>
          <w:bCs/>
          <w:sz w:val="24"/>
          <w:szCs w:val="24"/>
        </w:rPr>
        <w:t xml:space="preserve">по </w:t>
      </w:r>
      <w:r w:rsidR="00C82C21" w:rsidRPr="00510C33">
        <w:rPr>
          <w:rFonts w:ascii="Times New Roman" w:hAnsi="Times New Roman" w:cstheme="minorBidi"/>
          <w:bCs/>
          <w:sz w:val="24"/>
          <w:szCs w:val="24"/>
        </w:rPr>
        <w:t>1</w:t>
      </w:r>
      <w:r w:rsidR="00AB3A61" w:rsidRPr="00510C33">
        <w:rPr>
          <w:rFonts w:ascii="Times New Roman" w:hAnsi="Times New Roman" w:cstheme="minorBidi"/>
          <w:bCs/>
          <w:sz w:val="24"/>
          <w:szCs w:val="24"/>
        </w:rPr>
        <w:t>8июля</w:t>
      </w:r>
      <w:r w:rsidRPr="00510C33">
        <w:rPr>
          <w:rFonts w:ascii="Times New Roman" w:hAnsi="Times New Roman" w:cstheme="minorBidi"/>
          <w:bCs/>
          <w:sz w:val="24"/>
          <w:szCs w:val="24"/>
        </w:rPr>
        <w:t xml:space="preserve">2022 года с </w:t>
      </w:r>
      <w:r w:rsidR="00C82C21" w:rsidRPr="00510C33">
        <w:rPr>
          <w:rFonts w:ascii="Times New Roman" w:hAnsi="Times New Roman" w:cstheme="minorBidi"/>
          <w:bCs/>
          <w:sz w:val="24"/>
          <w:szCs w:val="24"/>
        </w:rPr>
        <w:t xml:space="preserve">08 часов </w:t>
      </w:r>
      <w:r w:rsidRPr="00510C33">
        <w:rPr>
          <w:rFonts w:ascii="Times New Roman" w:hAnsi="Times New Roman" w:cstheme="minorBidi"/>
          <w:bCs/>
          <w:sz w:val="24"/>
          <w:szCs w:val="24"/>
        </w:rPr>
        <w:t>00</w:t>
      </w:r>
      <w:r w:rsidR="00C82C21" w:rsidRPr="00510C33">
        <w:rPr>
          <w:rFonts w:ascii="Times New Roman" w:hAnsi="Times New Roman" w:cstheme="minorBidi"/>
          <w:bCs/>
          <w:sz w:val="24"/>
          <w:szCs w:val="24"/>
        </w:rPr>
        <w:t xml:space="preserve"> минут до</w:t>
      </w:r>
      <w:r w:rsidR="00AB3A61" w:rsidRPr="00510C33">
        <w:rPr>
          <w:rFonts w:ascii="Times New Roman" w:hAnsi="Times New Roman" w:cstheme="minorBidi"/>
          <w:bCs/>
          <w:sz w:val="24"/>
          <w:szCs w:val="24"/>
        </w:rPr>
        <w:t> </w:t>
      </w:r>
      <w:r w:rsidR="00C82C21" w:rsidRPr="00510C33">
        <w:rPr>
          <w:rFonts w:ascii="Times New Roman" w:hAnsi="Times New Roman" w:cstheme="minorBidi"/>
          <w:bCs/>
          <w:sz w:val="24"/>
          <w:szCs w:val="24"/>
        </w:rPr>
        <w:t>16</w:t>
      </w:r>
      <w:r w:rsidR="00AB3A61" w:rsidRPr="00510C33">
        <w:rPr>
          <w:rFonts w:ascii="Times New Roman" w:hAnsi="Times New Roman" w:cstheme="minorBidi"/>
          <w:bCs/>
          <w:sz w:val="24"/>
          <w:szCs w:val="24"/>
        </w:rPr>
        <w:t> </w:t>
      </w:r>
      <w:r w:rsidRPr="00510C33">
        <w:rPr>
          <w:rFonts w:ascii="Times New Roman" w:hAnsi="Times New Roman" w:cstheme="minorBidi"/>
          <w:bCs/>
          <w:sz w:val="24"/>
          <w:szCs w:val="24"/>
        </w:rPr>
        <w:t>часов</w:t>
      </w:r>
      <w:r w:rsidR="00C82C21" w:rsidRPr="00510C33">
        <w:rPr>
          <w:rFonts w:ascii="Times New Roman" w:hAnsi="Times New Roman" w:cstheme="minorBidi"/>
          <w:bCs/>
          <w:sz w:val="24"/>
          <w:szCs w:val="24"/>
        </w:rPr>
        <w:t xml:space="preserve"> 00 минут</w:t>
      </w:r>
      <w:r w:rsidRPr="00510C33">
        <w:rPr>
          <w:rFonts w:ascii="Times New Roman" w:hAnsi="Times New Roman" w:cstheme="minorBidi"/>
          <w:bCs/>
          <w:sz w:val="24"/>
          <w:szCs w:val="24"/>
        </w:rPr>
        <w:t xml:space="preserve"> в рабочие дни и с 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>08 часов 00 минут</w:t>
      </w:r>
      <w:r w:rsidRPr="00510C33">
        <w:rPr>
          <w:rFonts w:ascii="Times New Roman" w:hAnsi="Times New Roman" w:cstheme="minorBidi"/>
          <w:bCs/>
          <w:sz w:val="24"/>
          <w:szCs w:val="24"/>
        </w:rPr>
        <w:t xml:space="preserve"> до 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 xml:space="preserve">10 часов </w:t>
      </w:r>
      <w:r w:rsidRPr="00510C33">
        <w:rPr>
          <w:rFonts w:ascii="Times New Roman" w:hAnsi="Times New Roman" w:cstheme="minorBidi"/>
          <w:bCs/>
          <w:sz w:val="24"/>
          <w:szCs w:val="24"/>
        </w:rPr>
        <w:t>00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 xml:space="preserve"> минут</w:t>
      </w:r>
      <w:r w:rsidRPr="00510C33">
        <w:rPr>
          <w:rFonts w:ascii="Times New Roman" w:hAnsi="Times New Roman" w:cstheme="minorBidi"/>
          <w:bCs/>
          <w:sz w:val="24"/>
          <w:szCs w:val="24"/>
        </w:rPr>
        <w:t xml:space="preserve"> в выходные дни по адресу: </w:t>
      </w:r>
      <w:r w:rsidR="00710431" w:rsidRPr="00510C33">
        <w:rPr>
          <w:rFonts w:ascii="Times New Roman" w:hAnsi="Times New Roman" w:cstheme="minorBidi"/>
          <w:bCs/>
          <w:sz w:val="24"/>
          <w:szCs w:val="24"/>
        </w:rPr>
        <w:t>Республика Адыгея, Майкопский район, станица Кужорская, улица Ленина, дом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> </w:t>
      </w:r>
      <w:r w:rsidR="00710431" w:rsidRPr="00510C33">
        <w:rPr>
          <w:rFonts w:ascii="Times New Roman" w:hAnsi="Times New Roman" w:cstheme="minorBidi"/>
          <w:bCs/>
          <w:sz w:val="24"/>
          <w:szCs w:val="24"/>
        </w:rPr>
        <w:t>21</w:t>
      </w:r>
      <w:r w:rsidRPr="00510C33">
        <w:rPr>
          <w:rFonts w:ascii="Times New Roman" w:hAnsi="Times New Roman" w:cstheme="minorBidi"/>
          <w:bCs/>
          <w:sz w:val="24"/>
          <w:szCs w:val="24"/>
        </w:rPr>
        <w:t>.</w:t>
      </w:r>
    </w:p>
    <w:p w:rsidR="004B4687" w:rsidRPr="0005636B" w:rsidRDefault="004B4687" w:rsidP="0048451E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>3. Организацию и проведение конкурса возложить на конкурсную комиссию по отбору кандидатур на должность Главы муниципального образования «Кужорское сельское поселение»</w:t>
      </w:r>
      <w:r w:rsidR="00267DFC">
        <w:rPr>
          <w:rFonts w:ascii="Times New Roman" w:hAnsi="Times New Roman" w:cstheme="minorBidi"/>
          <w:bCs/>
          <w:sz w:val="24"/>
          <w:szCs w:val="24"/>
        </w:rPr>
        <w:t>.</w:t>
      </w:r>
    </w:p>
    <w:p w:rsidR="0048451E" w:rsidRPr="00510C33" w:rsidRDefault="004B4687" w:rsidP="0048451E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>4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. Установить, что заявки на участие в конкурсе по отбору кандидатов для замещения должности Главы муниципального образования «</w:t>
      </w:r>
      <w:r w:rsidR="00710431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» с приложением заполненных документов по формам и в порядке, 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lastRenderedPageBreak/>
        <w:t xml:space="preserve">установленном </w:t>
      </w:r>
      <w:r w:rsidR="00710431" w:rsidRPr="0005636B">
        <w:rPr>
          <w:rFonts w:ascii="Times New Roman" w:hAnsi="Times New Roman" w:cstheme="minorBidi"/>
          <w:bCs/>
          <w:sz w:val="24"/>
          <w:szCs w:val="24"/>
        </w:rPr>
        <w:t>Положением «О порядке проведения конкурса по отбору кандидатов для замещения должности главы муниципального образования и выборов главы муниципального образования по результатам конкурса»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, представляются кандидатами в конкурсную комиссию </w:t>
      </w:r>
      <w:r w:rsidR="00710431" w:rsidRPr="0005636B">
        <w:rPr>
          <w:rFonts w:ascii="Times New Roman" w:hAnsi="Times New Roman" w:cstheme="minorBidi"/>
          <w:bCs/>
          <w:sz w:val="24"/>
          <w:szCs w:val="24"/>
        </w:rPr>
        <w:t xml:space="preserve">в период </w:t>
      </w:r>
      <w:r w:rsidR="00710431" w:rsidRPr="00510C33">
        <w:rPr>
          <w:rFonts w:ascii="Times New Roman" w:hAnsi="Times New Roman" w:cstheme="minorBidi"/>
          <w:bCs/>
          <w:sz w:val="24"/>
          <w:szCs w:val="24"/>
        </w:rPr>
        <w:t xml:space="preserve">с 22 июля по 10 августа 2022 года с 08 часов 00 минут до 16 часов 00 минут в рабочие дни и с 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 xml:space="preserve">08 часов </w:t>
      </w:r>
      <w:r w:rsidR="00710431" w:rsidRPr="00510C33">
        <w:rPr>
          <w:rFonts w:ascii="Times New Roman" w:hAnsi="Times New Roman" w:cstheme="minorBidi"/>
          <w:bCs/>
          <w:sz w:val="24"/>
          <w:szCs w:val="24"/>
        </w:rPr>
        <w:t>00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 xml:space="preserve"> минут</w:t>
      </w:r>
      <w:r w:rsidR="00710431" w:rsidRPr="00510C33">
        <w:rPr>
          <w:rFonts w:ascii="Times New Roman" w:hAnsi="Times New Roman" w:cstheme="minorBidi"/>
          <w:bCs/>
          <w:sz w:val="24"/>
          <w:szCs w:val="24"/>
        </w:rPr>
        <w:t xml:space="preserve"> до 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 xml:space="preserve">10 часов </w:t>
      </w:r>
      <w:r w:rsidR="00710431" w:rsidRPr="00510C33">
        <w:rPr>
          <w:rFonts w:ascii="Times New Roman" w:hAnsi="Times New Roman" w:cstheme="minorBidi"/>
          <w:bCs/>
          <w:sz w:val="24"/>
          <w:szCs w:val="24"/>
        </w:rPr>
        <w:t>00</w:t>
      </w:r>
      <w:r w:rsidR="00510C33" w:rsidRPr="00510C33">
        <w:rPr>
          <w:rFonts w:ascii="Times New Roman" w:hAnsi="Times New Roman" w:cstheme="minorBidi"/>
          <w:bCs/>
          <w:sz w:val="24"/>
          <w:szCs w:val="24"/>
        </w:rPr>
        <w:t xml:space="preserve"> минут</w:t>
      </w:r>
      <w:r w:rsidR="00710431" w:rsidRPr="00510C33">
        <w:rPr>
          <w:rFonts w:ascii="Times New Roman" w:hAnsi="Times New Roman" w:cstheme="minorBidi"/>
          <w:bCs/>
          <w:sz w:val="24"/>
          <w:szCs w:val="24"/>
        </w:rPr>
        <w:t xml:space="preserve"> в выходные дни по адресу: Республика Адыгея, Майкопский район, станица Кужорская, улица Ленина, дом 21.</w:t>
      </w:r>
    </w:p>
    <w:p w:rsidR="0048451E" w:rsidRPr="0005636B" w:rsidRDefault="004B4687" w:rsidP="0048451E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>5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. Провести выборы Главы муниципального образования «</w:t>
      </w:r>
      <w:r w:rsidR="00C66AE5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» из числа кандидатов, представленных конкурсной комиссией по результатам конкурса по отбору кандидатов для замещения должности Главы муниципального образования «</w:t>
      </w:r>
      <w:r w:rsidR="00C66AE5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» </w:t>
      </w:r>
      <w:r w:rsidR="0048451E" w:rsidRPr="006B4F51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C66AE5" w:rsidRPr="006B4F51">
        <w:rPr>
          <w:rFonts w:ascii="Times New Roman" w:hAnsi="Times New Roman" w:cstheme="minorBidi"/>
          <w:b/>
          <w:bCs/>
          <w:sz w:val="24"/>
          <w:szCs w:val="24"/>
        </w:rPr>
        <w:t>8 </w:t>
      </w:r>
      <w:r w:rsidR="0048451E" w:rsidRPr="006B4F51">
        <w:rPr>
          <w:rFonts w:ascii="Times New Roman" w:hAnsi="Times New Roman" w:cstheme="minorBidi"/>
          <w:b/>
          <w:bCs/>
          <w:sz w:val="24"/>
          <w:szCs w:val="24"/>
        </w:rPr>
        <w:t>сентября 2022 года с 10 часов</w:t>
      </w:r>
      <w:r w:rsidR="00A82C56" w:rsidRPr="006B4F51">
        <w:rPr>
          <w:rFonts w:ascii="Times New Roman" w:hAnsi="Times New Roman" w:cstheme="minorBidi"/>
          <w:b/>
          <w:bCs/>
          <w:sz w:val="24"/>
          <w:szCs w:val="24"/>
        </w:rPr>
        <w:t xml:space="preserve"> 00 минут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 по адресу: </w:t>
      </w:r>
      <w:r w:rsidR="00C66AE5" w:rsidRPr="0005636B">
        <w:rPr>
          <w:rFonts w:ascii="Times New Roman" w:hAnsi="Times New Roman" w:cstheme="minorBidi"/>
          <w:bCs/>
          <w:sz w:val="24"/>
          <w:szCs w:val="24"/>
        </w:rPr>
        <w:t>Республика Адыгея, Майкопский район, станица Кужорская, улица Ленина, дом 21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. </w:t>
      </w:r>
    </w:p>
    <w:p w:rsidR="0048451E" w:rsidRPr="0005636B" w:rsidRDefault="004B4687" w:rsidP="0048451E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>6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. Опубликовать настоящее Решение в газете Майкопского района «Маяк» и разместить его на официальном сайте администрации муниципального образования «</w:t>
      </w:r>
      <w:r w:rsidR="00C71229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» </w:t>
      </w:r>
      <w:r w:rsidR="00C71229" w:rsidRPr="0005636B">
        <w:rPr>
          <w:rFonts w:ascii="Times New Roman" w:hAnsi="Times New Roman" w:cstheme="minorBidi"/>
          <w:bCs/>
          <w:sz w:val="24"/>
          <w:szCs w:val="24"/>
        </w:rPr>
        <w:t>в информационно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-</w:t>
      </w:r>
      <w:bookmarkStart w:id="0" w:name="_GoBack"/>
      <w:bookmarkEnd w:id="0"/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телекоммуникационной сети «Интернет».      </w:t>
      </w:r>
    </w:p>
    <w:p w:rsidR="008E7F2C" w:rsidRPr="0005636B" w:rsidRDefault="00C71229" w:rsidP="0048451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ab/>
      </w:r>
      <w:r w:rsidR="004B4687" w:rsidRPr="0005636B">
        <w:rPr>
          <w:rFonts w:ascii="Times New Roman" w:hAnsi="Times New Roman" w:cstheme="minorBidi"/>
          <w:bCs/>
          <w:sz w:val="24"/>
          <w:szCs w:val="24"/>
        </w:rPr>
        <w:t>7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. Настоящее Решение вступает в силу с даты его опубликования.</w:t>
      </w:r>
    </w:p>
    <w:p w:rsidR="008E7F2C" w:rsidRPr="0005636B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E7F2C" w:rsidRPr="0005636B" w:rsidRDefault="008E7F2C" w:rsidP="008E7F2C">
      <w:pPr>
        <w:suppressAutoHyphens/>
        <w:rPr>
          <w:rFonts w:ascii="Times New Roman" w:eastAsia="Times New Roman" w:hAnsi="Times New Roman"/>
          <w:bCs/>
          <w:sz w:val="24"/>
          <w:szCs w:val="24"/>
        </w:rPr>
      </w:pPr>
    </w:p>
    <w:p w:rsidR="008E7F2C" w:rsidRPr="0005636B" w:rsidRDefault="008E7F2C" w:rsidP="008E7F2C">
      <w:pPr>
        <w:tabs>
          <w:tab w:val="left" w:pos="709"/>
        </w:tabs>
        <w:suppressAutoHyphens/>
        <w:spacing w:after="0" w:line="276" w:lineRule="atLeast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>Глава муниципального образования</w:t>
      </w:r>
    </w:p>
    <w:p w:rsidR="008E7F2C" w:rsidRPr="0005636B" w:rsidRDefault="008E7F2C" w:rsidP="008E7F2C">
      <w:pPr>
        <w:tabs>
          <w:tab w:val="left" w:pos="709"/>
        </w:tabs>
        <w:suppressAutoHyphens/>
        <w:spacing w:after="0" w:line="276" w:lineRule="atLeast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 xml:space="preserve">«Кужорское сельское поселение»            </w:t>
      </w:r>
      <w:r w:rsidR="00E800DA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</w:t>
      </w:r>
      <w:r w:rsidRPr="0005636B">
        <w:rPr>
          <w:rFonts w:ascii="Times New Roman" w:eastAsia="Times New Roman" w:hAnsi="Times New Roman"/>
          <w:bCs/>
          <w:sz w:val="24"/>
          <w:szCs w:val="24"/>
        </w:rPr>
        <w:t>В.А. Крюков</w:t>
      </w:r>
    </w:p>
    <w:p w:rsidR="00C71229" w:rsidRPr="0005636B" w:rsidRDefault="00C71229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E7F2C" w:rsidRPr="0005636B" w:rsidRDefault="00DE400C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>с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т</w:t>
      </w:r>
      <w:r w:rsidRPr="0005636B">
        <w:rPr>
          <w:rFonts w:ascii="Times New Roman" w:eastAsia="Times New Roman" w:hAnsi="Times New Roman"/>
          <w:bCs/>
          <w:sz w:val="24"/>
          <w:szCs w:val="24"/>
        </w:rPr>
        <w:t>.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Кужорская</w:t>
      </w:r>
    </w:p>
    <w:p w:rsidR="00FD25D7" w:rsidRPr="0005636B" w:rsidRDefault="008E7F2C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>№</w:t>
      </w:r>
      <w:r w:rsidR="00787707">
        <w:rPr>
          <w:rFonts w:ascii="Times New Roman" w:eastAsia="Times New Roman" w:hAnsi="Times New Roman"/>
          <w:bCs/>
          <w:sz w:val="24"/>
          <w:szCs w:val="24"/>
        </w:rPr>
        <w:t xml:space="preserve"> 165</w:t>
      </w:r>
    </w:p>
    <w:p w:rsidR="008E7F2C" w:rsidRPr="0005636B" w:rsidRDefault="00787707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04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07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.20</w:t>
      </w:r>
      <w:r w:rsidR="00FD25D7" w:rsidRPr="0005636B">
        <w:rPr>
          <w:rFonts w:ascii="Times New Roman" w:eastAsia="Times New Roman" w:hAnsi="Times New Roman"/>
          <w:bCs/>
          <w:sz w:val="24"/>
          <w:szCs w:val="24"/>
        </w:rPr>
        <w:t>22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года</w:t>
      </w:r>
    </w:p>
    <w:p w:rsidR="008E7F2C" w:rsidRPr="00A337CE" w:rsidRDefault="008E7F2C" w:rsidP="008E7F2C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sectPr w:rsidR="008E7F2C" w:rsidRPr="00A337CE" w:rsidSect="00AE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45E"/>
    <w:rsid w:val="0005593D"/>
    <w:rsid w:val="0005636B"/>
    <w:rsid w:val="0010291C"/>
    <w:rsid w:val="001651BE"/>
    <w:rsid w:val="00267DFC"/>
    <w:rsid w:val="00286DE2"/>
    <w:rsid w:val="002E294A"/>
    <w:rsid w:val="0030040B"/>
    <w:rsid w:val="0033501A"/>
    <w:rsid w:val="003500BB"/>
    <w:rsid w:val="00395003"/>
    <w:rsid w:val="003E726D"/>
    <w:rsid w:val="003E744C"/>
    <w:rsid w:val="003F0A16"/>
    <w:rsid w:val="0048451E"/>
    <w:rsid w:val="004A4607"/>
    <w:rsid w:val="004B4687"/>
    <w:rsid w:val="004B7446"/>
    <w:rsid w:val="00510C33"/>
    <w:rsid w:val="005478B4"/>
    <w:rsid w:val="0059786B"/>
    <w:rsid w:val="005F669B"/>
    <w:rsid w:val="0065145E"/>
    <w:rsid w:val="00655A02"/>
    <w:rsid w:val="006A1570"/>
    <w:rsid w:val="006B4F51"/>
    <w:rsid w:val="006F47A4"/>
    <w:rsid w:val="00710431"/>
    <w:rsid w:val="007209B6"/>
    <w:rsid w:val="00727F01"/>
    <w:rsid w:val="00765A38"/>
    <w:rsid w:val="0077755D"/>
    <w:rsid w:val="00787707"/>
    <w:rsid w:val="00787FE8"/>
    <w:rsid w:val="007F171F"/>
    <w:rsid w:val="00811C18"/>
    <w:rsid w:val="0085691A"/>
    <w:rsid w:val="008A5BC6"/>
    <w:rsid w:val="008C0DD1"/>
    <w:rsid w:val="008C1E12"/>
    <w:rsid w:val="008E1489"/>
    <w:rsid w:val="008E3102"/>
    <w:rsid w:val="008E7F2C"/>
    <w:rsid w:val="0096429B"/>
    <w:rsid w:val="009649B4"/>
    <w:rsid w:val="009910DA"/>
    <w:rsid w:val="009E6772"/>
    <w:rsid w:val="00A82C56"/>
    <w:rsid w:val="00A9495A"/>
    <w:rsid w:val="00AB29EC"/>
    <w:rsid w:val="00AB3A61"/>
    <w:rsid w:val="00AE7181"/>
    <w:rsid w:val="00B23B8F"/>
    <w:rsid w:val="00B31925"/>
    <w:rsid w:val="00B914C5"/>
    <w:rsid w:val="00B9383A"/>
    <w:rsid w:val="00BD6892"/>
    <w:rsid w:val="00BF0593"/>
    <w:rsid w:val="00BF239D"/>
    <w:rsid w:val="00C636D8"/>
    <w:rsid w:val="00C66AE5"/>
    <w:rsid w:val="00C71229"/>
    <w:rsid w:val="00C82C21"/>
    <w:rsid w:val="00C8681C"/>
    <w:rsid w:val="00CA145C"/>
    <w:rsid w:val="00D829E4"/>
    <w:rsid w:val="00DE400C"/>
    <w:rsid w:val="00DE7D5B"/>
    <w:rsid w:val="00E57931"/>
    <w:rsid w:val="00E800DA"/>
    <w:rsid w:val="00EF7413"/>
    <w:rsid w:val="00FD25D7"/>
    <w:rsid w:val="00FD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2"/>
  </w:style>
  <w:style w:type="paragraph" w:styleId="1">
    <w:name w:val="heading 1"/>
    <w:basedOn w:val="a"/>
    <w:next w:val="a"/>
    <w:link w:val="10"/>
    <w:qFormat/>
    <w:rsid w:val="0077755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145E"/>
    <w:rPr>
      <w:color w:val="0000FF"/>
      <w:u w:val="single"/>
    </w:rPr>
  </w:style>
  <w:style w:type="paragraph" w:customStyle="1" w:styleId="ConsPlusNonformat">
    <w:name w:val="ConsPlusNonformat"/>
    <w:uiPriority w:val="99"/>
    <w:rsid w:val="0077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7755D"/>
    <w:rPr>
      <w:rFonts w:ascii="Times New Roman" w:eastAsia="Arial Unicode MS" w:hAnsi="Times New Roman" w:cs="Times New Roman"/>
      <w:sz w:val="32"/>
      <w:szCs w:val="20"/>
    </w:rPr>
  </w:style>
  <w:style w:type="paragraph" w:styleId="a4">
    <w:name w:val="List Paragraph"/>
    <w:basedOn w:val="a"/>
    <w:uiPriority w:val="34"/>
    <w:qFormat/>
    <w:rsid w:val="008E7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admin</cp:lastModifiedBy>
  <cp:revision>55</cp:revision>
  <cp:lastPrinted>2022-07-01T07:02:00Z</cp:lastPrinted>
  <dcterms:created xsi:type="dcterms:W3CDTF">2016-02-16T13:07:00Z</dcterms:created>
  <dcterms:modified xsi:type="dcterms:W3CDTF">2022-07-08T07:30:00Z</dcterms:modified>
</cp:coreProperties>
</file>