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1"/>
        <w:gridCol w:w="2695"/>
        <w:gridCol w:w="3829"/>
      </w:tblGrid>
      <w:tr w:rsidR="00012DA4" w:rsidRPr="00735C87" w:rsidTr="00593DBE">
        <w:trPr>
          <w:cantSplit/>
          <w:trHeight w:val="1275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A4" w:rsidRPr="00735C87" w:rsidRDefault="00012DA4" w:rsidP="00593DB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35C87">
              <w:rPr>
                <w:rFonts w:ascii="Times New Roman" w:hAnsi="Times New Roman"/>
                <w:b/>
              </w:rPr>
              <w:t>Российскэ</w:t>
            </w:r>
            <w:r w:rsidR="00F06F74">
              <w:rPr>
                <w:rFonts w:ascii="Times New Roman" w:hAnsi="Times New Roman"/>
                <w:b/>
              </w:rPr>
              <w:t xml:space="preserve"> </w:t>
            </w:r>
            <w:r w:rsidRPr="00735C87">
              <w:rPr>
                <w:rFonts w:ascii="Times New Roman" w:hAnsi="Times New Roman"/>
                <w:b/>
              </w:rPr>
              <w:t>Федерацие</w:t>
            </w:r>
          </w:p>
          <w:p w:rsidR="00012DA4" w:rsidRPr="00735C87" w:rsidRDefault="00012DA4" w:rsidP="00593DBE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35C87">
              <w:rPr>
                <w:rFonts w:ascii="Times New Roman" w:hAnsi="Times New Roman"/>
                <w:b/>
              </w:rPr>
              <w:t>Адыгэ</w:t>
            </w:r>
            <w:r w:rsidR="00F06F74">
              <w:rPr>
                <w:rFonts w:ascii="Times New Roman" w:hAnsi="Times New Roman"/>
                <w:b/>
              </w:rPr>
              <w:t xml:space="preserve"> </w:t>
            </w:r>
            <w:r w:rsidRPr="00735C87">
              <w:rPr>
                <w:rFonts w:ascii="Times New Roman" w:hAnsi="Times New Roman"/>
                <w:b/>
              </w:rPr>
              <w:t>Республикэмк</w:t>
            </w:r>
            <w:r w:rsidRPr="00735C87">
              <w:rPr>
                <w:rFonts w:ascii="Times New Roman" w:hAnsi="Times New Roman"/>
                <w:b/>
                <w:lang w:val="en-US"/>
              </w:rPr>
              <w:t>l</w:t>
            </w:r>
            <w:r w:rsidRPr="00735C87">
              <w:rPr>
                <w:rFonts w:ascii="Times New Roman" w:hAnsi="Times New Roman"/>
                <w:b/>
              </w:rPr>
              <w:t>э</w:t>
            </w:r>
          </w:p>
          <w:p w:rsidR="00012DA4" w:rsidRPr="00735C87" w:rsidRDefault="00012DA4" w:rsidP="00593DBE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35C87">
              <w:rPr>
                <w:rFonts w:ascii="Times New Roman" w:hAnsi="Times New Roman"/>
                <w:b/>
              </w:rPr>
              <w:t>Мыекъопэрайоным</w:t>
            </w:r>
          </w:p>
          <w:p w:rsidR="00012DA4" w:rsidRPr="00735C87" w:rsidRDefault="00012DA4" w:rsidP="00593DBE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35C87">
              <w:rPr>
                <w:rFonts w:ascii="Times New Roman" w:hAnsi="Times New Roman"/>
                <w:b/>
              </w:rPr>
              <w:t>ИадминистрациеМуниципальнэгъэпсык</w:t>
            </w:r>
            <w:r w:rsidRPr="00735C87">
              <w:rPr>
                <w:rFonts w:ascii="Times New Roman" w:hAnsi="Times New Roman"/>
                <w:b/>
                <w:lang w:val="en-US"/>
              </w:rPr>
              <w:t>i</w:t>
            </w:r>
            <w:r w:rsidRPr="00735C87">
              <w:rPr>
                <w:rFonts w:ascii="Times New Roman" w:hAnsi="Times New Roman"/>
                <w:b/>
              </w:rPr>
              <w:t>э зи</w:t>
            </w:r>
            <w:r w:rsidRPr="00735C87">
              <w:rPr>
                <w:rFonts w:ascii="Times New Roman" w:hAnsi="Times New Roman"/>
                <w:b/>
                <w:lang w:val="en-US"/>
              </w:rPr>
              <w:t>i</w:t>
            </w:r>
            <w:r w:rsidRPr="00735C87">
              <w:rPr>
                <w:rFonts w:ascii="Times New Roman" w:hAnsi="Times New Roman"/>
                <w:b/>
              </w:rPr>
              <w:t>э</w:t>
            </w:r>
          </w:p>
          <w:p w:rsidR="00012DA4" w:rsidRPr="00735C87" w:rsidRDefault="00012DA4" w:rsidP="00593DBE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35C87">
              <w:rPr>
                <w:rFonts w:ascii="Times New Roman" w:hAnsi="Times New Roman"/>
                <w:b/>
              </w:rPr>
              <w:t>«Кужорскэкъоджэпсэуп</w:t>
            </w:r>
            <w:r w:rsidRPr="00735C87">
              <w:rPr>
                <w:rFonts w:ascii="Times New Roman" w:hAnsi="Times New Roman"/>
                <w:b/>
                <w:lang w:val="en-US"/>
              </w:rPr>
              <w:t>i</w:t>
            </w:r>
            <w:r w:rsidRPr="00735C87">
              <w:rPr>
                <w:rFonts w:ascii="Times New Roman" w:hAnsi="Times New Roman"/>
                <w:b/>
              </w:rPr>
              <w:t>эм»</w:t>
            </w:r>
          </w:p>
          <w:p w:rsidR="00012DA4" w:rsidRPr="00735C87" w:rsidRDefault="00012DA4" w:rsidP="00593DBE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012DA4" w:rsidRPr="00735C87" w:rsidRDefault="00012DA4" w:rsidP="00593DB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35C87">
              <w:rPr>
                <w:rFonts w:ascii="Times New Roman" w:hAnsi="Times New Roman"/>
                <w:b/>
                <w:i/>
              </w:rPr>
              <w:t xml:space="preserve">385765 </w:t>
            </w:r>
            <w:r w:rsidR="001259B6" w:rsidRPr="00735C87">
              <w:rPr>
                <w:rFonts w:ascii="Times New Roman" w:hAnsi="Times New Roman"/>
                <w:b/>
                <w:i/>
              </w:rPr>
              <w:t>ст</w:t>
            </w:r>
            <w:r w:rsidR="001259B6">
              <w:rPr>
                <w:rFonts w:ascii="Times New Roman" w:hAnsi="Times New Roman"/>
                <w:b/>
                <w:i/>
              </w:rPr>
              <w:t>. Кужорскэр</w:t>
            </w:r>
          </w:p>
          <w:p w:rsidR="00012DA4" w:rsidRPr="00735C87" w:rsidRDefault="00012DA4" w:rsidP="00593DB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35C87">
              <w:rPr>
                <w:rFonts w:ascii="Times New Roman" w:hAnsi="Times New Roman"/>
                <w:b/>
                <w:i/>
              </w:rPr>
              <w:t>ул. Ленинэр 21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A4" w:rsidRPr="00735C87" w:rsidRDefault="00012DA4" w:rsidP="00593D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2DA4" w:rsidRPr="00735C87" w:rsidRDefault="00012DA4" w:rsidP="00593DB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35C87">
              <w:rPr>
                <w:rFonts w:ascii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095375" cy="1000125"/>
                  <wp:effectExtent l="19050" t="0" r="9525" b="0"/>
                  <wp:docPr id="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DA4" w:rsidRPr="00735C87" w:rsidRDefault="00012DA4" w:rsidP="00593DB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35C87">
              <w:rPr>
                <w:rFonts w:ascii="Times New Roman" w:hAnsi="Times New Roman"/>
                <w:b/>
              </w:rPr>
              <w:t>Российская Федерация  Администрация</w:t>
            </w:r>
          </w:p>
          <w:p w:rsidR="00012DA4" w:rsidRPr="00735C87" w:rsidRDefault="00012DA4" w:rsidP="00593D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5C87"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012DA4" w:rsidRPr="00735C87" w:rsidRDefault="00012DA4" w:rsidP="00593D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5C87">
              <w:rPr>
                <w:rFonts w:ascii="Times New Roman" w:hAnsi="Times New Roman"/>
                <w:b/>
              </w:rPr>
              <w:t>«Кужорское сельское поселение» Майкопского района</w:t>
            </w:r>
          </w:p>
          <w:p w:rsidR="00012DA4" w:rsidRPr="00735C87" w:rsidRDefault="00012DA4" w:rsidP="00593D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5C87">
              <w:rPr>
                <w:rFonts w:ascii="Times New Roman" w:hAnsi="Times New Roman"/>
                <w:b/>
              </w:rPr>
              <w:t>Республики Адыгея</w:t>
            </w:r>
          </w:p>
          <w:p w:rsidR="00012DA4" w:rsidRPr="00735C87" w:rsidRDefault="00012DA4" w:rsidP="00593DBE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012DA4" w:rsidRPr="00735C87" w:rsidRDefault="00012DA4" w:rsidP="00593DB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35C87">
              <w:rPr>
                <w:rFonts w:ascii="Times New Roman" w:hAnsi="Times New Roman"/>
                <w:b/>
                <w:i/>
              </w:rPr>
              <w:t>385765 ст.</w:t>
            </w:r>
            <w:r w:rsidR="00F06F74">
              <w:rPr>
                <w:rFonts w:ascii="Times New Roman" w:hAnsi="Times New Roman"/>
                <w:b/>
                <w:i/>
              </w:rPr>
              <w:t xml:space="preserve"> </w:t>
            </w:r>
            <w:r w:rsidRPr="00735C87">
              <w:rPr>
                <w:rFonts w:ascii="Times New Roman" w:hAnsi="Times New Roman"/>
                <w:b/>
                <w:i/>
              </w:rPr>
              <w:t>Кужорская</w:t>
            </w:r>
          </w:p>
          <w:p w:rsidR="00012DA4" w:rsidRPr="00735C87" w:rsidRDefault="00012DA4" w:rsidP="00593DB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35C87"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012DA4" w:rsidRPr="00735C87" w:rsidRDefault="00012DA4" w:rsidP="00012DA4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735C87">
        <w:rPr>
          <w:rFonts w:ascii="Times New Roman" w:hAnsi="Times New Roman"/>
        </w:rPr>
        <w:t>Телефон/факс: (887777) 2-84-84; 2-84-24</w:t>
      </w:r>
    </w:p>
    <w:p w:rsidR="00012DA4" w:rsidRPr="00735C87" w:rsidRDefault="00012DA4" w:rsidP="00012DA4">
      <w:pPr>
        <w:spacing w:after="0"/>
        <w:jc w:val="center"/>
        <w:rPr>
          <w:rFonts w:ascii="Times New Roman" w:hAnsi="Times New Roman"/>
        </w:rPr>
      </w:pPr>
      <w:r w:rsidRPr="00735C87">
        <w:rPr>
          <w:rFonts w:ascii="Times New Roman" w:hAnsi="Times New Roman"/>
          <w:lang w:val="en-US"/>
        </w:rPr>
        <w:t>E</w:t>
      </w:r>
      <w:r w:rsidRPr="00735C87">
        <w:rPr>
          <w:rFonts w:ascii="Times New Roman" w:hAnsi="Times New Roman"/>
        </w:rPr>
        <w:t>-</w:t>
      </w:r>
      <w:r w:rsidRPr="00735C87">
        <w:rPr>
          <w:rFonts w:ascii="Times New Roman" w:hAnsi="Times New Roman"/>
          <w:lang w:val="en-US"/>
        </w:rPr>
        <w:t>mai</w:t>
      </w:r>
      <w:r w:rsidRPr="00EA6F99">
        <w:rPr>
          <w:rFonts w:ascii="Times New Roman" w:hAnsi="Times New Roman"/>
        </w:rPr>
        <w:t>l</w:t>
      </w:r>
      <w:r w:rsidRPr="00735C87">
        <w:rPr>
          <w:rFonts w:ascii="Times New Roman" w:hAnsi="Times New Roman"/>
        </w:rPr>
        <w:t xml:space="preserve">: </w:t>
      </w:r>
      <w:hyperlink r:id="rId6" w:history="1">
        <w:r w:rsidRPr="00EA6F99">
          <w:rPr>
            <w:rFonts w:ascii="Times New Roman" w:hAnsi="Times New Roman"/>
          </w:rPr>
          <w:t>kyg.adm@mail.ru</w:t>
        </w:r>
      </w:hyperlink>
    </w:p>
    <w:p w:rsidR="00012DA4" w:rsidRPr="00735C87" w:rsidRDefault="00012DA4" w:rsidP="00012DA4">
      <w:pPr>
        <w:spacing w:after="0"/>
        <w:jc w:val="center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ИНН/КПП 0104010395/010401001</w:t>
      </w:r>
    </w:p>
    <w:p w:rsidR="00012DA4" w:rsidRPr="00735C87" w:rsidRDefault="00164267" w:rsidP="00012DA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9.05pt;margin-top:7.3pt;width:507pt;height:0;z-index:251661312" o:connectortype="straight" strokeweight="3pt"/>
        </w:pict>
      </w:r>
      <w:r w:rsidR="00012DA4" w:rsidRPr="00735C87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112395</wp:posOffset>
            </wp:positionV>
            <wp:extent cx="6286500" cy="0"/>
            <wp:effectExtent l="0" t="0" r="0" b="0"/>
            <wp:wrapNone/>
            <wp:docPr id="4" name="Line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sp>
                    <a:nvSpPr>
                      <a:cNvPr id="4" name="Line 3"/>
                      <a:cNvSpPr/>
                    </a:nvSpPr>
                    <a:spPr>
                      <a:xfrm>
                        <a:off x="1031875" y="2731135"/>
                        <a:ext cx="6286500" cy="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+- 0 0 -180"/>
                          <a:gd name="f8" fmla="+- 0 0 -360"/>
                          <a:gd name="f9" fmla="abs f3"/>
                          <a:gd name="f10" fmla="abs f4"/>
                          <a:gd name="f11" fmla="abs f5"/>
                          <a:gd name="f12" fmla="val f6"/>
                          <a:gd name="f13" fmla="*/ f7 f0 1"/>
                          <a:gd name="f14" fmla="*/ f8 f0 1"/>
                          <a:gd name="f15" fmla="?: f9 f3 1"/>
                          <a:gd name="f16" fmla="?: f10 f4 1"/>
                          <a:gd name="f17" fmla="?: f11 f5 1"/>
                          <a:gd name="f18" fmla="*/ f13 1 f2"/>
                          <a:gd name="f19" fmla="*/ f14 1 f2"/>
                          <a:gd name="f20" fmla="*/ f15 1 21600"/>
                          <a:gd name="f21" fmla="*/ f16 1 21600"/>
                          <a:gd name="f22" fmla="*/ 21600 f15 1"/>
                          <a:gd name="f23" fmla="*/ 21600 f16 1"/>
                          <a:gd name="f24" fmla="+- f18 0 f1"/>
                          <a:gd name="f25" fmla="+- f19 0 f1"/>
                          <a:gd name="f26" fmla="min f21 f20"/>
                          <a:gd name="f27" fmla="*/ f22 1 f17"/>
                          <a:gd name="f28" fmla="*/ f23 1 f17"/>
                          <a:gd name="f29" fmla="val f27"/>
                          <a:gd name="f30" fmla="val f28"/>
                          <a:gd name="f31" fmla="*/ f6 f26 1"/>
                          <a:gd name="f32" fmla="*/ f27 f26 1"/>
                          <a:gd name="f33" fmla="*/ f28 f26 1"/>
                          <a:gd name="f34" fmla="*/ f12 f26 1"/>
                          <a:gd name="f35" fmla="*/ f29 f26 1"/>
                          <a:gd name="f36" fmla="*/ f30 f2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4">
                            <a:pos x="f34" y="f34"/>
                          </a:cxn>
                          <a:cxn ang="f25">
                            <a:pos x="f35" y="f36"/>
                          </a:cxn>
                        </a:cxnLst>
                        <a:rect l="f31" t="f31" r="f32" b="f33"/>
                        <a:pathLst>
                          <a:path>
                            <a:moveTo>
                              <a:pt x="f34" y="f34"/>
                            </a:moveTo>
                            <a:lnTo>
                              <a:pt x="f35" y="f36"/>
                            </a:lnTo>
                          </a:path>
                        </a:pathLst>
                      </a:custGeom>
                      <a:noFill/>
                      <a:ln w="57150">
                        <a:solidFill>
                          <a:srgbClr val="000000"/>
                        </a:solidFill>
                        <a:prstDash val="solid"/>
                        <a:round/>
                      </a:ln>
                    </a:spPr>
                    <a:txSp>
                      <a:txBody>
                        <a:bodyPr lIns="0" tIns="0" rIns="0" bIns="0"/>
                        <a:lstStyle/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012DA4" w:rsidRPr="00735C87" w:rsidRDefault="00012DA4" w:rsidP="00012D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2DA4" w:rsidRPr="001259B6" w:rsidRDefault="00012DA4" w:rsidP="008D4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9B6">
        <w:rPr>
          <w:rFonts w:ascii="Times New Roman" w:hAnsi="Times New Roman"/>
          <w:b/>
          <w:sz w:val="24"/>
          <w:szCs w:val="24"/>
        </w:rPr>
        <w:t>ПОСТАНОВЛЕНИЕ</w:t>
      </w:r>
    </w:p>
    <w:p w:rsidR="00012DA4" w:rsidRPr="001259B6" w:rsidRDefault="00012DA4" w:rsidP="008D4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9B6">
        <w:rPr>
          <w:rFonts w:ascii="Times New Roman" w:hAnsi="Times New Roman"/>
          <w:b/>
          <w:sz w:val="24"/>
          <w:szCs w:val="24"/>
        </w:rPr>
        <w:t>Главы муниципального образования «Кужорское сельское поселение»</w:t>
      </w:r>
    </w:p>
    <w:p w:rsidR="00012DA4" w:rsidRPr="001259B6" w:rsidRDefault="00012DA4" w:rsidP="008D4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9B6">
        <w:rPr>
          <w:rFonts w:ascii="Times New Roman" w:hAnsi="Times New Roman"/>
          <w:b/>
          <w:sz w:val="24"/>
          <w:szCs w:val="24"/>
        </w:rPr>
        <w:t xml:space="preserve">№ </w:t>
      </w:r>
      <w:r w:rsidR="005B161A" w:rsidRPr="001259B6">
        <w:rPr>
          <w:rFonts w:ascii="Times New Roman" w:hAnsi="Times New Roman"/>
          <w:b/>
          <w:sz w:val="24"/>
          <w:szCs w:val="24"/>
        </w:rPr>
        <w:t>__</w:t>
      </w:r>
    </w:p>
    <w:p w:rsidR="00012DA4" w:rsidRPr="001259B6" w:rsidRDefault="00012DA4" w:rsidP="008D4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DA4" w:rsidRPr="001259B6" w:rsidRDefault="00012DA4" w:rsidP="008D43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59B6">
        <w:rPr>
          <w:rFonts w:ascii="Times New Roman" w:hAnsi="Times New Roman"/>
          <w:b/>
          <w:sz w:val="24"/>
          <w:szCs w:val="24"/>
        </w:rPr>
        <w:t>ст</w:t>
      </w:r>
      <w:r w:rsidR="005B161A" w:rsidRPr="001259B6">
        <w:rPr>
          <w:rFonts w:ascii="Times New Roman" w:hAnsi="Times New Roman"/>
          <w:b/>
          <w:sz w:val="24"/>
          <w:szCs w:val="24"/>
        </w:rPr>
        <w:t>аница</w:t>
      </w:r>
      <w:r w:rsidRPr="001259B6">
        <w:rPr>
          <w:rFonts w:ascii="Times New Roman" w:hAnsi="Times New Roman"/>
          <w:b/>
          <w:sz w:val="24"/>
          <w:szCs w:val="24"/>
        </w:rPr>
        <w:t xml:space="preserve"> Кужорская                             </w:t>
      </w:r>
      <w:r w:rsidR="005B161A" w:rsidRPr="001259B6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B161A" w:rsidRPr="001259B6">
        <w:rPr>
          <w:rFonts w:ascii="Times New Roman" w:hAnsi="Times New Roman"/>
          <w:b/>
          <w:sz w:val="24"/>
          <w:szCs w:val="24"/>
        </w:rPr>
        <w:tab/>
      </w:r>
      <w:r w:rsidR="005B161A" w:rsidRPr="001259B6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A70110">
        <w:rPr>
          <w:rFonts w:ascii="Times New Roman" w:hAnsi="Times New Roman"/>
          <w:b/>
          <w:sz w:val="24"/>
          <w:szCs w:val="24"/>
        </w:rPr>
        <w:t xml:space="preserve">                 </w:t>
      </w:r>
      <w:proofErr w:type="gramStart"/>
      <w:r w:rsidR="005B161A" w:rsidRPr="001259B6">
        <w:rPr>
          <w:rFonts w:ascii="Times New Roman" w:hAnsi="Times New Roman"/>
          <w:b/>
          <w:sz w:val="24"/>
          <w:szCs w:val="24"/>
        </w:rPr>
        <w:t xml:space="preserve">   </w:t>
      </w:r>
      <w:r w:rsidRPr="001259B6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5B161A" w:rsidRPr="001259B6">
        <w:rPr>
          <w:rFonts w:ascii="Times New Roman" w:hAnsi="Times New Roman"/>
          <w:b/>
          <w:sz w:val="24"/>
          <w:szCs w:val="24"/>
        </w:rPr>
        <w:t>0</w:t>
      </w:r>
      <w:r w:rsidR="00164267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Pr="001259B6">
        <w:rPr>
          <w:rFonts w:ascii="Times New Roman" w:hAnsi="Times New Roman"/>
          <w:b/>
          <w:sz w:val="24"/>
          <w:szCs w:val="24"/>
        </w:rPr>
        <w:t xml:space="preserve">» </w:t>
      </w:r>
      <w:r w:rsidR="005B161A" w:rsidRPr="001259B6">
        <w:rPr>
          <w:rFonts w:ascii="Times New Roman" w:hAnsi="Times New Roman"/>
          <w:b/>
          <w:sz w:val="24"/>
          <w:szCs w:val="24"/>
        </w:rPr>
        <w:t xml:space="preserve">07 </w:t>
      </w:r>
      <w:r w:rsidRPr="001259B6">
        <w:rPr>
          <w:rFonts w:ascii="Times New Roman" w:hAnsi="Times New Roman"/>
          <w:b/>
          <w:sz w:val="24"/>
          <w:szCs w:val="24"/>
        </w:rPr>
        <w:t>2022</w:t>
      </w:r>
      <w:r w:rsidR="005B161A" w:rsidRPr="001259B6">
        <w:rPr>
          <w:rFonts w:ascii="Times New Roman" w:hAnsi="Times New Roman"/>
          <w:b/>
          <w:sz w:val="24"/>
          <w:szCs w:val="24"/>
        </w:rPr>
        <w:t xml:space="preserve"> </w:t>
      </w:r>
      <w:r w:rsidRPr="001259B6">
        <w:rPr>
          <w:rFonts w:ascii="Times New Roman" w:hAnsi="Times New Roman"/>
          <w:b/>
          <w:sz w:val="24"/>
          <w:szCs w:val="24"/>
        </w:rPr>
        <w:t>г</w:t>
      </w:r>
      <w:r w:rsidR="005B161A" w:rsidRPr="001259B6">
        <w:rPr>
          <w:rFonts w:ascii="Times New Roman" w:hAnsi="Times New Roman"/>
          <w:b/>
          <w:sz w:val="24"/>
          <w:szCs w:val="24"/>
        </w:rPr>
        <w:t>.</w:t>
      </w:r>
    </w:p>
    <w:p w:rsidR="00012DA4" w:rsidRPr="001259B6" w:rsidRDefault="00012DA4" w:rsidP="008D4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2DA4" w:rsidRPr="001259B6" w:rsidRDefault="001259B6" w:rsidP="008D4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59B6">
        <w:rPr>
          <w:rFonts w:ascii="Times New Roman" w:hAnsi="Times New Roman"/>
          <w:b/>
          <w:bCs/>
          <w:sz w:val="24"/>
          <w:szCs w:val="24"/>
        </w:rPr>
        <w:t>О внесении</w:t>
      </w:r>
      <w:r w:rsidR="001F6AB1">
        <w:rPr>
          <w:rFonts w:ascii="Times New Roman" w:hAnsi="Times New Roman"/>
          <w:b/>
          <w:bCs/>
          <w:sz w:val="24"/>
          <w:szCs w:val="24"/>
        </w:rPr>
        <w:t xml:space="preserve"> изменений и</w:t>
      </w:r>
      <w:r w:rsidRPr="001259B6">
        <w:rPr>
          <w:rFonts w:ascii="Times New Roman" w:hAnsi="Times New Roman"/>
          <w:b/>
          <w:bCs/>
          <w:sz w:val="24"/>
          <w:szCs w:val="24"/>
        </w:rPr>
        <w:t xml:space="preserve"> дополнений в</w:t>
      </w:r>
      <w:r w:rsidR="00012DA4" w:rsidRPr="001259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59B6">
        <w:rPr>
          <w:rFonts w:ascii="Times New Roman" w:hAnsi="Times New Roman"/>
          <w:b/>
          <w:bCs/>
          <w:sz w:val="24"/>
          <w:szCs w:val="24"/>
        </w:rPr>
        <w:t>Постановление Главы муниципального образования</w:t>
      </w:r>
      <w:r w:rsidR="00A701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59B6">
        <w:rPr>
          <w:rFonts w:ascii="Times New Roman" w:hAnsi="Times New Roman"/>
          <w:b/>
          <w:bCs/>
          <w:sz w:val="24"/>
          <w:szCs w:val="24"/>
        </w:rPr>
        <w:t xml:space="preserve">«Кужорское сельское поселение» </w:t>
      </w:r>
      <w:r w:rsidR="00012DA4" w:rsidRPr="001259B6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Pr="001259B6">
        <w:rPr>
          <w:rFonts w:ascii="Times New Roman" w:hAnsi="Times New Roman"/>
          <w:b/>
          <w:bCs/>
          <w:sz w:val="24"/>
          <w:szCs w:val="24"/>
        </w:rPr>
        <w:t>6</w:t>
      </w:r>
      <w:r w:rsidR="00012DA4" w:rsidRPr="001259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59B6">
        <w:rPr>
          <w:rFonts w:ascii="Times New Roman" w:hAnsi="Times New Roman"/>
          <w:b/>
          <w:bCs/>
          <w:sz w:val="24"/>
          <w:szCs w:val="24"/>
        </w:rPr>
        <w:t>от</w:t>
      </w:r>
      <w:r w:rsidR="00012DA4" w:rsidRPr="001259B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1259B6">
        <w:rPr>
          <w:rFonts w:ascii="Times New Roman" w:hAnsi="Times New Roman"/>
          <w:b/>
          <w:bCs/>
          <w:sz w:val="24"/>
          <w:szCs w:val="24"/>
        </w:rPr>
        <w:t>1</w:t>
      </w:r>
      <w:r w:rsidR="00012DA4" w:rsidRPr="001259B6">
        <w:rPr>
          <w:rFonts w:ascii="Times New Roman" w:hAnsi="Times New Roman"/>
          <w:b/>
          <w:bCs/>
          <w:sz w:val="24"/>
          <w:szCs w:val="24"/>
        </w:rPr>
        <w:t>.0</w:t>
      </w:r>
      <w:r w:rsidRPr="001259B6">
        <w:rPr>
          <w:rFonts w:ascii="Times New Roman" w:hAnsi="Times New Roman"/>
          <w:b/>
          <w:bCs/>
          <w:sz w:val="24"/>
          <w:szCs w:val="24"/>
        </w:rPr>
        <w:t>1</w:t>
      </w:r>
      <w:r w:rsidR="00012DA4" w:rsidRPr="001259B6">
        <w:rPr>
          <w:rFonts w:ascii="Times New Roman" w:hAnsi="Times New Roman"/>
          <w:b/>
          <w:bCs/>
          <w:sz w:val="24"/>
          <w:szCs w:val="24"/>
        </w:rPr>
        <w:t>.201</w:t>
      </w:r>
      <w:r w:rsidRPr="001259B6">
        <w:rPr>
          <w:rFonts w:ascii="Times New Roman" w:hAnsi="Times New Roman"/>
          <w:b/>
          <w:bCs/>
          <w:sz w:val="24"/>
          <w:szCs w:val="24"/>
        </w:rPr>
        <w:t>9</w:t>
      </w:r>
      <w:r w:rsidR="00012DA4" w:rsidRPr="001259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59B6">
        <w:rPr>
          <w:rFonts w:ascii="Times New Roman" w:hAnsi="Times New Roman"/>
          <w:b/>
          <w:bCs/>
          <w:sz w:val="24"/>
          <w:szCs w:val="24"/>
        </w:rPr>
        <w:t>года</w:t>
      </w:r>
      <w:r w:rsidR="00012DA4" w:rsidRPr="001259B6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1259B6">
        <w:rPr>
          <w:rFonts w:ascii="Times New Roman" w:hAnsi="Times New Roman"/>
          <w:b/>
          <w:bCs/>
          <w:sz w:val="24"/>
          <w:szCs w:val="24"/>
        </w:rPr>
        <w:t>Об утверждении Порядка организации проведения конкурсов на право заключения концессионных соглашений в отношении объектов, находящихся в муниципальной собственности МО «Кужорское сельское поселение»</w:t>
      </w:r>
    </w:p>
    <w:p w:rsidR="00012DA4" w:rsidRPr="001259B6" w:rsidRDefault="00012DA4" w:rsidP="008D43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2DA4" w:rsidRPr="001259B6" w:rsidRDefault="00012DA4" w:rsidP="008D43D5">
      <w:pPr>
        <w:pStyle w:val="1"/>
        <w:ind w:firstLine="708"/>
        <w:jc w:val="both"/>
        <w:rPr>
          <w:sz w:val="24"/>
          <w:szCs w:val="24"/>
        </w:rPr>
      </w:pPr>
      <w:r w:rsidRPr="001259B6">
        <w:rPr>
          <w:b w:val="0"/>
          <w:sz w:val="24"/>
          <w:szCs w:val="24"/>
        </w:rPr>
        <w:t>На основании</w:t>
      </w:r>
      <w:r w:rsidR="00CD5296">
        <w:rPr>
          <w:b w:val="0"/>
          <w:sz w:val="24"/>
          <w:szCs w:val="24"/>
        </w:rPr>
        <w:t xml:space="preserve"> Федерального закона от 11.06.2022 № 154-ФЗ «О внесении изменений в статью 7 Федерального закона «О государственно-частном па</w:t>
      </w:r>
      <w:r w:rsidR="00C87D36">
        <w:rPr>
          <w:b w:val="0"/>
          <w:sz w:val="24"/>
          <w:szCs w:val="24"/>
        </w:rPr>
        <w:t>ртнёрстве</w:t>
      </w:r>
      <w:r w:rsidRPr="001259B6">
        <w:rPr>
          <w:b w:val="0"/>
          <w:sz w:val="24"/>
          <w:szCs w:val="24"/>
        </w:rPr>
        <w:t>,</w:t>
      </w:r>
      <w:r w:rsidR="00C87D36">
        <w:rPr>
          <w:b w:val="0"/>
          <w:sz w:val="24"/>
          <w:szCs w:val="24"/>
        </w:rPr>
        <w:t xml:space="preserve"> муниципально-частном партнёрстве в Российской Федерации и внесении изменений в отдельные законодательные акты Российской Федерации», </w:t>
      </w:r>
      <w:r w:rsidRPr="001259B6">
        <w:rPr>
          <w:b w:val="0"/>
          <w:sz w:val="24"/>
          <w:szCs w:val="24"/>
        </w:rPr>
        <w:t>руководствуясь уставом муниципального образования «Кужорское сельское поселение»:</w:t>
      </w:r>
    </w:p>
    <w:p w:rsidR="00012DA4" w:rsidRPr="001259B6" w:rsidRDefault="00012DA4" w:rsidP="008D43D5">
      <w:pPr>
        <w:spacing w:after="0" w:line="240" w:lineRule="auto"/>
        <w:ind w:firstLine="708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012DA4" w:rsidRPr="001259B6" w:rsidRDefault="00012DA4" w:rsidP="008D43D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9B6">
        <w:rPr>
          <w:rFonts w:ascii="Times New Roman" w:eastAsia="Times New Roman" w:hAnsi="Times New Roman"/>
          <w:sz w:val="24"/>
          <w:szCs w:val="24"/>
          <w:lang w:eastAsia="ru-RU"/>
        </w:rPr>
        <w:t>ПОСТАНАВЛЯЮ:</w:t>
      </w:r>
    </w:p>
    <w:p w:rsidR="00012DA4" w:rsidRPr="001259B6" w:rsidRDefault="00C87D36" w:rsidP="008D43D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Дополнить </w:t>
      </w:r>
      <w:r w:rsidR="001F6AB1">
        <w:rPr>
          <w:rFonts w:ascii="Times New Roman" w:hAnsi="Times New Roman"/>
          <w:sz w:val="24"/>
          <w:szCs w:val="24"/>
        </w:rPr>
        <w:t xml:space="preserve">приложение № 1 к </w:t>
      </w:r>
      <w:r w:rsidR="00012DA4" w:rsidRPr="001259B6">
        <w:rPr>
          <w:rFonts w:ascii="Times New Roman" w:hAnsi="Times New Roman"/>
          <w:sz w:val="24"/>
          <w:szCs w:val="24"/>
        </w:rPr>
        <w:t>постановлени</w:t>
      </w:r>
      <w:r w:rsidR="001F6AB1">
        <w:rPr>
          <w:rFonts w:ascii="Times New Roman" w:hAnsi="Times New Roman"/>
          <w:sz w:val="24"/>
          <w:szCs w:val="24"/>
        </w:rPr>
        <w:t>ю</w:t>
      </w:r>
      <w:r w:rsidR="00012DA4" w:rsidRPr="001259B6">
        <w:rPr>
          <w:rFonts w:ascii="Times New Roman" w:hAnsi="Times New Roman"/>
          <w:sz w:val="24"/>
          <w:szCs w:val="24"/>
        </w:rPr>
        <w:t xml:space="preserve"> главы МО «Кужорское сельское поселение» </w:t>
      </w:r>
      <w:r w:rsidRPr="00C87D36">
        <w:rPr>
          <w:rFonts w:ascii="Times New Roman" w:hAnsi="Times New Roman"/>
          <w:sz w:val="24"/>
          <w:szCs w:val="24"/>
        </w:rPr>
        <w:t>№ 6 от</w:t>
      </w:r>
      <w:r w:rsidR="001F6AB1">
        <w:rPr>
          <w:rFonts w:ascii="Times New Roman" w:hAnsi="Times New Roman"/>
          <w:sz w:val="24"/>
          <w:szCs w:val="24"/>
        </w:rPr>
        <w:t> </w:t>
      </w:r>
      <w:r w:rsidRPr="00C87D36">
        <w:rPr>
          <w:rFonts w:ascii="Times New Roman" w:hAnsi="Times New Roman"/>
          <w:sz w:val="24"/>
          <w:szCs w:val="24"/>
        </w:rPr>
        <w:t>11.01.2019 года «Об утверждении Порядка организации проведения конкурсов на право заключения концессионных соглашений в отношении объектов, находящихся в муниципальной собственности МО</w:t>
      </w:r>
      <w:r w:rsidR="00B16247">
        <w:rPr>
          <w:rFonts w:ascii="Times New Roman" w:hAnsi="Times New Roman"/>
          <w:sz w:val="24"/>
          <w:szCs w:val="24"/>
        </w:rPr>
        <w:t> </w:t>
      </w:r>
      <w:r w:rsidRPr="00C87D36">
        <w:rPr>
          <w:rFonts w:ascii="Times New Roman" w:hAnsi="Times New Roman"/>
          <w:sz w:val="24"/>
          <w:szCs w:val="24"/>
        </w:rPr>
        <w:t>«Кужорское сельское поселение»</w:t>
      </w:r>
      <w:r w:rsidR="00012DA4" w:rsidRPr="001259B6">
        <w:rPr>
          <w:rFonts w:ascii="Times New Roman" w:hAnsi="Times New Roman"/>
          <w:sz w:val="24"/>
          <w:szCs w:val="24"/>
        </w:rPr>
        <w:t xml:space="preserve"> </w:t>
      </w:r>
      <w:r w:rsidR="00012DA4" w:rsidRPr="001259B6">
        <w:rPr>
          <w:rFonts w:ascii="Times New Roman" w:hAnsi="Times New Roman"/>
          <w:b/>
          <w:sz w:val="24"/>
          <w:szCs w:val="24"/>
        </w:rPr>
        <w:t>част</w:t>
      </w:r>
      <w:r w:rsidR="001F6AB1">
        <w:rPr>
          <w:rFonts w:ascii="Times New Roman" w:hAnsi="Times New Roman"/>
          <w:b/>
          <w:sz w:val="24"/>
          <w:szCs w:val="24"/>
        </w:rPr>
        <w:t>ью</w:t>
      </w:r>
      <w:r w:rsidR="00012DA4" w:rsidRPr="001259B6">
        <w:rPr>
          <w:rFonts w:ascii="Times New Roman" w:hAnsi="Times New Roman"/>
          <w:b/>
          <w:sz w:val="24"/>
          <w:szCs w:val="24"/>
        </w:rPr>
        <w:t xml:space="preserve"> </w:t>
      </w:r>
      <w:r w:rsidR="00B16247">
        <w:rPr>
          <w:rFonts w:ascii="Times New Roman" w:hAnsi="Times New Roman"/>
          <w:b/>
          <w:sz w:val="24"/>
          <w:szCs w:val="24"/>
        </w:rPr>
        <w:t>4.2 следующего содержания</w:t>
      </w:r>
      <w:r w:rsidR="00012DA4" w:rsidRPr="001259B6">
        <w:rPr>
          <w:rFonts w:ascii="Times New Roman" w:hAnsi="Times New Roman"/>
          <w:sz w:val="24"/>
          <w:szCs w:val="24"/>
        </w:rPr>
        <w:t>:</w:t>
      </w:r>
    </w:p>
    <w:p w:rsidR="00012DA4" w:rsidRPr="001259B6" w:rsidRDefault="00012DA4" w:rsidP="008D43D5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9B6">
        <w:rPr>
          <w:rFonts w:ascii="Times New Roman" w:hAnsi="Times New Roman"/>
          <w:sz w:val="24"/>
          <w:szCs w:val="24"/>
        </w:rPr>
        <w:t>«</w:t>
      </w:r>
      <w:r w:rsidR="00B16247">
        <w:rPr>
          <w:rFonts w:ascii="Times New Roman" w:hAnsi="Times New Roman"/>
          <w:sz w:val="24"/>
          <w:szCs w:val="24"/>
        </w:rPr>
        <w:t>ч. 4.</w:t>
      </w:r>
      <w:r w:rsidR="008710D9">
        <w:rPr>
          <w:rFonts w:ascii="Times New Roman" w:hAnsi="Times New Roman"/>
          <w:sz w:val="24"/>
          <w:szCs w:val="24"/>
        </w:rPr>
        <w:t>2</w:t>
      </w:r>
      <w:r w:rsidR="00B16247">
        <w:rPr>
          <w:rFonts w:ascii="Times New Roman" w:hAnsi="Times New Roman"/>
          <w:sz w:val="24"/>
          <w:szCs w:val="24"/>
        </w:rPr>
        <w:t xml:space="preserve"> Концессионным соглашением может предусматриваться передача концедентом во владение и в пользование концессионеру объекта незавершённого строительства, права на который зарегистрированы в Едином государственном реестре недвижимости, в целях осуществления концессионером деятельности, предусмотр</w:t>
      </w:r>
      <w:r w:rsidR="00CD10B6">
        <w:rPr>
          <w:rFonts w:ascii="Times New Roman" w:hAnsi="Times New Roman"/>
          <w:sz w:val="24"/>
          <w:szCs w:val="24"/>
        </w:rPr>
        <w:t xml:space="preserve">енной настоящим порядком (за исключением случая, если концессионное соглашение заключается в отношении объекта, предусмотренного пунктом 21 части 1 статьи 4 </w:t>
      </w:r>
      <w:r w:rsidR="00CD10B6" w:rsidRPr="00CD10B6">
        <w:rPr>
          <w:rFonts w:ascii="Times New Roman" w:hAnsi="Times New Roman"/>
          <w:sz w:val="24"/>
          <w:szCs w:val="24"/>
        </w:rPr>
        <w:t>Законом о концессионных соглашениях</w:t>
      </w:r>
      <w:r w:rsidRPr="001259B6">
        <w:rPr>
          <w:rFonts w:ascii="Times New Roman" w:hAnsi="Times New Roman"/>
          <w:sz w:val="24"/>
          <w:szCs w:val="24"/>
        </w:rPr>
        <w:t>».</w:t>
      </w:r>
    </w:p>
    <w:p w:rsidR="00012DA4" w:rsidRPr="001259B6" w:rsidRDefault="008D43D5" w:rsidP="008D43D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="00012DA4" w:rsidRPr="001259B6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012DA4" w:rsidRPr="001259B6" w:rsidRDefault="00012DA4" w:rsidP="008D43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DA4" w:rsidRPr="008D43D5" w:rsidRDefault="00012DA4" w:rsidP="008D43D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3D5">
        <w:rPr>
          <w:rFonts w:ascii="Times New Roman" w:eastAsia="Calibri" w:hAnsi="Times New Roman" w:cs="Times New Roman"/>
          <w:sz w:val="24"/>
          <w:szCs w:val="24"/>
          <w:lang w:eastAsia="en-US"/>
        </w:rPr>
        <w:t>Глава муниципального образования</w:t>
      </w:r>
    </w:p>
    <w:p w:rsidR="00012DA4" w:rsidRPr="008D43D5" w:rsidRDefault="00012DA4" w:rsidP="008D43D5">
      <w:pPr>
        <w:pStyle w:val="a4"/>
        <w:tabs>
          <w:tab w:val="left" w:pos="285"/>
          <w:tab w:val="right" w:pos="9638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3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«Кужорское сельское поселение»                                           </w:t>
      </w:r>
      <w:r w:rsidR="008D43D5" w:rsidRPr="008D43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 w:rsidRPr="008D43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В.А. Крюков</w:t>
      </w:r>
    </w:p>
    <w:p w:rsidR="00012DA4" w:rsidRPr="008D43D5" w:rsidRDefault="00012DA4" w:rsidP="008D43D5">
      <w:pPr>
        <w:pBdr>
          <w:bottom w:val="single" w:sz="12" w:space="1" w:color="000000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E0" w:rsidRPr="001259B6" w:rsidRDefault="008D43D5" w:rsidP="008D43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12DA4" w:rsidRPr="001259B6">
        <w:rPr>
          <w:rFonts w:ascii="Times New Roman" w:hAnsi="Times New Roman"/>
          <w:sz w:val="24"/>
          <w:szCs w:val="24"/>
        </w:rPr>
        <w:t xml:space="preserve">одготовил: </w:t>
      </w:r>
      <w:r>
        <w:rPr>
          <w:rFonts w:ascii="Times New Roman" w:hAnsi="Times New Roman"/>
          <w:sz w:val="24"/>
          <w:szCs w:val="24"/>
        </w:rPr>
        <w:t>Хамуков К.А.</w:t>
      </w:r>
    </w:p>
    <w:sectPr w:rsidR="007059E0" w:rsidRPr="001259B6" w:rsidSect="0037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52ED0"/>
    <w:multiLevelType w:val="hybridMultilevel"/>
    <w:tmpl w:val="40BA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2"/>
  </w:compat>
  <w:rsids>
    <w:rsidRoot w:val="00012DA4"/>
    <w:rsid w:val="00012DA4"/>
    <w:rsid w:val="000A4933"/>
    <w:rsid w:val="001259B6"/>
    <w:rsid w:val="00164267"/>
    <w:rsid w:val="001F6AB1"/>
    <w:rsid w:val="0022273C"/>
    <w:rsid w:val="002A18C4"/>
    <w:rsid w:val="003D7C4C"/>
    <w:rsid w:val="005B161A"/>
    <w:rsid w:val="007059E0"/>
    <w:rsid w:val="007E4B2D"/>
    <w:rsid w:val="008710D9"/>
    <w:rsid w:val="008D43D5"/>
    <w:rsid w:val="00A70110"/>
    <w:rsid w:val="00AE57FC"/>
    <w:rsid w:val="00B16247"/>
    <w:rsid w:val="00C87D36"/>
    <w:rsid w:val="00C90D93"/>
    <w:rsid w:val="00CD10B6"/>
    <w:rsid w:val="00CD5296"/>
    <w:rsid w:val="00D84E07"/>
    <w:rsid w:val="00EA6F99"/>
    <w:rsid w:val="00F0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79ABDBC3-D4DC-4B20-B06D-3019686D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2D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D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012DA4"/>
    <w:rPr>
      <w:color w:val="008000"/>
      <w:sz w:val="30"/>
      <w:szCs w:val="30"/>
    </w:rPr>
  </w:style>
  <w:style w:type="paragraph" w:styleId="a4">
    <w:name w:val="No Spacing"/>
    <w:qFormat/>
    <w:rsid w:val="00012D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5">
    <w:name w:val="List Paragraph"/>
    <w:basedOn w:val="a"/>
    <w:uiPriority w:val="34"/>
    <w:qFormat/>
    <w:rsid w:val="00012DA4"/>
    <w:pPr>
      <w:ind w:left="720"/>
      <w:contextualSpacing/>
    </w:pPr>
  </w:style>
  <w:style w:type="character" w:styleId="a6">
    <w:name w:val="Hyperlink"/>
    <w:basedOn w:val="a0"/>
    <w:semiHidden/>
    <w:unhideWhenUsed/>
    <w:rsid w:val="00012DA4"/>
    <w:rPr>
      <w:color w:val="0000FF"/>
      <w:u w:val="single" w:color="000000"/>
    </w:rPr>
  </w:style>
  <w:style w:type="paragraph" w:styleId="a7">
    <w:name w:val="Balloon Text"/>
    <w:basedOn w:val="a"/>
    <w:link w:val="a8"/>
    <w:uiPriority w:val="99"/>
    <w:semiHidden/>
    <w:unhideWhenUsed/>
    <w:rsid w:val="0001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D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2022-05-18T11:27:00Z</dcterms:created>
  <dcterms:modified xsi:type="dcterms:W3CDTF">2022-07-01T11:18:00Z</dcterms:modified>
</cp:coreProperties>
</file>