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8" w:rsidRDefault="00E02F58" w:rsidP="00E02F58">
      <w:pPr>
        <w:spacing w:line="240" w:lineRule="exact"/>
        <w:rPr>
          <w:rFonts w:ascii="Times New Roman" w:hAnsi="Times New Roman"/>
          <w:szCs w:val="28"/>
        </w:rPr>
      </w:pPr>
    </w:p>
    <w:p w:rsidR="00E02F58" w:rsidRDefault="00E02F58" w:rsidP="00E02F58">
      <w:pPr>
        <w:spacing w:line="240" w:lineRule="exact"/>
        <w:ind w:left="4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Главам муниципальных образований сельских поселений Майкопского района</w:t>
      </w:r>
    </w:p>
    <w:p w:rsidR="00E02F58" w:rsidRDefault="00E02F58" w:rsidP="00E02F58">
      <w:pPr>
        <w:spacing w:line="240" w:lineRule="exact"/>
        <w:ind w:left="4536"/>
        <w:rPr>
          <w:rFonts w:ascii="Times New Roman" w:hAnsi="Times New Roman"/>
          <w:szCs w:val="28"/>
        </w:rPr>
      </w:pPr>
    </w:p>
    <w:p w:rsidR="00E02F58" w:rsidRDefault="00E02F58" w:rsidP="00E02F58">
      <w:pPr>
        <w:spacing w:line="240" w:lineRule="exact"/>
        <w:ind w:left="4536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ind w:firstLine="708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Направляю в Ваш адрес информацию для размещения на официальном сайте муниципального образования в сети «Интернет», а также информационных стендах.</w:t>
      </w:r>
    </w:p>
    <w:p w:rsidR="00E02F58" w:rsidRDefault="00E02F58" w:rsidP="00E02F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Сведения о размещении необходимо представить </w:t>
      </w:r>
      <w:r>
        <w:rPr>
          <w:rFonts w:ascii="Times New Roman" w:hAnsi="Times New Roman"/>
          <w:b/>
          <w:szCs w:val="28"/>
        </w:rPr>
        <w:t xml:space="preserve">в срок до 18.00 25.10.2022 </w:t>
      </w:r>
      <w:r>
        <w:rPr>
          <w:rFonts w:ascii="Times New Roman" w:hAnsi="Times New Roman"/>
          <w:szCs w:val="28"/>
        </w:rPr>
        <w:t>в прокуратуру района</w:t>
      </w:r>
      <w:r>
        <w:rPr>
          <w:rFonts w:ascii="Times New Roman" w:hAnsi="Times New Roman"/>
          <w:bCs/>
          <w:szCs w:val="28"/>
        </w:rPr>
        <w:t xml:space="preserve"> помощнику прокурора района </w:t>
      </w:r>
      <w:proofErr w:type="spellStart"/>
      <w:r>
        <w:rPr>
          <w:rFonts w:ascii="Times New Roman" w:hAnsi="Times New Roman"/>
          <w:bCs/>
          <w:szCs w:val="28"/>
        </w:rPr>
        <w:t>Зекох</w:t>
      </w:r>
      <w:proofErr w:type="spellEnd"/>
      <w:r>
        <w:rPr>
          <w:rFonts w:ascii="Times New Roman" w:hAnsi="Times New Roman"/>
          <w:bCs/>
          <w:szCs w:val="28"/>
        </w:rPr>
        <w:t xml:space="preserve"> З.А. на адрес электронной почты </w:t>
      </w:r>
      <w:r>
        <w:rPr>
          <w:rFonts w:ascii="Times New Roman" w:hAnsi="Times New Roman"/>
          <w:b/>
          <w:bCs/>
          <w:szCs w:val="28"/>
        </w:rPr>
        <w:t>proc01.02@01.</w:t>
      </w:r>
      <w:proofErr w:type="spellStart"/>
      <w:r>
        <w:rPr>
          <w:rFonts w:ascii="Times New Roman" w:hAnsi="Times New Roman"/>
          <w:b/>
          <w:bCs/>
          <w:szCs w:val="28"/>
          <w:lang w:val="en-US"/>
        </w:rPr>
        <w:t>mailop</w:t>
      </w:r>
      <w:proofErr w:type="spellEnd"/>
      <w:r>
        <w:rPr>
          <w:rFonts w:ascii="Times New Roman" w:hAnsi="Times New Roman"/>
          <w:b/>
          <w:bCs/>
          <w:szCs w:val="28"/>
        </w:rPr>
        <w:t>.</w:t>
      </w:r>
      <w:proofErr w:type="spellStart"/>
      <w:r>
        <w:rPr>
          <w:rFonts w:ascii="Times New Roman" w:hAnsi="Times New Roman"/>
          <w:b/>
          <w:bCs/>
          <w:szCs w:val="28"/>
        </w:rPr>
        <w:t>ru</w:t>
      </w:r>
      <w:proofErr w:type="spellEnd"/>
      <w:r>
        <w:rPr>
          <w:rFonts w:ascii="Times New Roman" w:hAnsi="Times New Roman"/>
          <w:b/>
          <w:bCs/>
          <w:szCs w:val="28"/>
        </w:rPr>
        <w:t>.</w:t>
      </w:r>
    </w:p>
    <w:p w:rsidR="00E02F58" w:rsidRDefault="00E02F58" w:rsidP="00E02F5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Приложение: на 1 л.</w:t>
      </w:r>
    </w:p>
    <w:p w:rsidR="00E02F58" w:rsidRDefault="00E02F58" w:rsidP="00E02F58">
      <w:pPr>
        <w:tabs>
          <w:tab w:val="left" w:pos="720"/>
        </w:tabs>
        <w:spacing w:line="240" w:lineRule="exact"/>
        <w:jc w:val="both"/>
        <w:rPr>
          <w:rFonts w:ascii="Times New Roman" w:hAnsi="Times New Roman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  <w:bookmarkStart w:id="0" w:name="_Hlk84342377"/>
      <w:r>
        <w:rPr>
          <w:rFonts w:ascii="Times New Roman" w:hAnsi="Times New Roman"/>
          <w:szCs w:val="28"/>
        </w:rPr>
        <w:t xml:space="preserve">Заместитель прокурора </w:t>
      </w: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Майкопского района</w:t>
      </w: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</w:p>
    <w:bookmarkEnd w:id="0"/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младший советник юстиции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К.Х. </w:t>
      </w:r>
      <w:proofErr w:type="spellStart"/>
      <w:r>
        <w:rPr>
          <w:rFonts w:ascii="Times New Roman" w:hAnsi="Times New Roman"/>
          <w:szCs w:val="28"/>
        </w:rPr>
        <w:t>Джандар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E02F58" w:rsidRDefault="00E02F58" w:rsidP="00E02F58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З.А. </w:t>
      </w:r>
      <w:proofErr w:type="spellStart"/>
      <w:r>
        <w:rPr>
          <w:rFonts w:ascii="Times New Roman" w:hAnsi="Times New Roman"/>
          <w:sz w:val="20"/>
          <w:szCs w:val="20"/>
        </w:rPr>
        <w:t>Зекох</w:t>
      </w:r>
      <w:proofErr w:type="spellEnd"/>
    </w:p>
    <w:p w:rsidR="00E02F58" w:rsidRPr="00E02F58" w:rsidRDefault="00E02F58" w:rsidP="00E02F5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Заместитель прокурора Республики Адыгея Аслан </w:t>
      </w:r>
      <w:proofErr w:type="spellStart"/>
      <w:r w:rsidRPr="00E02F58">
        <w:rPr>
          <w:rFonts w:ascii="Times New Roman" w:hAnsi="Times New Roman"/>
          <w:b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 проведет личный прием граждан по вопросам нарушений при получении медицинской помощи.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08 ноября 2022 года с 11.00 до 13.00 часов в здании прокуратуры Республики Адыгея по адресу:  </w:t>
      </w:r>
      <w:proofErr w:type="gramStart"/>
      <w:r w:rsidRPr="00E02F58">
        <w:rPr>
          <w:rFonts w:ascii="Times New Roman" w:hAnsi="Times New Roman"/>
          <w:color w:val="000000"/>
          <w:sz w:val="36"/>
          <w:szCs w:val="36"/>
        </w:rPr>
        <w:t>г</w:t>
      </w:r>
      <w:proofErr w:type="gramEnd"/>
      <w:r w:rsidRPr="00E02F58">
        <w:rPr>
          <w:rFonts w:ascii="Times New Roman" w:hAnsi="Times New Roman"/>
          <w:color w:val="000000"/>
          <w:sz w:val="36"/>
          <w:szCs w:val="36"/>
        </w:rPr>
        <w:t xml:space="preserve">. Майкоп, ул. Жуковского, д. 32 заместитель прокурора Республики Адыгея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Аслан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Заурович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совместно с представителем Министерства здравоохранения республики проведет личный прием граждан по вопросам исполнения законодательства при оказании медицинской помощи.</w:t>
      </w: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Граждане, проживающие в отдаленных городах и районах республики, могут попасть на прием к заместителю прокурора республики по видеоконференцсвязи, для чего к указанному времени им следует подойти в территориальные прокуратуры по месту своего жительства.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Предварительная запись на прием также возможна в рабочее время по телефону: </w:t>
      </w:r>
      <w:r w:rsidRPr="00E02F58">
        <w:rPr>
          <w:rFonts w:ascii="Times New Roman" w:hAnsi="Times New Roman"/>
          <w:color w:val="000000"/>
          <w:sz w:val="36"/>
          <w:szCs w:val="36"/>
          <w:u w:val="single"/>
        </w:rPr>
        <w:t>8 (8772) 57-04-34.</w:t>
      </w:r>
    </w:p>
    <w:p w:rsidR="00FD167F" w:rsidRPr="00E02F58" w:rsidRDefault="00FD167F" w:rsidP="00E02F58">
      <w:pPr>
        <w:jc w:val="both"/>
        <w:rPr>
          <w:rFonts w:ascii="Times New Roman" w:hAnsi="Times New Roman"/>
          <w:sz w:val="36"/>
          <w:szCs w:val="36"/>
        </w:rPr>
      </w:pPr>
    </w:p>
    <w:sectPr w:rsidR="00FD167F" w:rsidRPr="00E02F58" w:rsidSect="00F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F58"/>
    <w:rsid w:val="00217A35"/>
    <w:rsid w:val="00E02F58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2022-10-24T05:30:00Z</cp:lastPrinted>
  <dcterms:created xsi:type="dcterms:W3CDTF">2022-10-24T05:20:00Z</dcterms:created>
  <dcterms:modified xsi:type="dcterms:W3CDTF">2022-10-24T05:46:00Z</dcterms:modified>
</cp:coreProperties>
</file>